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002060" w:themeFill="text2"/>
          </w:tcPr>
          <w:p w:rsidR="00864CD7" w:rsidRPr="00E00C01" w:rsidRDefault="00522266" w:rsidP="00E00C01">
            <w:pPr>
              <w:spacing w:before="60" w:after="60"/>
              <w:jc w:val="center"/>
              <w:rPr>
                <w:b/>
                <w:color w:val="FFFFFF" w:themeColor="background1"/>
                <w:sz w:val="16"/>
                <w:szCs w:val="16"/>
              </w:rPr>
            </w:pPr>
            <w:bookmarkStart w:id="0" w:name="_GoBack"/>
            <w:bookmarkEnd w:id="0"/>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002060"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E1F4CF" w:themeFill="accent1" w:themeFillTint="33"/>
        </w:rPr>
        <w:t>BLUE</w:t>
      </w:r>
      <w:r>
        <w:rPr>
          <w:b/>
          <w:sz w:val="20"/>
          <w:szCs w:val="20"/>
        </w:rPr>
        <w:t xml:space="preserve"> or </w:t>
      </w:r>
      <w:r w:rsidRPr="00685B39">
        <w:rPr>
          <w:b/>
          <w:sz w:val="20"/>
          <w:szCs w:val="20"/>
          <w:u w:val="single"/>
          <w:shd w:val="clear" w:color="auto" w:fill="EBF1F2"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685B39"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B103A4"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002060" w:themeColor="text2"/>
            </w:tcBorders>
            <w:shd w:val="clear" w:color="auto" w:fill="002060"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89106D" w:rsidRPr="005E1EEA" w:rsidRDefault="0089106D" w:rsidP="005E1EEA">
            <w:pPr>
              <w:spacing w:before="60" w:after="60"/>
              <w:rPr>
                <w:b/>
                <w:color w:val="002060" w:themeColor="text2"/>
                <w:sz w:val="16"/>
                <w:szCs w:val="16"/>
              </w:rPr>
            </w:pPr>
            <w:r w:rsidRPr="005E1EEA">
              <w:rPr>
                <w:b/>
                <w:color w:val="002060" w:themeColor="text2"/>
                <w:sz w:val="16"/>
                <w:szCs w:val="16"/>
              </w:rPr>
              <w:t>Fund Name</w:t>
            </w:r>
          </w:p>
        </w:tc>
        <w:tc>
          <w:tcPr>
            <w:tcW w:w="7344" w:type="dxa"/>
            <w:gridSpan w:val="3"/>
            <w:tcBorders>
              <w:left w:val="nil"/>
              <w:bottom w:val="single" w:sz="4" w:space="0" w:color="002060"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3C4D00" w:rsidRPr="005E1EEA" w:rsidRDefault="00F601DC" w:rsidP="005E1EEA">
            <w:pPr>
              <w:spacing w:before="60" w:after="60"/>
              <w:rPr>
                <w:b/>
                <w:color w:val="002060" w:themeColor="text2"/>
                <w:sz w:val="16"/>
                <w:szCs w:val="16"/>
              </w:rPr>
            </w:pPr>
            <w:r w:rsidRPr="005E1EEA">
              <w:rPr>
                <w:b/>
                <w:color w:val="002060" w:themeColor="text2"/>
                <w:sz w:val="16"/>
                <w:szCs w:val="16"/>
              </w:rPr>
              <w:t>General Partner Name</w:t>
            </w:r>
          </w:p>
        </w:tc>
        <w:tc>
          <w:tcPr>
            <w:tcW w:w="7344" w:type="dxa"/>
            <w:gridSpan w:val="3"/>
            <w:tcBorders>
              <w:left w:val="nil"/>
              <w:bottom w:val="single" w:sz="4" w:space="0" w:color="002060"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89106D" w:rsidRPr="005E1EEA" w:rsidRDefault="00F601DC" w:rsidP="005E1EEA">
            <w:pPr>
              <w:spacing w:before="60" w:after="60"/>
              <w:rPr>
                <w:b/>
                <w:color w:val="002060" w:themeColor="text2"/>
                <w:sz w:val="16"/>
                <w:szCs w:val="16"/>
              </w:rPr>
            </w:pPr>
            <w:r w:rsidRPr="005E1EEA">
              <w:rPr>
                <w:b/>
                <w:color w:val="002060" w:themeColor="text2"/>
                <w:sz w:val="16"/>
                <w:szCs w:val="16"/>
              </w:rPr>
              <w:t>Firm / Sponsor Name</w:t>
            </w:r>
          </w:p>
        </w:tc>
        <w:tc>
          <w:tcPr>
            <w:tcW w:w="7344" w:type="dxa"/>
            <w:gridSpan w:val="3"/>
            <w:tcBorders>
              <w:left w:val="nil"/>
              <w:bottom w:val="single" w:sz="4" w:space="0" w:color="002060"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E1F4CF" w:themeFill="accent1" w:themeFillTint="33"/>
          </w:tcPr>
          <w:p w:rsidR="000C0860" w:rsidRPr="005E1EEA" w:rsidRDefault="000C0860" w:rsidP="005E1EEA">
            <w:pPr>
              <w:spacing w:before="60" w:after="60"/>
              <w:rPr>
                <w:b/>
                <w:color w:val="002060" w:themeColor="text2"/>
                <w:sz w:val="16"/>
                <w:szCs w:val="16"/>
              </w:rPr>
            </w:pPr>
            <w:r w:rsidRPr="005E1EEA">
              <w:rPr>
                <w:b/>
                <w:color w:val="002060" w:themeColor="text2"/>
                <w:sz w:val="16"/>
                <w:szCs w:val="16"/>
              </w:rPr>
              <w:t>Office Locations</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City</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State / Province</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Country</w:t>
            </w:r>
          </w:p>
        </w:tc>
      </w:tr>
      <w:tr w:rsidR="000C0860" w:rsidRPr="005E1EEA" w:rsidTr="0047223B">
        <w:trPr>
          <w:trHeight w:val="322"/>
          <w:jc w:val="right"/>
        </w:trPr>
        <w:tc>
          <w:tcPr>
            <w:tcW w:w="2448" w:type="dxa"/>
            <w:tcBorders>
              <w:right w:val="nil"/>
            </w:tcBorders>
            <w:shd w:val="clear" w:color="auto" w:fill="EBF1F2" w:themeFill="accent4" w:themeFillTint="33"/>
          </w:tcPr>
          <w:p w:rsidR="000C0860" w:rsidRPr="005E1EEA" w:rsidRDefault="0047223B" w:rsidP="005E1EEA">
            <w:pPr>
              <w:spacing w:before="60" w:after="60"/>
              <w:rPr>
                <w:b/>
                <w:color w:val="002060" w:themeColor="text2"/>
                <w:sz w:val="16"/>
                <w:szCs w:val="16"/>
              </w:rPr>
            </w:pPr>
            <w:r>
              <w:rPr>
                <w:b/>
                <w:color w:val="002060"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r>
              <w:rPr>
                <w:b/>
                <w:color w:val="002060"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B63BD3">
            <w:pPr>
              <w:spacing w:before="60" w:after="60"/>
              <w:rPr>
                <w:b/>
                <w:color w:val="002060" w:themeColor="text2"/>
                <w:sz w:val="16"/>
                <w:szCs w:val="16"/>
              </w:rPr>
            </w:pPr>
            <w:r>
              <w:rPr>
                <w:b/>
                <w:color w:val="002060"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Default="00B63BD3" w:rsidP="00B63BD3">
            <w:pPr>
              <w:spacing w:before="60" w:after="60"/>
              <w:rPr>
                <w:b/>
                <w:color w:val="002060" w:themeColor="text2"/>
                <w:sz w:val="16"/>
                <w:szCs w:val="16"/>
              </w:rPr>
            </w:pPr>
            <w:r>
              <w:rPr>
                <w:b/>
                <w:color w:val="002060" w:themeColor="text2"/>
                <w:sz w:val="16"/>
                <w:szCs w:val="16"/>
              </w:rPr>
              <w:t xml:space="preserve">Firm </w:t>
            </w:r>
            <w:r w:rsidR="00982294">
              <w:rPr>
                <w:b/>
                <w:color w:val="002060" w:themeColor="text2"/>
                <w:sz w:val="16"/>
                <w:szCs w:val="16"/>
              </w:rPr>
              <w:t xml:space="preserve">History / </w:t>
            </w:r>
            <w:r>
              <w:rPr>
                <w:b/>
                <w:color w:val="002060"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B63BD3">
            <w:pPr>
              <w:spacing w:before="60" w:after="60"/>
              <w:rPr>
                <w:b/>
                <w:color w:val="002060" w:themeColor="text2"/>
                <w:sz w:val="16"/>
                <w:szCs w:val="16"/>
              </w:rPr>
            </w:pPr>
            <w:r>
              <w:rPr>
                <w:b/>
                <w:color w:val="002060"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Default="005C6C7E" w:rsidP="00B63BD3">
            <w:pPr>
              <w:spacing w:before="60" w:after="60"/>
              <w:rPr>
                <w:b/>
                <w:color w:val="002060" w:themeColor="text2"/>
                <w:sz w:val="16"/>
                <w:szCs w:val="16"/>
              </w:rPr>
            </w:pPr>
            <w:r>
              <w:rPr>
                <w:b/>
                <w:color w:val="002060" w:themeColor="text2"/>
                <w:sz w:val="16"/>
                <w:szCs w:val="16"/>
              </w:rPr>
              <w:t>Private Equity/Debt</w:t>
            </w:r>
            <w:r w:rsidR="00B63BD3">
              <w:rPr>
                <w:b/>
                <w:color w:val="002060"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484819">
            <w:pPr>
              <w:spacing w:before="60" w:after="60"/>
              <w:rPr>
                <w:b/>
                <w:color w:val="002060" w:themeColor="text2"/>
                <w:sz w:val="16"/>
                <w:szCs w:val="16"/>
              </w:rPr>
            </w:pPr>
            <w:r w:rsidRPr="005E1EEA">
              <w:rPr>
                <w:b/>
                <w:color w:val="002060" w:themeColor="text2"/>
                <w:sz w:val="16"/>
                <w:szCs w:val="16"/>
              </w:rPr>
              <w:t xml:space="preserve">Number of </w:t>
            </w:r>
            <w:r>
              <w:rPr>
                <w:b/>
                <w:color w:val="002060" w:themeColor="text2"/>
                <w:sz w:val="16"/>
                <w:szCs w:val="16"/>
              </w:rPr>
              <w:t>Existing</w:t>
            </w:r>
            <w:r w:rsidRPr="005E1EEA">
              <w:rPr>
                <w:b/>
                <w:color w:val="002060" w:themeColor="text2"/>
                <w:sz w:val="16"/>
                <w:szCs w:val="16"/>
              </w:rPr>
              <w:t xml:space="preserve"> </w:t>
            </w:r>
            <w:r w:rsidR="005C6C7E">
              <w:rPr>
                <w:b/>
                <w:color w:val="002060" w:themeColor="text2"/>
                <w:sz w:val="16"/>
                <w:szCs w:val="16"/>
              </w:rPr>
              <w:t>Private Equity/Debt</w:t>
            </w:r>
            <w:r w:rsidRPr="005E1EEA">
              <w:rPr>
                <w:b/>
                <w:color w:val="002060"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8"/>
          <w:footerReference w:type="default" r:id="rId9"/>
          <w:type w:val="continuous"/>
          <w:pgSz w:w="12240" w:h="15840" w:code="1"/>
          <w:pgMar w:top="720" w:right="994" w:bottom="1440" w:left="1800" w:header="360" w:footer="288" w:gutter="0"/>
          <w:pgNumType w:start="1"/>
          <w:cols w:space="720"/>
          <w:docGrid w:linePitch="360"/>
        </w:sectPr>
      </w:pPr>
    </w:p>
    <w:p w:rsidR="006620C4" w:rsidRDefault="006620C4"/>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002060" w:themeColor="text2"/>
            </w:tcBorders>
            <w:shd w:val="clear" w:color="auto" w:fill="002060"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Fund Size ($M)</w:t>
            </w: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Fund Closings to Date</w:t>
            </w:r>
          </w:p>
        </w:tc>
        <w:tc>
          <w:tcPr>
            <w:tcW w:w="2020" w:type="dxa"/>
            <w:tcBorders>
              <w:left w:val="nil"/>
            </w:tcBorders>
            <w:shd w:val="clear" w:color="auto" w:fill="EBF1F2" w:themeFill="accent4" w:themeFillTint="33"/>
          </w:tcPr>
          <w:p w:rsidR="006620C4" w:rsidRPr="005E1EEA" w:rsidRDefault="006620C4" w:rsidP="004E7B73">
            <w:pPr>
              <w:spacing w:before="60" w:after="60"/>
              <w:jc w:val="center"/>
              <w:rPr>
                <w:b/>
                <w:color w:val="002060" w:themeColor="text2"/>
                <w:sz w:val="16"/>
                <w:szCs w:val="16"/>
              </w:rPr>
            </w:pPr>
            <w:r w:rsidRPr="005E1EEA">
              <w:rPr>
                <w:b/>
                <w:color w:val="002060" w:themeColor="text2"/>
                <w:sz w:val="16"/>
                <w:szCs w:val="16"/>
              </w:rPr>
              <w:t>Date</w:t>
            </w:r>
          </w:p>
        </w:tc>
        <w:tc>
          <w:tcPr>
            <w:tcW w:w="5324" w:type="dxa"/>
            <w:tcBorders>
              <w:left w:val="nil"/>
            </w:tcBorders>
            <w:shd w:val="clear" w:color="auto" w:fill="EBF1F2" w:themeFill="accent4" w:themeFillTint="33"/>
          </w:tcPr>
          <w:p w:rsidR="006620C4" w:rsidRPr="005E1EEA" w:rsidRDefault="006620C4" w:rsidP="004E7B73">
            <w:pPr>
              <w:spacing w:before="60" w:after="60"/>
              <w:jc w:val="center"/>
              <w:rPr>
                <w:b/>
                <w:color w:val="002060" w:themeColor="text2"/>
                <w:sz w:val="16"/>
                <w:szCs w:val="16"/>
              </w:rPr>
            </w:pPr>
            <w:r w:rsidRPr="005E1EEA">
              <w:rPr>
                <w:b/>
                <w:color w:val="002060" w:themeColor="text2"/>
                <w:sz w:val="16"/>
                <w:szCs w:val="16"/>
              </w:rPr>
              <w:t>Amount Raised ($M)</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r>
              <w:rPr>
                <w:b/>
                <w:color w:val="002060" w:themeColor="text2"/>
                <w:sz w:val="16"/>
                <w:szCs w:val="16"/>
              </w:rPr>
              <w:t>Projected Fund Draw-downs (% per Year)</w:t>
            </w:r>
          </w:p>
          <w:p w:rsidR="00330630" w:rsidRDefault="00330630" w:rsidP="004E7B73">
            <w:pPr>
              <w:spacing w:before="60" w:after="60"/>
              <w:rPr>
                <w:b/>
                <w:color w:val="002060" w:themeColor="text2"/>
                <w:sz w:val="16"/>
                <w:szCs w:val="16"/>
              </w:rPr>
            </w:pPr>
          </w:p>
          <w:p w:rsidR="00330630" w:rsidRPr="00330630" w:rsidRDefault="00330630" w:rsidP="00330630">
            <w:pPr>
              <w:spacing w:before="60" w:after="60"/>
              <w:rPr>
                <w:color w:val="002060" w:themeColor="text2"/>
                <w:sz w:val="16"/>
                <w:szCs w:val="16"/>
              </w:rPr>
            </w:pPr>
            <w:r w:rsidRPr="00330630">
              <w:rPr>
                <w:color w:val="002060" w:themeColor="text2"/>
                <w:sz w:val="16"/>
                <w:szCs w:val="16"/>
              </w:rPr>
              <w:t>(</w:t>
            </w:r>
            <w:r w:rsidR="00FA26DE">
              <w:rPr>
                <w:color w:val="002060" w:themeColor="text2"/>
                <w:sz w:val="16"/>
                <w:szCs w:val="16"/>
              </w:rPr>
              <w:t>Please</w:t>
            </w:r>
            <w:r w:rsidRPr="00330630">
              <w:rPr>
                <w:color w:val="002060" w:themeColor="text2"/>
                <w:sz w:val="16"/>
                <w:szCs w:val="16"/>
              </w:rPr>
              <w:t xml:space="preserve"> use best estimate realizing that </w:t>
            </w:r>
            <w:r>
              <w:rPr>
                <w:color w:val="002060" w:themeColor="text2"/>
                <w:sz w:val="16"/>
                <w:szCs w:val="16"/>
              </w:rPr>
              <w:t xml:space="preserve">actual </w:t>
            </w:r>
            <w:r w:rsidRPr="00330630">
              <w:rPr>
                <w:color w:val="002060" w:themeColor="text2"/>
                <w:sz w:val="16"/>
                <w:szCs w:val="16"/>
              </w:rPr>
              <w:t xml:space="preserve">draw-downs will vary)  </w:t>
            </w: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5</w:t>
            </w:r>
            <w:r>
              <w:rPr>
                <w:b/>
                <w:color w:val="002060"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Fund Returns, Net</w:t>
            </w: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E1F4CF" w:themeFill="accent1" w:themeFillTint="33"/>
          </w:tcPr>
          <w:p w:rsidR="004E7B73" w:rsidRPr="005E1EEA" w:rsidRDefault="004E7B73" w:rsidP="004E7B73">
            <w:pPr>
              <w:spacing w:before="60" w:after="60"/>
              <w:rPr>
                <w:b/>
                <w:color w:val="002060" w:themeColor="text2"/>
                <w:sz w:val="16"/>
                <w:szCs w:val="16"/>
              </w:rPr>
            </w:pPr>
            <w:r>
              <w:rPr>
                <w:b/>
                <w:color w:val="002060" w:themeColor="text2"/>
                <w:sz w:val="16"/>
                <w:szCs w:val="16"/>
              </w:rPr>
              <w:t xml:space="preserve">Fund </w:t>
            </w:r>
            <w:r w:rsidRPr="004E7B73">
              <w:rPr>
                <w:b/>
                <w:color w:val="002060"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002060" w:themeColor="text2"/>
            </w:tcBorders>
            <w:shd w:val="clear" w:color="auto" w:fill="002060"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E1F4CF" w:themeFill="accent1" w:themeFillTint="33"/>
          </w:tcPr>
          <w:p w:rsidR="002269A2" w:rsidRPr="005E1EEA" w:rsidRDefault="00635422" w:rsidP="002269A2">
            <w:pPr>
              <w:spacing w:before="60" w:after="60"/>
              <w:jc w:val="center"/>
              <w:rPr>
                <w:sz w:val="16"/>
                <w:szCs w:val="16"/>
              </w:rPr>
            </w:pPr>
            <w:r>
              <w:rPr>
                <w:b/>
                <w:color w:val="002060" w:themeColor="text2"/>
                <w:sz w:val="16"/>
                <w:szCs w:val="16"/>
              </w:rPr>
              <w:t>Competing Fund / V</w:t>
            </w:r>
            <w:r w:rsidR="002269A2" w:rsidRPr="002269A2">
              <w:rPr>
                <w:b/>
                <w:color w:val="002060" w:themeColor="text2"/>
                <w:sz w:val="16"/>
                <w:szCs w:val="16"/>
              </w:rPr>
              <w:t>ehicle</w:t>
            </w:r>
            <w:r>
              <w:rPr>
                <w:b/>
                <w:color w:val="002060"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BF1F2" w:themeFill="accent4" w:themeFillTint="33"/>
          </w:tcPr>
          <w:p w:rsidR="002269A2" w:rsidRPr="005E1EEA" w:rsidRDefault="002269A2" w:rsidP="002269A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2269A2" w:rsidRPr="005E1EEA" w:rsidRDefault="00635422" w:rsidP="002269A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BF1F2" w:themeFill="accent4" w:themeFillTint="33"/>
          </w:tcPr>
          <w:p w:rsidR="002269A2" w:rsidRPr="005E1EEA" w:rsidRDefault="00635422" w:rsidP="002269A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2269A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2269A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lastRenderedPageBreak/>
              <w:t>Competing Fund / V</w:t>
            </w:r>
            <w:r w:rsidRPr="002269A2">
              <w:rPr>
                <w:b/>
                <w:color w:val="002060" w:themeColor="text2"/>
                <w:sz w:val="16"/>
                <w:szCs w:val="16"/>
              </w:rPr>
              <w:t>ehicle</w:t>
            </w:r>
            <w:r>
              <w:rPr>
                <w:b/>
                <w:color w:val="002060"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E1F4CF" w:themeFill="accent1" w:themeFillTint="33"/>
          </w:tcPr>
          <w:p w:rsidR="00685B39" w:rsidRPr="005E1EEA" w:rsidRDefault="00685B39" w:rsidP="00685B39">
            <w:pPr>
              <w:spacing w:before="60" w:after="60"/>
              <w:jc w:val="center"/>
              <w:rPr>
                <w:sz w:val="16"/>
                <w:szCs w:val="16"/>
              </w:rPr>
            </w:pPr>
            <w:r>
              <w:rPr>
                <w:b/>
                <w:color w:val="002060"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002060" w:themeColor="text2"/>
            </w:tcBorders>
            <w:shd w:val="clear" w:color="auto" w:fill="002060"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E1F4CF" w:themeFill="accent1" w:themeFillTint="33"/>
          </w:tcPr>
          <w:p w:rsidR="00C51D0C" w:rsidRPr="005E1EEA" w:rsidRDefault="00C51D0C" w:rsidP="005E1EEA">
            <w:pPr>
              <w:spacing w:before="60" w:after="60"/>
              <w:rPr>
                <w:b/>
                <w:color w:val="002060" w:themeColor="text2"/>
                <w:sz w:val="16"/>
                <w:szCs w:val="16"/>
              </w:rPr>
            </w:pPr>
            <w:r w:rsidRPr="005E1EEA">
              <w:rPr>
                <w:b/>
                <w:color w:val="002060"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E1F4CF" w:themeFill="accent1" w:themeFillTint="33"/>
          </w:tcPr>
          <w:p w:rsidR="004A7BC3" w:rsidRPr="005E1EEA" w:rsidRDefault="004A7BC3" w:rsidP="004A7BC3">
            <w:pPr>
              <w:spacing w:before="60" w:after="60"/>
              <w:rPr>
                <w:b/>
                <w:color w:val="002060" w:themeColor="text2"/>
                <w:sz w:val="16"/>
                <w:szCs w:val="16"/>
              </w:rPr>
            </w:pPr>
            <w:r w:rsidRPr="005E1EEA">
              <w:rPr>
                <w:b/>
                <w:color w:val="002060"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E40205">
            <w:pPr>
              <w:spacing w:before="60" w:after="60"/>
              <w:rPr>
                <w:b/>
                <w:color w:val="002060" w:themeColor="text2"/>
                <w:sz w:val="16"/>
                <w:szCs w:val="16"/>
              </w:rPr>
            </w:pPr>
            <w:r w:rsidRPr="005E1EEA">
              <w:rPr>
                <w:b/>
                <w:color w:val="002060" w:themeColor="text2"/>
                <w:sz w:val="16"/>
                <w:szCs w:val="16"/>
              </w:rPr>
              <w:t>Target Deal</w:t>
            </w:r>
            <w:r w:rsidR="002F7BBD">
              <w:rPr>
                <w:b/>
                <w:color w:val="002060" w:themeColor="text2"/>
                <w:sz w:val="16"/>
                <w:szCs w:val="16"/>
              </w:rPr>
              <w:t>/Investment</w:t>
            </w:r>
            <w:r w:rsidRPr="005E1EEA">
              <w:rPr>
                <w:b/>
                <w:color w:val="002060" w:themeColor="text2"/>
                <w:sz w:val="16"/>
                <w:szCs w:val="16"/>
              </w:rPr>
              <w:t xml:space="preserve"> Size</w:t>
            </w:r>
          </w:p>
        </w:tc>
        <w:tc>
          <w:tcPr>
            <w:tcW w:w="7344" w:type="dxa"/>
            <w:gridSpan w:val="2"/>
            <w:tcBorders>
              <w:left w:val="nil"/>
              <w:bottom w:val="single" w:sz="4" w:space="0" w:color="002060"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E40205">
            <w:pPr>
              <w:spacing w:before="60" w:after="60"/>
              <w:rPr>
                <w:b/>
                <w:color w:val="002060" w:themeColor="text2"/>
                <w:sz w:val="16"/>
                <w:szCs w:val="16"/>
              </w:rPr>
            </w:pPr>
            <w:r w:rsidRPr="005E1EEA">
              <w:rPr>
                <w:b/>
                <w:color w:val="002060" w:themeColor="text2"/>
                <w:sz w:val="16"/>
                <w:szCs w:val="16"/>
              </w:rPr>
              <w:t>Expected Number of Investments in Fund</w:t>
            </w:r>
          </w:p>
        </w:tc>
        <w:tc>
          <w:tcPr>
            <w:tcW w:w="7344" w:type="dxa"/>
            <w:gridSpan w:val="2"/>
            <w:tcBorders>
              <w:left w:val="nil"/>
              <w:bottom w:val="single" w:sz="4" w:space="0" w:color="002060"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4E7B73" w:rsidRDefault="004E7B73" w:rsidP="005E1EEA">
            <w:pPr>
              <w:spacing w:before="60" w:after="60"/>
              <w:rPr>
                <w:b/>
                <w:color w:val="002060" w:themeColor="text2"/>
                <w:sz w:val="16"/>
                <w:szCs w:val="16"/>
              </w:rPr>
            </w:pPr>
            <w:r w:rsidRPr="004E7B73">
              <w:rPr>
                <w:b/>
                <w:color w:val="002060" w:themeColor="text2"/>
                <w:sz w:val="16"/>
                <w:szCs w:val="16"/>
              </w:rPr>
              <w:t>Investment Process</w:t>
            </w:r>
          </w:p>
        </w:tc>
        <w:tc>
          <w:tcPr>
            <w:tcW w:w="7344" w:type="dxa"/>
            <w:gridSpan w:val="2"/>
            <w:tcBorders>
              <w:left w:val="nil"/>
              <w:bottom w:val="single" w:sz="4" w:space="0" w:color="002060"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Pr>
                <w:b/>
                <w:color w:val="002060" w:themeColor="text2"/>
                <w:sz w:val="16"/>
                <w:szCs w:val="16"/>
              </w:rPr>
              <w:t>Value Creation Process</w:t>
            </w:r>
          </w:p>
        </w:tc>
        <w:tc>
          <w:tcPr>
            <w:tcW w:w="7344" w:type="dxa"/>
            <w:gridSpan w:val="2"/>
            <w:tcBorders>
              <w:left w:val="nil"/>
              <w:bottom w:val="single" w:sz="4" w:space="0" w:color="002060"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sidRPr="005E1EEA">
              <w:rPr>
                <w:b/>
                <w:color w:val="002060"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E1F4CF" w:themeFill="accent1" w:themeFillTint="33"/>
          </w:tcPr>
          <w:p w:rsidR="004E7B73" w:rsidRPr="005E1EEA" w:rsidRDefault="004E7B73" w:rsidP="005E1EEA">
            <w:pPr>
              <w:spacing w:before="60" w:after="60"/>
              <w:rPr>
                <w:b/>
                <w:color w:val="002060" w:themeColor="text2"/>
                <w:sz w:val="16"/>
                <w:szCs w:val="16"/>
              </w:rPr>
            </w:pPr>
            <w:r w:rsidRPr="004E7B73">
              <w:rPr>
                <w:b/>
                <w:color w:val="002060"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sidRPr="005E1EEA">
              <w:rPr>
                <w:b/>
                <w:color w:val="002060"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E1F4CF" w:themeFill="accent1" w:themeFillTint="33"/>
          </w:tcPr>
          <w:p w:rsidR="00E84E17" w:rsidRDefault="00E84E17" w:rsidP="00E84E17">
            <w:pPr>
              <w:spacing w:before="60" w:after="60"/>
              <w:rPr>
                <w:b/>
                <w:color w:val="002060" w:themeColor="text2"/>
                <w:sz w:val="16"/>
                <w:szCs w:val="16"/>
              </w:rPr>
            </w:pPr>
            <w:r>
              <w:rPr>
                <w:b/>
                <w:color w:val="002060"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4A7BC3" w:rsidP="005E1EEA">
            <w:pPr>
              <w:spacing w:before="60" w:after="60"/>
              <w:rPr>
                <w:b/>
                <w:color w:val="002060" w:themeColor="text2"/>
                <w:sz w:val="16"/>
                <w:szCs w:val="16"/>
              </w:rPr>
            </w:pPr>
            <w:r>
              <w:rPr>
                <w:b/>
                <w:color w:val="002060" w:themeColor="text2"/>
                <w:sz w:val="16"/>
                <w:szCs w:val="16"/>
              </w:rPr>
              <w:t xml:space="preserve">Investment </w:t>
            </w:r>
            <w:r w:rsidR="00E40205" w:rsidRPr="005E1EEA">
              <w:rPr>
                <w:b/>
                <w:color w:val="002060"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E1F4CF" w:themeFill="accent1" w:themeFillTint="33"/>
          </w:tcPr>
          <w:p w:rsidR="002F7BBD" w:rsidRDefault="002F7BBD" w:rsidP="002F7BBD">
            <w:pPr>
              <w:spacing w:before="60" w:after="60"/>
              <w:rPr>
                <w:b/>
                <w:color w:val="002060" w:themeColor="text2"/>
                <w:sz w:val="16"/>
                <w:szCs w:val="16"/>
              </w:rPr>
            </w:pPr>
            <w:r>
              <w:rPr>
                <w:b/>
                <w:color w:val="002060" w:themeColor="text2"/>
                <w:sz w:val="16"/>
                <w:szCs w:val="16"/>
              </w:rPr>
              <w:t>For Primary and Secondary Fund of Funds only:</w:t>
            </w:r>
          </w:p>
          <w:p w:rsidR="002F7BBD" w:rsidRPr="00C71D93" w:rsidRDefault="002F7BBD" w:rsidP="002F7BBD">
            <w:pPr>
              <w:spacing w:before="60" w:after="60"/>
              <w:rPr>
                <w:b/>
                <w:color w:val="002060" w:themeColor="text2"/>
                <w:sz w:val="16"/>
                <w:szCs w:val="16"/>
              </w:rPr>
            </w:pPr>
            <w:r w:rsidRPr="00C71D93">
              <w:rPr>
                <w:b/>
                <w:color w:val="002060" w:themeColor="text2"/>
                <w:sz w:val="16"/>
                <w:szCs w:val="16"/>
              </w:rPr>
              <w:t>Split Between Investment Types</w:t>
            </w: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Pr>
                <w:b/>
                <w:color w:val="002060" w:themeColor="text2"/>
                <w:sz w:val="16"/>
                <w:szCs w:val="16"/>
              </w:rPr>
              <w:t xml:space="preserve">Primary </w:t>
            </w:r>
            <w:r w:rsidRPr="00C71D93">
              <w:rPr>
                <w:b/>
                <w:color w:val="002060"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Pr>
                <w:b/>
                <w:color w:val="002060" w:themeColor="text2"/>
                <w:sz w:val="16"/>
                <w:szCs w:val="16"/>
              </w:rPr>
              <w:t xml:space="preserve">Secondary </w:t>
            </w:r>
            <w:r w:rsidRPr="00C71D93">
              <w:rPr>
                <w:b/>
                <w:color w:val="002060"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002060" w:themeColor="text2"/>
            </w:tcBorders>
            <w:shd w:val="clear" w:color="auto" w:fill="002060"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E1F4CF" w:themeFill="accent1" w:themeFillTint="33"/>
          </w:tcPr>
          <w:p w:rsidR="000644B5" w:rsidRPr="005E1EEA" w:rsidRDefault="000644B5" w:rsidP="006D693E">
            <w:pPr>
              <w:spacing w:before="60" w:after="60"/>
              <w:rPr>
                <w:b/>
                <w:color w:val="002060" w:themeColor="text2"/>
                <w:sz w:val="16"/>
                <w:szCs w:val="16"/>
              </w:rPr>
            </w:pPr>
            <w:r w:rsidRPr="005E1EEA">
              <w:rPr>
                <w:b/>
                <w:color w:val="002060" w:themeColor="text2"/>
                <w:sz w:val="16"/>
                <w:szCs w:val="16"/>
              </w:rPr>
              <w:t>Split Between Debt and Equity Investments</w:t>
            </w: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sidRPr="00936FF5">
              <w:rPr>
                <w:b/>
                <w:color w:val="002060"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6D693E">
            <w:pPr>
              <w:spacing w:before="60" w:after="60"/>
              <w:rPr>
                <w:b/>
                <w:color w:val="002060" w:themeColor="text2"/>
                <w:sz w:val="16"/>
                <w:szCs w:val="16"/>
              </w:rPr>
            </w:pP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sidRPr="00936FF5">
              <w:rPr>
                <w:b/>
                <w:color w:val="002060"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E1F4CF" w:themeFill="accent1" w:themeFillTint="33"/>
          </w:tcPr>
          <w:p w:rsidR="000644B5" w:rsidRPr="005E1EEA" w:rsidRDefault="000644B5" w:rsidP="007B39D5">
            <w:pPr>
              <w:spacing w:before="60" w:after="60"/>
              <w:rPr>
                <w:b/>
                <w:color w:val="002060" w:themeColor="text2"/>
                <w:sz w:val="16"/>
                <w:szCs w:val="16"/>
              </w:rPr>
            </w:pPr>
            <w:r>
              <w:rPr>
                <w:b/>
                <w:color w:val="002060" w:themeColor="text2"/>
                <w:sz w:val="16"/>
                <w:szCs w:val="16"/>
              </w:rPr>
              <w:t>Public/Private Mix</w:t>
            </w: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r>
              <w:rPr>
                <w:b/>
                <w:color w:val="002060" w:themeColor="text2"/>
                <w:sz w:val="16"/>
                <w:szCs w:val="16"/>
              </w:rPr>
              <w:t>Security Type</w:t>
            </w:r>
          </w:p>
        </w:tc>
        <w:tc>
          <w:tcPr>
            <w:tcW w:w="3150" w:type="dxa"/>
            <w:tcBorders>
              <w:left w:val="nil"/>
            </w:tcBorders>
            <w:shd w:val="clear" w:color="auto" w:fill="EBF1F2" w:themeFill="accent4" w:themeFillTint="33"/>
          </w:tcPr>
          <w:p w:rsidR="007B39D5" w:rsidRDefault="007B39D5" w:rsidP="00B94B78">
            <w:pPr>
              <w:spacing w:before="60" w:after="60"/>
              <w:rPr>
                <w:b/>
                <w:color w:val="002060" w:themeColor="text2"/>
                <w:sz w:val="16"/>
                <w:szCs w:val="16"/>
              </w:rPr>
            </w:pPr>
            <w:r>
              <w:rPr>
                <w:b/>
                <w:color w:val="002060"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Senior Secured (1</w:t>
            </w:r>
            <w:r w:rsidRPr="00B94B78">
              <w:rPr>
                <w:b/>
                <w:color w:val="002060" w:themeColor="text2"/>
                <w:sz w:val="16"/>
                <w:szCs w:val="16"/>
                <w:vertAlign w:val="superscript"/>
              </w:rPr>
              <w:t>st</w:t>
            </w:r>
            <w:r>
              <w:rPr>
                <w:b/>
                <w:color w:val="002060" w:themeColor="text2"/>
                <w:sz w:val="16"/>
                <w:szCs w:val="16"/>
              </w:rPr>
              <w:t xml:space="preserve"> Lien</w:t>
            </w:r>
            <w:r w:rsidR="00DB3E71">
              <w:rPr>
                <w:b/>
                <w:color w:val="002060"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2</w:t>
            </w:r>
            <w:r w:rsidRPr="00B94B78">
              <w:rPr>
                <w:b/>
                <w:color w:val="002060" w:themeColor="text2"/>
                <w:sz w:val="16"/>
                <w:szCs w:val="16"/>
                <w:vertAlign w:val="superscript"/>
              </w:rPr>
              <w:t>nd</w:t>
            </w:r>
            <w:r>
              <w:rPr>
                <w:b/>
                <w:color w:val="002060"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Unitranche</w:t>
            </w:r>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unitranche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7B39D5">
            <w:pPr>
              <w:spacing w:before="60" w:after="60"/>
              <w:rPr>
                <w:b/>
                <w:color w:val="002060" w:themeColor="text2"/>
                <w:sz w:val="16"/>
                <w:szCs w:val="16"/>
              </w:rPr>
            </w:pPr>
            <w:r>
              <w:rPr>
                <w:b/>
                <w:color w:val="002060"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0644B5">
            <w:pPr>
              <w:spacing w:before="60" w:after="60"/>
              <w:rPr>
                <w:b/>
                <w:color w:val="002060" w:themeColor="text2"/>
                <w:sz w:val="16"/>
                <w:szCs w:val="16"/>
              </w:rPr>
            </w:pPr>
            <w:r>
              <w:rPr>
                <w:b/>
                <w:color w:val="002060" w:themeColor="text2"/>
                <w:sz w:val="16"/>
                <w:szCs w:val="16"/>
              </w:rPr>
              <w:t>Investment Rating Quality</w:t>
            </w: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8C2859">
            <w:pPr>
              <w:spacing w:before="60" w:after="60"/>
              <w:rPr>
                <w:b/>
                <w:color w:val="002060" w:themeColor="text2"/>
                <w:sz w:val="16"/>
                <w:szCs w:val="16"/>
              </w:rPr>
            </w:pPr>
            <w:r>
              <w:rPr>
                <w:b/>
                <w:color w:val="002060" w:themeColor="text2"/>
                <w:sz w:val="16"/>
                <w:szCs w:val="16"/>
              </w:rPr>
              <w:t>Income Characteristics</w:t>
            </w: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002060"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002060" w:themeColor="text2"/>
            </w:tcBorders>
            <w:shd w:val="clear" w:color="auto" w:fill="E1F4CF" w:themeFill="accent1" w:themeFillTint="33"/>
          </w:tcPr>
          <w:p w:rsidR="00480E71" w:rsidRPr="005E1EEA" w:rsidRDefault="00480E71" w:rsidP="00397E5B">
            <w:pPr>
              <w:spacing w:before="60" w:after="60"/>
              <w:rPr>
                <w:sz w:val="16"/>
                <w:szCs w:val="16"/>
                <w:highlight w:val="yellow"/>
              </w:rPr>
            </w:pPr>
            <w:r w:rsidRPr="005E1EEA">
              <w:rPr>
                <w:b/>
                <w:color w:val="002060" w:themeColor="text2"/>
                <w:sz w:val="16"/>
                <w:szCs w:val="16"/>
              </w:rPr>
              <w:t>Sector</w:t>
            </w:r>
          </w:p>
        </w:tc>
        <w:tc>
          <w:tcPr>
            <w:tcW w:w="1620" w:type="dxa"/>
            <w:tcBorders>
              <w:left w:val="single" w:sz="4" w:space="0" w:color="002060" w:themeColor="text2"/>
            </w:tcBorders>
            <w:shd w:val="clear" w:color="auto" w:fill="E1F4CF" w:themeFill="accent1" w:themeFillTint="33"/>
            <w:vAlign w:val="center"/>
          </w:tcPr>
          <w:p w:rsidR="00480E71" w:rsidRPr="005E1EEA" w:rsidRDefault="00480E71" w:rsidP="00EB4C67">
            <w:pPr>
              <w:spacing w:before="60" w:after="60"/>
              <w:jc w:val="center"/>
              <w:rPr>
                <w:b/>
                <w:color w:val="002060" w:themeColor="text2"/>
                <w:sz w:val="16"/>
                <w:szCs w:val="16"/>
              </w:rPr>
            </w:pPr>
            <w:r w:rsidRPr="005E1EEA">
              <w:rPr>
                <w:b/>
                <w:color w:val="002060" w:themeColor="text2"/>
                <w:sz w:val="16"/>
                <w:szCs w:val="16"/>
              </w:rPr>
              <w:t>Target Sector</w:t>
            </w:r>
          </w:p>
        </w:tc>
        <w:tc>
          <w:tcPr>
            <w:tcW w:w="1620" w:type="dxa"/>
            <w:tcBorders>
              <w:left w:val="single" w:sz="4" w:space="0" w:color="002060" w:themeColor="text2"/>
            </w:tcBorders>
            <w:shd w:val="clear" w:color="auto" w:fill="E1F4CF" w:themeFill="accent1" w:themeFillTint="33"/>
            <w:vAlign w:val="center"/>
          </w:tcPr>
          <w:p w:rsidR="00480E71" w:rsidRPr="00810CC9" w:rsidRDefault="00480E71" w:rsidP="00EB4C67">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002060" w:themeColor="text2"/>
                <w:sz w:val="16"/>
                <w:szCs w:val="16"/>
              </w:rPr>
            </w:pPr>
            <w:r>
              <w:rPr>
                <w:b/>
                <w:color w:val="002060" w:themeColor="text2"/>
                <w:sz w:val="16"/>
                <w:szCs w:val="16"/>
              </w:rPr>
              <w:t>[Enter Fund Name]</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Business Products and Services</w:t>
            </w:r>
            <w:r w:rsidR="00810CC9" w:rsidRPr="005E1EEA">
              <w:rPr>
                <w:b/>
                <w:color w:val="002060"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Pr="00EB4C67" w:rsidRDefault="00EB4C67" w:rsidP="00EB4C67">
            <w:pPr>
              <w:spacing w:before="60" w:after="60"/>
              <w:rPr>
                <w:b/>
                <w:color w:val="002060" w:themeColor="text2"/>
                <w:sz w:val="16"/>
                <w:szCs w:val="16"/>
              </w:rPr>
            </w:pPr>
            <w:r>
              <w:rPr>
                <w:b/>
                <w:color w:val="002060"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B63BD3" w:rsidRDefault="00EB4C67" w:rsidP="00EB4C67">
            <w:pPr>
              <w:spacing w:before="60" w:after="60"/>
              <w:rPr>
                <w:b/>
                <w:color w:val="002060" w:themeColor="text2"/>
                <w:sz w:val="16"/>
                <w:szCs w:val="16"/>
              </w:rPr>
            </w:pPr>
            <w:r>
              <w:rPr>
                <w:b/>
                <w:color w:val="002060"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F77543" w:rsidRDefault="00EB4C67" w:rsidP="00EB4C67">
            <w:pPr>
              <w:spacing w:before="60" w:after="60"/>
              <w:rPr>
                <w:b/>
                <w:color w:val="002060" w:themeColor="text2"/>
                <w:sz w:val="16"/>
                <w:szCs w:val="16"/>
              </w:rPr>
            </w:pPr>
            <w:r>
              <w:rPr>
                <w:b/>
                <w:color w:val="002060"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002060" w:themeColor="text2"/>
            </w:tcBorders>
            <w:shd w:val="clear" w:color="auto" w:fill="FFFFFF" w:themeFill="background1"/>
            <w:vAlign w:val="center"/>
          </w:tcPr>
          <w:p w:rsidR="00810CC9" w:rsidRPr="005E1EEA" w:rsidRDefault="00480E71" w:rsidP="00EB4C67">
            <w:pPr>
              <w:spacing w:before="60" w:after="60"/>
              <w:rPr>
                <w:b/>
                <w:color w:val="002060" w:themeColor="text2"/>
                <w:sz w:val="16"/>
                <w:szCs w:val="16"/>
              </w:rPr>
            </w:pPr>
            <w:r>
              <w:rPr>
                <w:b/>
                <w:color w:val="002060" w:themeColor="text2"/>
                <w:sz w:val="16"/>
                <w:szCs w:val="16"/>
              </w:rPr>
              <w:t xml:space="preserve">[Other, </w:t>
            </w:r>
            <w:r w:rsidR="00FA26DE">
              <w:rPr>
                <w:b/>
                <w:color w:val="002060" w:themeColor="text2"/>
                <w:sz w:val="16"/>
                <w:szCs w:val="16"/>
              </w:rPr>
              <w:t>Please</w:t>
            </w:r>
            <w:r>
              <w:rPr>
                <w:b/>
                <w:color w:val="002060"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002060"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002060" w:themeColor="text2"/>
            </w:tcBorders>
            <w:shd w:val="clear" w:color="auto" w:fill="E1F4CF" w:themeFill="accent1" w:themeFillTint="33"/>
          </w:tcPr>
          <w:p w:rsidR="002269A2" w:rsidRPr="005E1EEA" w:rsidRDefault="002269A2" w:rsidP="002269A2">
            <w:pPr>
              <w:spacing w:before="60" w:after="60"/>
              <w:rPr>
                <w:sz w:val="16"/>
                <w:szCs w:val="16"/>
                <w:highlight w:val="yellow"/>
              </w:rPr>
            </w:pPr>
            <w:r>
              <w:rPr>
                <w:b/>
                <w:color w:val="002060" w:themeColor="text2"/>
                <w:sz w:val="16"/>
                <w:szCs w:val="16"/>
              </w:rPr>
              <w:t>Geo</w:t>
            </w:r>
          </w:p>
        </w:tc>
        <w:tc>
          <w:tcPr>
            <w:tcW w:w="1620" w:type="dxa"/>
            <w:tcBorders>
              <w:left w:val="single" w:sz="4" w:space="0" w:color="002060" w:themeColor="text2"/>
            </w:tcBorders>
            <w:shd w:val="clear" w:color="auto" w:fill="E1F4CF" w:themeFill="accent1" w:themeFillTint="33"/>
          </w:tcPr>
          <w:p w:rsidR="002269A2" w:rsidRPr="005E1EEA" w:rsidRDefault="002269A2" w:rsidP="002269A2">
            <w:pPr>
              <w:spacing w:before="60" w:after="60"/>
              <w:jc w:val="center"/>
              <w:rPr>
                <w:b/>
                <w:color w:val="002060" w:themeColor="text2"/>
                <w:sz w:val="16"/>
                <w:szCs w:val="16"/>
              </w:rPr>
            </w:pPr>
            <w:r w:rsidRPr="005E1EEA">
              <w:rPr>
                <w:b/>
                <w:color w:val="002060" w:themeColor="text2"/>
                <w:sz w:val="16"/>
                <w:szCs w:val="16"/>
              </w:rPr>
              <w:t xml:space="preserve">Target </w:t>
            </w:r>
            <w:r>
              <w:rPr>
                <w:b/>
                <w:color w:val="002060" w:themeColor="text2"/>
                <w:sz w:val="16"/>
                <w:szCs w:val="16"/>
              </w:rPr>
              <w:t>Geo</w:t>
            </w:r>
          </w:p>
        </w:tc>
        <w:tc>
          <w:tcPr>
            <w:tcW w:w="1620" w:type="dxa"/>
            <w:tcBorders>
              <w:left w:val="single" w:sz="4" w:space="0" w:color="002060" w:themeColor="text2"/>
            </w:tcBorders>
            <w:shd w:val="clear" w:color="auto" w:fill="E1F4CF" w:themeFill="accent1" w:themeFillTint="33"/>
          </w:tcPr>
          <w:p w:rsidR="002269A2" w:rsidRPr="00810CC9" w:rsidRDefault="002269A2" w:rsidP="002269A2">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002060" w:themeColor="text2"/>
                <w:sz w:val="16"/>
                <w:szCs w:val="16"/>
              </w:rPr>
            </w:pPr>
            <w:r>
              <w:rPr>
                <w:b/>
                <w:color w:val="002060" w:themeColor="text2"/>
                <w:sz w:val="16"/>
                <w:szCs w:val="16"/>
              </w:rPr>
              <w:t>[Enter Fund Name]</w:t>
            </w:r>
          </w:p>
        </w:tc>
      </w:tr>
      <w:tr w:rsidR="002269A2" w:rsidRPr="005E1EEA" w:rsidTr="002269A2">
        <w:trPr>
          <w:trHeight w:val="703"/>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b/>
                <w:color w:val="002060" w:themeColor="text2"/>
                <w:sz w:val="16"/>
                <w:szCs w:val="16"/>
              </w:rPr>
            </w:pPr>
            <w:r w:rsidRPr="005E1EEA">
              <w:rPr>
                <w:b/>
                <w:color w:val="002060"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002060" w:themeColor="text2"/>
            </w:tcBorders>
            <w:shd w:val="clear" w:color="auto" w:fill="002060"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002060" w:themeColor="text2"/>
            </w:tcBorders>
            <w:shd w:val="clear" w:color="auto" w:fill="E1F4CF" w:themeFill="accent1" w:themeFillTint="33"/>
            <w:vAlign w:val="center"/>
          </w:tcPr>
          <w:p w:rsidR="0058095C" w:rsidRPr="005E1EEA" w:rsidRDefault="0058095C" w:rsidP="008D0B4E">
            <w:pPr>
              <w:spacing w:before="60" w:after="60"/>
              <w:jc w:val="center"/>
              <w:rPr>
                <w:b/>
                <w:color w:val="002060" w:themeColor="text2"/>
                <w:sz w:val="16"/>
                <w:szCs w:val="16"/>
              </w:rPr>
            </w:pPr>
            <w:r>
              <w:rPr>
                <w:b/>
                <w:color w:val="002060" w:themeColor="text2"/>
                <w:sz w:val="16"/>
                <w:szCs w:val="16"/>
              </w:rPr>
              <w:t>Investment Name</w:t>
            </w:r>
            <w:r w:rsidR="008D0B4E">
              <w:rPr>
                <w:b/>
                <w:color w:val="002060" w:themeColor="text2"/>
                <w:sz w:val="16"/>
                <w:szCs w:val="16"/>
              </w:rPr>
              <w:t xml:space="preserve"> / </w:t>
            </w:r>
            <w:r w:rsidR="00AD3448">
              <w:rPr>
                <w:b/>
                <w:color w:val="002060" w:themeColor="text2"/>
                <w:sz w:val="16"/>
                <w:szCs w:val="16"/>
              </w:rPr>
              <w:t xml:space="preserve">Investment </w:t>
            </w:r>
            <w:r w:rsidR="008D0B4E">
              <w:rPr>
                <w:b/>
                <w:color w:val="002060" w:themeColor="text2"/>
                <w:sz w:val="16"/>
                <w:szCs w:val="16"/>
              </w:rPr>
              <w:t>Date</w:t>
            </w:r>
          </w:p>
        </w:tc>
        <w:tc>
          <w:tcPr>
            <w:tcW w:w="2070" w:type="dxa"/>
            <w:gridSpan w:val="2"/>
            <w:tcBorders>
              <w:left w:val="nil"/>
            </w:tcBorders>
            <w:shd w:val="clear" w:color="auto" w:fill="E1F4CF" w:themeFill="accent1" w:themeFillTint="33"/>
            <w:vAlign w:val="center"/>
          </w:tcPr>
          <w:p w:rsidR="0058095C" w:rsidRPr="005E1EEA" w:rsidRDefault="0058095C" w:rsidP="008D0B4E">
            <w:pPr>
              <w:spacing w:before="60" w:after="60"/>
              <w:jc w:val="center"/>
              <w:rPr>
                <w:b/>
                <w:color w:val="002060" w:themeColor="text2"/>
                <w:sz w:val="16"/>
                <w:szCs w:val="16"/>
              </w:rPr>
            </w:pPr>
            <w:r>
              <w:rPr>
                <w:b/>
                <w:color w:val="002060" w:themeColor="text2"/>
                <w:sz w:val="16"/>
                <w:szCs w:val="16"/>
              </w:rPr>
              <w:t>Investment Location</w:t>
            </w:r>
          </w:p>
        </w:tc>
        <w:tc>
          <w:tcPr>
            <w:tcW w:w="1530" w:type="dxa"/>
            <w:vMerge w:val="restart"/>
            <w:tcBorders>
              <w:left w:val="nil"/>
            </w:tcBorders>
            <w:shd w:val="clear" w:color="auto" w:fill="E1F4CF" w:themeFill="accent1" w:themeFillTint="33"/>
            <w:vAlign w:val="center"/>
          </w:tcPr>
          <w:p w:rsidR="0058095C" w:rsidRPr="005E1EEA" w:rsidRDefault="0084683E" w:rsidP="008D0B4E">
            <w:pPr>
              <w:spacing w:before="60" w:after="60"/>
              <w:jc w:val="center"/>
              <w:rPr>
                <w:b/>
                <w:color w:val="002060" w:themeColor="text2"/>
                <w:sz w:val="16"/>
                <w:szCs w:val="16"/>
              </w:rPr>
            </w:pPr>
            <w:r>
              <w:rPr>
                <w:b/>
                <w:color w:val="002060" w:themeColor="text2"/>
                <w:sz w:val="16"/>
                <w:szCs w:val="16"/>
              </w:rPr>
              <w:t>Industry</w:t>
            </w:r>
            <w:r w:rsidR="0058095C">
              <w:rPr>
                <w:b/>
                <w:color w:val="002060" w:themeColor="text2"/>
                <w:sz w:val="16"/>
                <w:szCs w:val="16"/>
              </w:rPr>
              <w:t xml:space="preserve"> Sector</w:t>
            </w:r>
          </w:p>
        </w:tc>
        <w:tc>
          <w:tcPr>
            <w:tcW w:w="3690" w:type="dxa"/>
            <w:gridSpan w:val="3"/>
            <w:tcBorders>
              <w:left w:val="nil"/>
            </w:tcBorders>
            <w:shd w:val="clear" w:color="auto" w:fill="E1F4CF" w:themeFill="accent1" w:themeFillTint="33"/>
            <w:vAlign w:val="center"/>
          </w:tcPr>
          <w:p w:rsidR="0058095C" w:rsidRPr="00810CC9" w:rsidRDefault="008D0B4E" w:rsidP="008D0B4E">
            <w:pPr>
              <w:spacing w:before="60" w:after="60"/>
              <w:jc w:val="center"/>
              <w:rPr>
                <w:b/>
                <w:color w:val="002060" w:themeColor="text2"/>
                <w:sz w:val="16"/>
                <w:szCs w:val="16"/>
              </w:rPr>
            </w:pPr>
            <w:r>
              <w:rPr>
                <w:b/>
                <w:color w:val="002060" w:themeColor="text2"/>
                <w:sz w:val="16"/>
                <w:szCs w:val="16"/>
              </w:rPr>
              <w:t xml:space="preserve">Investment </w:t>
            </w:r>
            <w:r w:rsidR="0058095C">
              <w:rPr>
                <w:b/>
                <w:color w:val="002060" w:themeColor="text2"/>
                <w:sz w:val="16"/>
                <w:szCs w:val="16"/>
              </w:rPr>
              <w:t>Transaction Details</w:t>
            </w:r>
          </w:p>
        </w:tc>
        <w:tc>
          <w:tcPr>
            <w:tcW w:w="1004" w:type="dxa"/>
            <w:vMerge w:val="restart"/>
            <w:tcBorders>
              <w:left w:val="nil"/>
            </w:tcBorders>
            <w:shd w:val="clear" w:color="auto" w:fill="E1F4CF" w:themeFill="accent1" w:themeFillTint="33"/>
            <w:vAlign w:val="center"/>
          </w:tcPr>
          <w:p w:rsidR="0058095C" w:rsidRPr="005E1EEA" w:rsidRDefault="008D0B4E" w:rsidP="008D0B4E">
            <w:pPr>
              <w:spacing w:before="60" w:after="60"/>
              <w:jc w:val="center"/>
              <w:rPr>
                <w:b/>
                <w:color w:val="002060" w:themeColor="text2"/>
                <w:sz w:val="16"/>
                <w:szCs w:val="16"/>
              </w:rPr>
            </w:pPr>
            <w:r>
              <w:rPr>
                <w:b/>
                <w:color w:val="002060" w:themeColor="text2"/>
                <w:sz w:val="16"/>
                <w:szCs w:val="16"/>
              </w:rPr>
              <w:t>Target</w:t>
            </w:r>
            <w:r w:rsidR="0058095C">
              <w:rPr>
                <w:b/>
                <w:color w:val="002060" w:themeColor="text2"/>
                <w:sz w:val="16"/>
                <w:szCs w:val="16"/>
              </w:rPr>
              <w:t xml:space="preserve"> Net IRR</w:t>
            </w:r>
            <w:r>
              <w:rPr>
                <w:b/>
                <w:color w:val="002060"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002060" w:themeColor="text2"/>
            </w:tcBorders>
            <w:shd w:val="clear" w:color="auto" w:fill="E1F4CF" w:themeFill="accent1" w:themeFillTint="33"/>
          </w:tcPr>
          <w:p w:rsidR="0058095C" w:rsidRDefault="0058095C" w:rsidP="00C3111B">
            <w:pPr>
              <w:spacing w:before="60" w:after="60"/>
              <w:rPr>
                <w:b/>
                <w:color w:val="002060" w:themeColor="text2"/>
                <w:sz w:val="16"/>
                <w:szCs w:val="16"/>
              </w:rPr>
            </w:pPr>
          </w:p>
        </w:tc>
        <w:tc>
          <w:tcPr>
            <w:tcW w:w="1035" w:type="dxa"/>
            <w:tcBorders>
              <w:left w:val="nil"/>
            </w:tcBorders>
            <w:shd w:val="clear" w:color="auto" w:fill="E1F4CF" w:themeFill="accent1" w:themeFillTint="33"/>
            <w:vAlign w:val="center"/>
          </w:tcPr>
          <w:p w:rsidR="0058095C" w:rsidRDefault="0058095C" w:rsidP="008D0B4E">
            <w:pPr>
              <w:spacing w:before="60" w:after="60"/>
              <w:jc w:val="center"/>
              <w:rPr>
                <w:b/>
                <w:color w:val="002060" w:themeColor="text2"/>
                <w:sz w:val="16"/>
                <w:szCs w:val="16"/>
              </w:rPr>
            </w:pPr>
            <w:r>
              <w:rPr>
                <w:b/>
                <w:color w:val="002060" w:themeColor="text2"/>
                <w:sz w:val="16"/>
                <w:szCs w:val="16"/>
              </w:rPr>
              <w:t>State / Province</w:t>
            </w:r>
          </w:p>
        </w:tc>
        <w:tc>
          <w:tcPr>
            <w:tcW w:w="1035" w:type="dxa"/>
            <w:tcBorders>
              <w:left w:val="nil"/>
            </w:tcBorders>
            <w:shd w:val="clear" w:color="auto" w:fill="E1F4CF" w:themeFill="accent1" w:themeFillTint="33"/>
            <w:vAlign w:val="center"/>
          </w:tcPr>
          <w:p w:rsidR="0058095C" w:rsidRDefault="0058095C" w:rsidP="008D0B4E">
            <w:pPr>
              <w:spacing w:before="60" w:after="60"/>
              <w:jc w:val="center"/>
              <w:rPr>
                <w:b/>
                <w:color w:val="002060" w:themeColor="text2"/>
                <w:sz w:val="16"/>
                <w:szCs w:val="16"/>
              </w:rPr>
            </w:pPr>
            <w:r>
              <w:rPr>
                <w:b/>
                <w:color w:val="002060" w:themeColor="text2"/>
                <w:sz w:val="16"/>
                <w:szCs w:val="16"/>
              </w:rPr>
              <w:t>Country</w:t>
            </w:r>
          </w:p>
        </w:tc>
        <w:tc>
          <w:tcPr>
            <w:tcW w:w="1530" w:type="dxa"/>
            <w:vMerge/>
            <w:tcBorders>
              <w:left w:val="nil"/>
            </w:tcBorders>
            <w:shd w:val="clear" w:color="auto" w:fill="E1F4CF" w:themeFill="accent1" w:themeFillTint="33"/>
            <w:vAlign w:val="center"/>
          </w:tcPr>
          <w:p w:rsidR="0058095C" w:rsidRPr="005E1EEA" w:rsidRDefault="0058095C" w:rsidP="008D0B4E">
            <w:pPr>
              <w:spacing w:before="60" w:after="60"/>
              <w:jc w:val="center"/>
              <w:rPr>
                <w:b/>
                <w:color w:val="002060" w:themeColor="text2"/>
                <w:sz w:val="16"/>
                <w:szCs w:val="16"/>
              </w:rPr>
            </w:pPr>
          </w:p>
        </w:tc>
        <w:tc>
          <w:tcPr>
            <w:tcW w:w="1230" w:type="dxa"/>
            <w:tcBorders>
              <w:left w:val="nil"/>
            </w:tcBorders>
            <w:shd w:val="clear" w:color="auto" w:fill="E1F4CF" w:themeFill="accent1" w:themeFillTint="33"/>
            <w:vAlign w:val="center"/>
          </w:tcPr>
          <w:p w:rsidR="0058095C" w:rsidRPr="00810CC9" w:rsidRDefault="008D0B4E" w:rsidP="008D0B4E">
            <w:pPr>
              <w:spacing w:before="60" w:after="60"/>
              <w:jc w:val="center"/>
              <w:rPr>
                <w:b/>
                <w:color w:val="002060" w:themeColor="text2"/>
                <w:sz w:val="16"/>
                <w:szCs w:val="16"/>
              </w:rPr>
            </w:pPr>
            <w:r>
              <w:rPr>
                <w:b/>
                <w:color w:val="002060" w:themeColor="text2"/>
                <w:sz w:val="16"/>
                <w:szCs w:val="16"/>
              </w:rPr>
              <w:t>Aggregate Value</w:t>
            </w:r>
          </w:p>
        </w:tc>
        <w:tc>
          <w:tcPr>
            <w:tcW w:w="1110" w:type="dxa"/>
            <w:tcBorders>
              <w:left w:val="nil"/>
            </w:tcBorders>
            <w:shd w:val="clear" w:color="auto" w:fill="E1F4CF" w:themeFill="accent1" w:themeFillTint="33"/>
            <w:vAlign w:val="center"/>
          </w:tcPr>
          <w:p w:rsidR="0058095C" w:rsidRPr="00810CC9" w:rsidRDefault="008D0B4E" w:rsidP="008D0B4E">
            <w:pPr>
              <w:spacing w:before="60" w:after="60"/>
              <w:jc w:val="center"/>
              <w:rPr>
                <w:b/>
                <w:color w:val="002060" w:themeColor="text2"/>
                <w:sz w:val="16"/>
                <w:szCs w:val="16"/>
              </w:rPr>
            </w:pPr>
            <w:r>
              <w:rPr>
                <w:b/>
                <w:color w:val="002060" w:themeColor="text2"/>
                <w:sz w:val="16"/>
                <w:szCs w:val="16"/>
              </w:rPr>
              <w:t>Equity Value</w:t>
            </w:r>
          </w:p>
        </w:tc>
        <w:tc>
          <w:tcPr>
            <w:tcW w:w="1350" w:type="dxa"/>
            <w:tcBorders>
              <w:left w:val="nil"/>
            </w:tcBorders>
            <w:shd w:val="clear" w:color="auto" w:fill="E1F4CF" w:themeFill="accent1" w:themeFillTint="33"/>
            <w:vAlign w:val="center"/>
          </w:tcPr>
          <w:p w:rsidR="0058095C" w:rsidRPr="00810CC9" w:rsidRDefault="008D0B4E" w:rsidP="008D0B4E">
            <w:pPr>
              <w:spacing w:before="60" w:after="60"/>
              <w:jc w:val="center"/>
              <w:rPr>
                <w:b/>
                <w:color w:val="002060" w:themeColor="text2"/>
                <w:sz w:val="16"/>
                <w:szCs w:val="16"/>
              </w:rPr>
            </w:pPr>
            <w:r>
              <w:rPr>
                <w:b/>
                <w:color w:val="002060" w:themeColor="text2"/>
                <w:sz w:val="16"/>
                <w:szCs w:val="16"/>
              </w:rPr>
              <w:t>Fund Equity Investment</w:t>
            </w:r>
          </w:p>
        </w:tc>
        <w:tc>
          <w:tcPr>
            <w:tcW w:w="1004" w:type="dxa"/>
            <w:vMerge/>
            <w:tcBorders>
              <w:left w:val="nil"/>
            </w:tcBorders>
            <w:shd w:val="clear" w:color="auto" w:fill="E1F4CF" w:themeFill="accent1" w:themeFillTint="33"/>
          </w:tcPr>
          <w:p w:rsidR="0058095C" w:rsidRPr="005E1EEA" w:rsidRDefault="0058095C" w:rsidP="00C3111B">
            <w:pPr>
              <w:spacing w:before="60" w:after="60"/>
              <w:jc w:val="center"/>
              <w:rPr>
                <w:b/>
                <w:color w:val="002060" w:themeColor="text2"/>
                <w:sz w:val="16"/>
                <w:szCs w:val="16"/>
              </w:rPr>
            </w:pPr>
          </w:p>
        </w:tc>
      </w:tr>
      <w:tr w:rsidR="0058095C" w:rsidRPr="005E1EEA" w:rsidTr="008D0B4E">
        <w:trPr>
          <w:trHeight w:val="296"/>
          <w:jc w:val="right"/>
        </w:trPr>
        <w:tc>
          <w:tcPr>
            <w:tcW w:w="1484" w:type="dxa"/>
            <w:tcBorders>
              <w:left w:val="single" w:sz="4" w:space="0" w:color="002060"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2F7BBD">
            <w:pPr>
              <w:spacing w:before="60" w:after="60"/>
              <w:jc w:val="center"/>
              <w:rPr>
                <w:sz w:val="16"/>
                <w:szCs w:val="16"/>
              </w:rPr>
            </w:pPr>
            <w:r>
              <w:rPr>
                <w:sz w:val="16"/>
                <w:szCs w:val="16"/>
              </w:rPr>
              <w:t xml:space="preserve">(ex. </w:t>
            </w:r>
            <w:r w:rsidR="005B6375">
              <w:rPr>
                <w:sz w:val="16"/>
                <w:szCs w:val="16"/>
              </w:rPr>
              <w:t>Energy, Healthcare</w:t>
            </w:r>
            <w:r w:rsidR="002F7BBD">
              <w:rPr>
                <w:sz w:val="16"/>
                <w:szCs w:val="16"/>
              </w:rPr>
              <w:t>,</w:t>
            </w:r>
            <w:r w:rsidR="005B6375">
              <w:rPr>
                <w:sz w:val="16"/>
                <w:szCs w:val="16"/>
              </w:rPr>
              <w:t xml:space="preserve">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05"/>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2F7BBD">
        <w:trPr>
          <w:trHeight w:val="134"/>
          <w:jc w:val="right"/>
        </w:trPr>
        <w:tc>
          <w:tcPr>
            <w:tcW w:w="1484" w:type="dxa"/>
            <w:tcBorders>
              <w:left w:val="single" w:sz="4" w:space="0" w:color="002060"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bl>
    <w:p w:rsidR="002F7BBD" w:rsidRDefault="002F7BBD"/>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644"/>
        <w:gridCol w:w="6134"/>
      </w:tblGrid>
      <w:tr w:rsidR="002F7BBD" w:rsidRPr="005E1EEA" w:rsidTr="002F7BBD">
        <w:trPr>
          <w:jc w:val="right"/>
        </w:trPr>
        <w:tc>
          <w:tcPr>
            <w:tcW w:w="9778" w:type="dxa"/>
            <w:gridSpan w:val="2"/>
            <w:tcBorders>
              <w:bottom w:val="single" w:sz="4" w:space="0" w:color="002060" w:themeColor="text2"/>
            </w:tcBorders>
            <w:shd w:val="clear" w:color="auto" w:fill="002060"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2F7BBD">
        <w:trPr>
          <w:trHeight w:val="179"/>
          <w:jc w:val="right"/>
        </w:trPr>
        <w:tc>
          <w:tcPr>
            <w:tcW w:w="9778" w:type="dxa"/>
            <w:gridSpan w:val="2"/>
            <w:tcBorders>
              <w:left w:val="single" w:sz="4" w:space="0" w:color="002060" w:themeColor="text2"/>
            </w:tcBorders>
            <w:shd w:val="clear" w:color="auto" w:fill="E1F4CF" w:themeFill="accent1"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Existing or Pre-Specified FOF Investment (#1)</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Fund Name</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Date of Commitment</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Vintage Year of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Fund Investment Style</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Size of Commitment</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Size of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Property Type Focus of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Geographic Focus of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Number of Prior Real Estate Funds Raised by Firm</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Target Net IRR for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002060" w:themeColor="text2"/>
            </w:tcBorders>
            <w:shd w:val="clear" w:color="auto" w:fill="EBF1F2" w:themeFill="accent4" w:themeFillTint="33"/>
            <w:vAlign w:val="center"/>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Target Equity Multiple for Fund</w:t>
            </w:r>
          </w:p>
        </w:tc>
        <w:tc>
          <w:tcPr>
            <w:tcW w:w="6134" w:type="dxa"/>
            <w:tcBorders>
              <w:left w:val="single" w:sz="4" w:space="0" w:color="002060"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7102BD">
        <w:trPr>
          <w:trHeight w:val="157"/>
          <w:jc w:val="right"/>
        </w:trPr>
        <w:tc>
          <w:tcPr>
            <w:tcW w:w="9778" w:type="dxa"/>
            <w:gridSpan w:val="2"/>
            <w:tcBorders>
              <w:left w:val="single" w:sz="4" w:space="0" w:color="002060" w:themeColor="text2"/>
            </w:tcBorders>
            <w:shd w:val="clear" w:color="auto" w:fill="E1F4CF" w:themeFill="accent1" w:themeFillTint="33"/>
            <w:vAlign w:val="center"/>
          </w:tcPr>
          <w:p w:rsidR="00771A0B" w:rsidRPr="00C71D93" w:rsidRDefault="00771A0B" w:rsidP="007102BD">
            <w:pPr>
              <w:spacing w:before="60" w:after="60"/>
              <w:jc w:val="center"/>
              <w:rPr>
                <w:b/>
                <w:color w:val="002060" w:themeColor="text2"/>
                <w:sz w:val="16"/>
                <w:szCs w:val="16"/>
              </w:rPr>
            </w:pPr>
            <w:r w:rsidRPr="00C71D93">
              <w:rPr>
                <w:b/>
                <w:color w:val="002060" w:themeColor="text2"/>
                <w:sz w:val="16"/>
                <w:szCs w:val="16"/>
              </w:rPr>
              <w:t>[Copy and complete for additional investments as needed]</w:t>
            </w:r>
          </w:p>
        </w:tc>
      </w:tr>
    </w:tbl>
    <w:p w:rsidR="00810CC9" w:rsidRDefault="00810CC9">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002060" w:themeColor="text2"/>
            </w:tcBorders>
            <w:shd w:val="clear" w:color="auto" w:fill="002060"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0"/>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E1F4CF" w:themeFill="accent1"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Expected Investment Level Leverage</w:t>
            </w:r>
          </w:p>
        </w:tc>
        <w:tc>
          <w:tcPr>
            <w:tcW w:w="2340" w:type="dxa"/>
            <w:tcBorders>
              <w:left w:val="nil"/>
            </w:tcBorders>
            <w:shd w:val="clear" w:color="auto" w:fill="EBF1F2" w:themeFill="accent4"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E1F4CF" w:themeFill="accent1" w:themeFillTint="33"/>
          </w:tcPr>
          <w:p w:rsidR="006454AF" w:rsidRPr="005E1EEA" w:rsidRDefault="006454AF"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E1F4CF" w:themeFill="accent1" w:themeFillTint="33"/>
          </w:tcPr>
          <w:p w:rsidR="006454AF" w:rsidRPr="005E1EEA" w:rsidRDefault="006454AF"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E1F4CF" w:themeFill="accent1" w:themeFillTint="33"/>
          </w:tcPr>
          <w:p w:rsidR="006454AF" w:rsidRPr="005E1EEA" w:rsidRDefault="006454AF"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E1F4CF" w:themeFill="accent1" w:themeFillTint="33"/>
          </w:tcPr>
          <w:p w:rsidR="006454AF" w:rsidRPr="005E1EEA" w:rsidRDefault="006454AF"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6454AF" w:rsidRPr="005E1EEA" w:rsidRDefault="006454AF" w:rsidP="005E1EEA">
            <w:pPr>
              <w:spacing w:before="60" w:after="60"/>
              <w:rPr>
                <w:b/>
                <w:color w:val="002060" w:themeColor="text2"/>
                <w:sz w:val="16"/>
                <w:szCs w:val="16"/>
              </w:rPr>
            </w:pPr>
            <w:r w:rsidRPr="005E1EEA">
              <w:rPr>
                <w:b/>
                <w:color w:val="002060"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002060" w:themeColor="text2"/>
            </w:tcBorders>
            <w:shd w:val="clear" w:color="auto" w:fill="002060"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 xml:space="preserve">Fund Level Line of Credit </w:t>
            </w:r>
          </w:p>
        </w:tc>
        <w:tc>
          <w:tcPr>
            <w:tcW w:w="2340" w:type="dxa"/>
            <w:tcBorders>
              <w:left w:val="nil"/>
            </w:tcBorders>
            <w:shd w:val="clear" w:color="auto" w:fill="EBF1F2" w:themeFill="accent4" w:themeFillTint="33"/>
          </w:tcPr>
          <w:p w:rsidR="00BD3340" w:rsidRPr="005E1EEA" w:rsidRDefault="00BD3340" w:rsidP="00ED494D">
            <w:pPr>
              <w:spacing w:before="60" w:after="60"/>
              <w:rPr>
                <w:b/>
                <w:color w:val="002060" w:themeColor="text2"/>
                <w:sz w:val="16"/>
                <w:szCs w:val="16"/>
              </w:rPr>
            </w:pPr>
            <w:r w:rsidRPr="005E1EEA">
              <w:rPr>
                <w:b/>
                <w:color w:val="002060" w:themeColor="text2"/>
                <w:sz w:val="16"/>
                <w:szCs w:val="16"/>
              </w:rPr>
              <w:t>Does the Fund Inten</w:t>
            </w:r>
            <w:r w:rsidR="00ED494D">
              <w:rPr>
                <w:b/>
                <w:color w:val="002060" w:themeColor="text2"/>
                <w:sz w:val="16"/>
                <w:szCs w:val="16"/>
              </w:rPr>
              <w:t>d</w:t>
            </w:r>
            <w:r w:rsidRPr="005E1EEA">
              <w:rPr>
                <w:b/>
                <w:color w:val="002060"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Fund Level Leverage</w:t>
            </w: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Pr>
                <w:b/>
                <w:color w:val="002060"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002060" w:themeColor="text2"/>
            </w:tcBorders>
            <w:shd w:val="clear" w:color="auto" w:fill="002060"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E1F4CF" w:themeFill="accent1" w:themeFillTint="33"/>
          </w:tcPr>
          <w:p w:rsidR="00EF3071" w:rsidRPr="005E1EEA" w:rsidRDefault="00EF3071" w:rsidP="000325A3">
            <w:pPr>
              <w:spacing w:before="60" w:after="60"/>
              <w:rPr>
                <w:b/>
                <w:color w:val="002060" w:themeColor="text2"/>
                <w:sz w:val="16"/>
                <w:szCs w:val="16"/>
              </w:rPr>
            </w:pPr>
            <w:r>
              <w:rPr>
                <w:b/>
                <w:color w:val="002060"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E1F4CF" w:themeFill="accent1" w:themeFillTint="33"/>
          </w:tcPr>
          <w:p w:rsidR="00EF3071" w:rsidRDefault="00EF3071" w:rsidP="000325A3">
            <w:pPr>
              <w:spacing w:before="60" w:after="60"/>
              <w:rPr>
                <w:b/>
                <w:color w:val="002060" w:themeColor="text2"/>
                <w:sz w:val="16"/>
                <w:szCs w:val="16"/>
              </w:rPr>
            </w:pPr>
            <w:r>
              <w:rPr>
                <w:b/>
                <w:color w:val="002060" w:themeColor="text2"/>
                <w:sz w:val="16"/>
                <w:szCs w:val="16"/>
              </w:rPr>
              <w:t>Sourcing Channel</w:t>
            </w:r>
          </w:p>
        </w:tc>
        <w:tc>
          <w:tcPr>
            <w:tcW w:w="7344" w:type="dxa"/>
            <w:gridSpan w:val="3"/>
            <w:tcBorders>
              <w:left w:val="nil"/>
            </w:tcBorders>
            <w:shd w:val="clear" w:color="auto" w:fill="EBF1F2" w:themeFill="accent4" w:themeFillTint="33"/>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 of Last Three Funds</w:t>
            </w:r>
          </w:p>
        </w:tc>
      </w:tr>
      <w:tr w:rsidR="00EF3071" w:rsidRPr="005E1EEA" w:rsidTr="00685B39">
        <w:trPr>
          <w:trHeight w:val="176"/>
          <w:jc w:val="right"/>
        </w:trPr>
        <w:tc>
          <w:tcPr>
            <w:tcW w:w="2448" w:type="dxa"/>
            <w:vMerge/>
            <w:tcBorders>
              <w:bottom w:val="single" w:sz="4" w:space="0" w:color="002060" w:themeColor="text2"/>
              <w:right w:val="nil"/>
            </w:tcBorders>
            <w:shd w:val="clear" w:color="auto" w:fill="E1F4CF" w:themeFill="accent1" w:themeFillTint="33"/>
          </w:tcPr>
          <w:p w:rsidR="00EF3071" w:rsidRDefault="00EF3071" w:rsidP="000325A3">
            <w:pPr>
              <w:spacing w:before="60" w:after="60"/>
              <w:rPr>
                <w:b/>
                <w:color w:val="002060"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002060" w:themeColor="text2"/>
            </w:tcBorders>
            <w:shd w:val="clear" w:color="auto" w:fill="002060"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002060" w:themeColor="text2"/>
            </w:tcBorders>
            <w:shd w:val="clear" w:color="auto" w:fill="E1F4CF" w:themeFill="accent1" w:themeFillTint="33"/>
          </w:tcPr>
          <w:p w:rsidR="00FB4166" w:rsidRPr="005E1EEA" w:rsidRDefault="00FB4166" w:rsidP="00FB4166">
            <w:pPr>
              <w:spacing w:before="60" w:after="60"/>
              <w:rPr>
                <w:sz w:val="16"/>
                <w:szCs w:val="16"/>
                <w:highlight w:val="yellow"/>
              </w:rPr>
            </w:pPr>
            <w:r>
              <w:rPr>
                <w:b/>
                <w:color w:val="002060" w:themeColor="text2"/>
                <w:sz w:val="16"/>
                <w:szCs w:val="16"/>
              </w:rPr>
              <w:t>Name</w:t>
            </w:r>
          </w:p>
        </w:tc>
        <w:tc>
          <w:tcPr>
            <w:tcW w:w="3382" w:type="dxa"/>
            <w:tcBorders>
              <w:left w:val="nil"/>
            </w:tcBorders>
            <w:shd w:val="clear" w:color="auto" w:fill="E1F4CF" w:themeFill="accent1" w:themeFillTint="33"/>
          </w:tcPr>
          <w:p w:rsidR="00FB4166" w:rsidRPr="005E1EEA" w:rsidRDefault="00FB4166" w:rsidP="00FB4166">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E1F4CF" w:themeFill="accent1" w:themeFillTint="33"/>
          </w:tcPr>
          <w:p w:rsidR="00FB4166" w:rsidRPr="00FB4166" w:rsidRDefault="00FB4166" w:rsidP="00FB4166">
            <w:pPr>
              <w:spacing w:before="60" w:after="60"/>
              <w:jc w:val="center"/>
              <w:rPr>
                <w:b/>
                <w:color w:val="002060" w:themeColor="text2"/>
                <w:sz w:val="16"/>
                <w:szCs w:val="16"/>
              </w:rPr>
            </w:pPr>
            <w:r w:rsidRPr="00FB4166">
              <w:rPr>
                <w:b/>
                <w:color w:val="002060" w:themeColor="text2"/>
                <w:sz w:val="16"/>
                <w:szCs w:val="16"/>
              </w:rPr>
              <w:t>Dedicated Fund Professionals</w:t>
            </w:r>
          </w:p>
          <w:p w:rsidR="00FB4166" w:rsidRPr="00FB4166" w:rsidRDefault="00FB4166" w:rsidP="00FB4166">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002060"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002060" w:themeColor="text2"/>
            </w:tcBorders>
            <w:shd w:val="clear" w:color="auto" w:fill="EBF1F2" w:themeFill="accent4" w:themeFillTint="33"/>
          </w:tcPr>
          <w:p w:rsidR="00FB4166" w:rsidRPr="005E1EEA" w:rsidRDefault="00FB4166" w:rsidP="00FB4166">
            <w:pPr>
              <w:spacing w:before="60" w:after="60"/>
              <w:jc w:val="center"/>
              <w:rPr>
                <w:sz w:val="16"/>
                <w:szCs w:val="16"/>
              </w:rPr>
            </w:pPr>
            <w:r w:rsidRPr="00FB4166">
              <w:rPr>
                <w:b/>
                <w:color w:val="002060" w:themeColor="text2"/>
                <w:sz w:val="16"/>
                <w:szCs w:val="16"/>
              </w:rPr>
              <w:t>Employees Breakdown by Function Area</w:t>
            </w:r>
          </w:p>
        </w:tc>
        <w:tc>
          <w:tcPr>
            <w:tcW w:w="3382" w:type="dxa"/>
            <w:tcBorders>
              <w:left w:val="nil"/>
            </w:tcBorders>
            <w:shd w:val="clear" w:color="auto" w:fill="EBF1F2" w:themeFill="accent4" w:themeFillTint="33"/>
          </w:tcPr>
          <w:p w:rsidR="00FB4166" w:rsidRPr="005E1EEA" w:rsidRDefault="00FB4166" w:rsidP="00FB4166">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EBF1F2" w:themeFill="accent4" w:themeFillTint="33"/>
          </w:tcPr>
          <w:p w:rsidR="00FB4166" w:rsidRPr="00FB4166" w:rsidRDefault="00FB4166" w:rsidP="00FB4166">
            <w:pPr>
              <w:spacing w:before="60" w:after="60"/>
              <w:jc w:val="center"/>
              <w:rPr>
                <w:b/>
                <w:color w:val="002060" w:themeColor="text2"/>
                <w:sz w:val="16"/>
                <w:szCs w:val="16"/>
              </w:rPr>
            </w:pPr>
            <w:r w:rsidRPr="00FB4166">
              <w:rPr>
                <w:b/>
                <w:color w:val="002060" w:themeColor="text2"/>
                <w:sz w:val="16"/>
                <w:szCs w:val="16"/>
              </w:rPr>
              <w:t>Dedicated Fund Professionals</w:t>
            </w:r>
          </w:p>
          <w:p w:rsidR="00FB4166" w:rsidRPr="00FB4166" w:rsidRDefault="00FB4166" w:rsidP="00FB4166">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002060"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002060" w:themeColor="text2"/>
            </w:tcBorders>
            <w:shd w:val="clear" w:color="auto" w:fill="002060"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002060" w:themeColor="text2"/>
            </w:tcBorders>
            <w:shd w:val="clear" w:color="auto" w:fill="E1F4CF" w:themeFill="accent1" w:themeFillTint="33"/>
          </w:tcPr>
          <w:p w:rsidR="00E00C01" w:rsidRDefault="00E00C01" w:rsidP="00FB4166">
            <w:pPr>
              <w:spacing w:before="60" w:after="60"/>
              <w:rPr>
                <w:b/>
                <w:color w:val="002060" w:themeColor="text2"/>
                <w:sz w:val="16"/>
                <w:szCs w:val="16"/>
              </w:rPr>
            </w:pPr>
            <w:r>
              <w:rPr>
                <w:b/>
                <w:color w:val="002060" w:themeColor="text2"/>
                <w:sz w:val="16"/>
                <w:szCs w:val="16"/>
              </w:rPr>
              <w:t>Name</w:t>
            </w:r>
            <w:r w:rsidR="00397E5B">
              <w:rPr>
                <w:b/>
                <w:color w:val="002060" w:themeColor="text2"/>
                <w:sz w:val="16"/>
                <w:szCs w:val="16"/>
              </w:rPr>
              <w:t xml:space="preserve"> / </w:t>
            </w:r>
          </w:p>
          <w:p w:rsidR="00397E5B" w:rsidRPr="005E1EEA" w:rsidRDefault="00397E5B" w:rsidP="00FB4166">
            <w:pPr>
              <w:spacing w:before="60" w:after="60"/>
              <w:rPr>
                <w:sz w:val="16"/>
                <w:szCs w:val="16"/>
                <w:highlight w:val="yellow"/>
              </w:rPr>
            </w:pPr>
            <w:r>
              <w:rPr>
                <w:b/>
                <w:color w:val="002060" w:themeColor="text2"/>
                <w:sz w:val="16"/>
                <w:szCs w:val="16"/>
              </w:rPr>
              <w:t>Departure Date</w:t>
            </w:r>
          </w:p>
        </w:tc>
        <w:tc>
          <w:tcPr>
            <w:tcW w:w="1800" w:type="dxa"/>
            <w:tcBorders>
              <w:left w:val="nil"/>
            </w:tcBorders>
            <w:shd w:val="clear" w:color="auto" w:fill="E1F4CF" w:themeFill="accent1" w:themeFillTint="33"/>
          </w:tcPr>
          <w:p w:rsidR="00E00C01" w:rsidRPr="005E1EEA" w:rsidRDefault="00E00C01" w:rsidP="00FB4166">
            <w:pPr>
              <w:spacing w:before="60" w:after="60"/>
              <w:jc w:val="center"/>
              <w:rPr>
                <w:b/>
                <w:color w:val="002060" w:themeColor="text2"/>
                <w:sz w:val="16"/>
                <w:szCs w:val="16"/>
              </w:rPr>
            </w:pPr>
            <w:r>
              <w:rPr>
                <w:b/>
                <w:color w:val="002060" w:themeColor="text2"/>
                <w:sz w:val="16"/>
                <w:szCs w:val="16"/>
              </w:rPr>
              <w:t>Title</w:t>
            </w:r>
          </w:p>
        </w:tc>
        <w:tc>
          <w:tcPr>
            <w:tcW w:w="810" w:type="dxa"/>
            <w:tcBorders>
              <w:left w:val="nil"/>
            </w:tcBorders>
            <w:shd w:val="clear" w:color="auto" w:fill="E1F4CF" w:themeFill="accent1" w:themeFillTint="33"/>
          </w:tcPr>
          <w:p w:rsidR="00E00C01" w:rsidRPr="00810CC9" w:rsidRDefault="00E00C01" w:rsidP="00FB4166">
            <w:pPr>
              <w:spacing w:before="60" w:after="60"/>
              <w:jc w:val="center"/>
              <w:rPr>
                <w:b/>
                <w:color w:val="002060" w:themeColor="text2"/>
                <w:sz w:val="16"/>
                <w:szCs w:val="16"/>
              </w:rPr>
            </w:pPr>
            <w:r>
              <w:rPr>
                <w:b/>
                <w:color w:val="002060" w:themeColor="text2"/>
                <w:sz w:val="16"/>
                <w:szCs w:val="16"/>
              </w:rPr>
              <w:t>Years with Firm</w:t>
            </w:r>
          </w:p>
        </w:tc>
        <w:tc>
          <w:tcPr>
            <w:tcW w:w="2610" w:type="dxa"/>
            <w:tcBorders>
              <w:left w:val="nil"/>
            </w:tcBorders>
            <w:shd w:val="clear" w:color="auto" w:fill="E1F4CF" w:themeFill="accent1" w:themeFillTint="33"/>
          </w:tcPr>
          <w:p w:rsidR="00E00C01" w:rsidRPr="005E1EEA" w:rsidRDefault="00E00C01" w:rsidP="00FB4166">
            <w:pPr>
              <w:spacing w:before="60" w:after="60"/>
              <w:jc w:val="center"/>
              <w:rPr>
                <w:b/>
                <w:color w:val="002060" w:themeColor="text2"/>
                <w:sz w:val="16"/>
                <w:szCs w:val="16"/>
              </w:rPr>
            </w:pPr>
            <w:r>
              <w:rPr>
                <w:b/>
                <w:color w:val="002060" w:themeColor="text2"/>
                <w:sz w:val="16"/>
                <w:szCs w:val="16"/>
              </w:rPr>
              <w:t>Reason for Departure</w:t>
            </w:r>
          </w:p>
        </w:tc>
        <w:tc>
          <w:tcPr>
            <w:tcW w:w="2534" w:type="dxa"/>
            <w:tcBorders>
              <w:left w:val="nil"/>
            </w:tcBorders>
            <w:shd w:val="clear" w:color="auto" w:fill="E1F4CF" w:themeFill="accent1" w:themeFillTint="33"/>
          </w:tcPr>
          <w:p w:rsidR="00E00C01" w:rsidRPr="005E1EEA" w:rsidRDefault="00E00C01" w:rsidP="00E00C01">
            <w:pPr>
              <w:spacing w:before="60" w:after="60"/>
              <w:jc w:val="center"/>
              <w:rPr>
                <w:b/>
                <w:color w:val="002060" w:themeColor="text2"/>
                <w:sz w:val="16"/>
                <w:szCs w:val="16"/>
              </w:rPr>
            </w:pPr>
            <w:r>
              <w:rPr>
                <w:b/>
                <w:color w:val="002060" w:themeColor="text2"/>
                <w:sz w:val="16"/>
                <w:szCs w:val="16"/>
              </w:rPr>
              <w:t>Employee at Firm who Filled Position</w:t>
            </w:r>
          </w:p>
        </w:tc>
      </w:tr>
      <w:tr w:rsidR="00E00C01" w:rsidRPr="005E1EEA" w:rsidTr="00397E5B">
        <w:trPr>
          <w:trHeight w:val="296"/>
          <w:jc w:val="right"/>
        </w:trPr>
        <w:tc>
          <w:tcPr>
            <w:tcW w:w="2024" w:type="dxa"/>
            <w:tcBorders>
              <w:left w:val="single" w:sz="4" w:space="0" w:color="002060"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002060" w:themeColor="text2"/>
            </w:tcBorders>
            <w:shd w:val="clear" w:color="auto" w:fill="002060"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002060" w:themeColor="text2"/>
            </w:tcBorders>
            <w:shd w:val="clear" w:color="auto" w:fill="E1F4CF" w:themeFill="accent1" w:themeFillTint="33"/>
          </w:tcPr>
          <w:p w:rsidR="00397E5B" w:rsidRPr="005E1EEA" w:rsidRDefault="00397E5B" w:rsidP="00397E5B">
            <w:pPr>
              <w:spacing w:before="60" w:after="60"/>
              <w:rPr>
                <w:sz w:val="16"/>
                <w:szCs w:val="16"/>
                <w:highlight w:val="yellow"/>
              </w:rPr>
            </w:pPr>
            <w:r>
              <w:rPr>
                <w:b/>
                <w:color w:val="002060" w:themeColor="text2"/>
                <w:sz w:val="16"/>
                <w:szCs w:val="16"/>
              </w:rPr>
              <w:t>Name</w:t>
            </w:r>
          </w:p>
        </w:tc>
        <w:tc>
          <w:tcPr>
            <w:tcW w:w="1800"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Title</w:t>
            </w:r>
          </w:p>
        </w:tc>
        <w:tc>
          <w:tcPr>
            <w:tcW w:w="1440" w:type="dxa"/>
            <w:tcBorders>
              <w:left w:val="nil"/>
            </w:tcBorders>
            <w:shd w:val="clear" w:color="auto" w:fill="E1F4CF" w:themeFill="accent1" w:themeFillTint="33"/>
          </w:tcPr>
          <w:p w:rsidR="00397E5B" w:rsidRPr="00810CC9" w:rsidRDefault="00397E5B" w:rsidP="002B25A4">
            <w:pPr>
              <w:spacing w:before="60" w:after="60"/>
              <w:jc w:val="center"/>
              <w:rPr>
                <w:b/>
                <w:color w:val="002060" w:themeColor="text2"/>
                <w:sz w:val="16"/>
                <w:szCs w:val="16"/>
              </w:rPr>
            </w:pPr>
            <w:r>
              <w:rPr>
                <w:b/>
                <w:color w:val="002060" w:themeColor="text2"/>
                <w:sz w:val="16"/>
                <w:szCs w:val="16"/>
              </w:rPr>
              <w:t xml:space="preserve">Years Prior </w:t>
            </w:r>
            <w:r w:rsidR="002B25A4">
              <w:rPr>
                <w:b/>
                <w:color w:val="002060" w:themeColor="text2"/>
                <w:sz w:val="16"/>
                <w:szCs w:val="16"/>
              </w:rPr>
              <w:t xml:space="preserve">Private Equity/Debt </w:t>
            </w:r>
            <w:r>
              <w:rPr>
                <w:b/>
                <w:color w:val="002060" w:themeColor="text2"/>
                <w:sz w:val="16"/>
                <w:szCs w:val="16"/>
              </w:rPr>
              <w:t>Experience</w:t>
            </w:r>
          </w:p>
        </w:tc>
        <w:tc>
          <w:tcPr>
            <w:tcW w:w="1980"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Prior Firm and Title</w:t>
            </w:r>
          </w:p>
        </w:tc>
        <w:tc>
          <w:tcPr>
            <w:tcW w:w="2534"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002060" w:themeColor="text2"/>
            </w:tcBorders>
            <w:shd w:val="clear" w:color="auto" w:fill="002060"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002060" w:themeColor="text2"/>
            </w:tcBorders>
            <w:shd w:val="clear" w:color="auto" w:fill="E1F4CF" w:themeFill="accent1" w:themeFillTint="33"/>
          </w:tcPr>
          <w:p w:rsidR="00044123" w:rsidRPr="005E1EEA" w:rsidRDefault="00044123" w:rsidP="007C4DC9">
            <w:pPr>
              <w:spacing w:before="60" w:after="60"/>
              <w:rPr>
                <w:sz w:val="16"/>
                <w:szCs w:val="16"/>
                <w:highlight w:val="yellow"/>
              </w:rPr>
            </w:pPr>
            <w:r>
              <w:rPr>
                <w:b/>
                <w:color w:val="002060" w:themeColor="text2"/>
                <w:sz w:val="16"/>
                <w:szCs w:val="16"/>
              </w:rPr>
              <w:t>Name</w:t>
            </w:r>
          </w:p>
        </w:tc>
        <w:tc>
          <w:tcPr>
            <w:tcW w:w="207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Title</w:t>
            </w:r>
          </w:p>
        </w:tc>
        <w:tc>
          <w:tcPr>
            <w:tcW w:w="960" w:type="dxa"/>
            <w:tcBorders>
              <w:left w:val="nil"/>
            </w:tcBorders>
            <w:shd w:val="clear" w:color="auto" w:fill="E1F4CF" w:themeFill="accent1" w:themeFillTint="33"/>
          </w:tcPr>
          <w:p w:rsidR="00044123" w:rsidRPr="00810CC9" w:rsidRDefault="00044123" w:rsidP="007C4DC9">
            <w:pPr>
              <w:spacing w:before="60" w:after="60"/>
              <w:jc w:val="center"/>
              <w:rPr>
                <w:b/>
                <w:color w:val="002060" w:themeColor="text2"/>
                <w:sz w:val="16"/>
                <w:szCs w:val="16"/>
              </w:rPr>
            </w:pPr>
            <w:r>
              <w:rPr>
                <w:b/>
                <w:color w:val="002060" w:themeColor="text2"/>
                <w:sz w:val="16"/>
                <w:szCs w:val="16"/>
              </w:rPr>
              <w:t>Age</w:t>
            </w:r>
          </w:p>
        </w:tc>
        <w:tc>
          <w:tcPr>
            <w:tcW w:w="96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Years with Firm</w:t>
            </w:r>
          </w:p>
        </w:tc>
        <w:tc>
          <w:tcPr>
            <w:tcW w:w="96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in Sector</w:t>
            </w:r>
          </w:p>
        </w:tc>
        <w:tc>
          <w:tcPr>
            <w:tcW w:w="126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Fund Investment Committee Member</w:t>
            </w:r>
          </w:p>
        </w:tc>
        <w:tc>
          <w:tcPr>
            <w:tcW w:w="1544"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Percent of Time Dedicated to Fund</w:t>
            </w:r>
          </w:p>
        </w:tc>
      </w:tr>
      <w:tr w:rsidR="00044123" w:rsidRPr="005E1EEA" w:rsidTr="00044123">
        <w:trPr>
          <w:trHeight w:val="296"/>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002060" w:themeColor="text2"/>
            </w:tcBorders>
            <w:shd w:val="clear" w:color="auto" w:fill="EBF1F2"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002060" w:themeColor="text2"/>
            </w:tcBorders>
            <w:shd w:val="clear" w:color="auto" w:fill="002060"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002060" w:themeColor="text2"/>
            </w:tcBorders>
            <w:shd w:val="clear" w:color="auto" w:fill="E1F4CF" w:themeFill="accent1" w:themeFillTint="33"/>
          </w:tcPr>
          <w:p w:rsidR="00044123" w:rsidRPr="005E1EEA" w:rsidRDefault="00044123" w:rsidP="00044123">
            <w:pPr>
              <w:spacing w:before="60" w:after="60"/>
              <w:rPr>
                <w:sz w:val="16"/>
                <w:szCs w:val="16"/>
                <w:highlight w:val="yellow"/>
              </w:rPr>
            </w:pPr>
            <w:r>
              <w:rPr>
                <w:b/>
                <w:color w:val="002060" w:themeColor="text2"/>
                <w:sz w:val="16"/>
                <w:szCs w:val="16"/>
              </w:rPr>
              <w:t>Name</w:t>
            </w:r>
          </w:p>
        </w:tc>
        <w:tc>
          <w:tcPr>
            <w:tcW w:w="1890" w:type="dxa"/>
            <w:tcBorders>
              <w:left w:val="nil"/>
            </w:tcBorders>
            <w:shd w:val="clear" w:color="auto" w:fill="E1F4CF" w:themeFill="accent1" w:themeFillTint="33"/>
          </w:tcPr>
          <w:p w:rsidR="00044123" w:rsidRPr="00044123" w:rsidRDefault="00044123" w:rsidP="00044123">
            <w:pPr>
              <w:spacing w:before="60" w:after="60"/>
              <w:jc w:val="center"/>
              <w:rPr>
                <w:b/>
                <w:color w:val="002060" w:themeColor="text2"/>
                <w:sz w:val="16"/>
                <w:szCs w:val="16"/>
              </w:rPr>
            </w:pPr>
            <w:r>
              <w:rPr>
                <w:b/>
                <w:color w:val="002060" w:themeColor="text2"/>
                <w:sz w:val="16"/>
                <w:szCs w:val="16"/>
              </w:rPr>
              <w:t>Title</w:t>
            </w:r>
          </w:p>
        </w:tc>
        <w:tc>
          <w:tcPr>
            <w:tcW w:w="162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Function</w:t>
            </w:r>
          </w:p>
        </w:tc>
        <w:tc>
          <w:tcPr>
            <w:tcW w:w="720" w:type="dxa"/>
            <w:tcBorders>
              <w:left w:val="nil"/>
            </w:tcBorders>
            <w:shd w:val="clear" w:color="auto" w:fill="E1F4CF" w:themeFill="accent1" w:themeFillTint="33"/>
          </w:tcPr>
          <w:p w:rsidR="00044123" w:rsidRPr="00810CC9" w:rsidRDefault="00044123" w:rsidP="00044123">
            <w:pPr>
              <w:spacing w:before="60" w:after="60"/>
              <w:jc w:val="center"/>
              <w:rPr>
                <w:b/>
                <w:color w:val="002060" w:themeColor="text2"/>
                <w:sz w:val="16"/>
                <w:szCs w:val="16"/>
              </w:rPr>
            </w:pPr>
            <w:r>
              <w:rPr>
                <w:b/>
                <w:color w:val="002060" w:themeColor="text2"/>
                <w:sz w:val="16"/>
                <w:szCs w:val="16"/>
              </w:rPr>
              <w:t>Age</w:t>
            </w:r>
          </w:p>
        </w:tc>
        <w:tc>
          <w:tcPr>
            <w:tcW w:w="90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with Firm</w:t>
            </w:r>
          </w:p>
        </w:tc>
        <w:tc>
          <w:tcPr>
            <w:tcW w:w="90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in Sector</w:t>
            </w:r>
          </w:p>
        </w:tc>
        <w:tc>
          <w:tcPr>
            <w:tcW w:w="99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Fund IC Member</w:t>
            </w:r>
          </w:p>
        </w:tc>
        <w:tc>
          <w:tcPr>
            <w:tcW w:w="1274"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Percent of Time Dedicated to Fund</w:t>
            </w:r>
          </w:p>
        </w:tc>
      </w:tr>
      <w:tr w:rsidR="00044123" w:rsidRPr="005E1EEA" w:rsidTr="00044123">
        <w:trPr>
          <w:trHeight w:val="296"/>
          <w:jc w:val="right"/>
        </w:trPr>
        <w:tc>
          <w:tcPr>
            <w:tcW w:w="148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002060" w:themeColor="text2"/>
            </w:tcBorders>
            <w:shd w:val="clear" w:color="auto" w:fill="EBF1F2"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002060" w:themeColor="text2"/>
            </w:tcBorders>
            <w:shd w:val="clear" w:color="auto" w:fill="002060"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002060" w:themeColor="text2"/>
            </w:tcBorders>
            <w:shd w:val="clear" w:color="auto" w:fill="E1F4CF" w:themeFill="accent1" w:themeFillTint="33"/>
          </w:tcPr>
          <w:p w:rsidR="00B5575F" w:rsidRPr="005E1EEA" w:rsidRDefault="00B5575F" w:rsidP="00FB4166">
            <w:pPr>
              <w:spacing w:before="60" w:after="60"/>
              <w:rPr>
                <w:sz w:val="16"/>
                <w:szCs w:val="16"/>
                <w:highlight w:val="yellow"/>
              </w:rPr>
            </w:pPr>
            <w:r>
              <w:rPr>
                <w:b/>
                <w:color w:val="002060" w:themeColor="text2"/>
                <w:sz w:val="16"/>
                <w:szCs w:val="16"/>
              </w:rPr>
              <w:t>Name</w:t>
            </w:r>
          </w:p>
        </w:tc>
        <w:tc>
          <w:tcPr>
            <w:tcW w:w="7844" w:type="dxa"/>
            <w:gridSpan w:val="2"/>
            <w:tcBorders>
              <w:left w:val="nil"/>
            </w:tcBorders>
            <w:shd w:val="clear" w:color="auto" w:fill="E1F4CF" w:themeFill="accent1" w:themeFillTint="33"/>
          </w:tcPr>
          <w:p w:rsidR="00B5575F" w:rsidRPr="005E1EEA" w:rsidRDefault="00B5575F" w:rsidP="00FB4166">
            <w:pPr>
              <w:spacing w:before="60" w:after="60"/>
              <w:jc w:val="center"/>
              <w:rPr>
                <w:b/>
                <w:color w:val="002060" w:themeColor="text2"/>
                <w:sz w:val="16"/>
                <w:szCs w:val="16"/>
              </w:rPr>
            </w:pPr>
            <w:r>
              <w:rPr>
                <w:b/>
                <w:color w:val="002060" w:themeColor="text2"/>
                <w:sz w:val="16"/>
                <w:szCs w:val="16"/>
              </w:rPr>
              <w:t>Bio</w:t>
            </w:r>
          </w:p>
        </w:tc>
      </w:tr>
      <w:tr w:rsidR="00B5575F" w:rsidRPr="005E1EEA" w:rsidTr="00B5575F">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002060" w:themeColor="text2"/>
            </w:tcBorders>
            <w:shd w:val="clear" w:color="auto" w:fill="002060"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002060" w:themeColor="text2"/>
            </w:tcBorders>
            <w:shd w:val="clear" w:color="auto" w:fill="002060"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w:t>
            </w:r>
            <w:proofErr w:type="spellStart"/>
            <w:r w:rsidRPr="004C125D">
              <w:rPr>
                <w:color w:val="FFFFFF" w:themeColor="background1"/>
                <w:sz w:val="16"/>
                <w:szCs w:val="16"/>
              </w:rPr>
              <w:t>a</w:t>
            </w:r>
            <w:proofErr w:type="spellEnd"/>
            <w:r w:rsidRPr="004C125D">
              <w:rPr>
                <w:color w:val="FFFFFF" w:themeColor="background1"/>
                <w:sz w:val="16"/>
                <w:szCs w:val="16"/>
              </w:rPr>
              <w:t xml:space="preserve">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002060" w:themeColor="text2"/>
            </w:tcBorders>
            <w:shd w:val="clear" w:color="auto" w:fill="E1F4CF" w:themeFill="accent1" w:themeFillTint="33"/>
          </w:tcPr>
          <w:p w:rsidR="004C125D" w:rsidRPr="005E1EEA" w:rsidRDefault="004C125D" w:rsidP="004C125D">
            <w:pPr>
              <w:spacing w:before="60" w:after="60"/>
              <w:rPr>
                <w:b/>
                <w:color w:val="002060" w:themeColor="text2"/>
                <w:sz w:val="16"/>
                <w:szCs w:val="16"/>
              </w:rPr>
            </w:pPr>
            <w:r>
              <w:rPr>
                <w:b/>
                <w:color w:val="002060" w:themeColor="text2"/>
                <w:sz w:val="16"/>
                <w:szCs w:val="16"/>
              </w:rPr>
              <w:t>Fund Name</w:t>
            </w:r>
          </w:p>
        </w:tc>
        <w:tc>
          <w:tcPr>
            <w:tcW w:w="7304" w:type="dxa"/>
            <w:tcBorders>
              <w:left w:val="single" w:sz="4" w:space="0" w:color="002060" w:themeColor="text2"/>
            </w:tcBorders>
            <w:shd w:val="clear" w:color="auto" w:fill="E1F4CF" w:themeFill="accent1" w:themeFillTint="33"/>
          </w:tcPr>
          <w:p w:rsidR="004C125D" w:rsidRPr="005E1EEA" w:rsidRDefault="004C125D" w:rsidP="004C125D">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1</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4C125D"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E1F4CF" w:themeFill="accent1"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Fund Name</w:t>
            </w:r>
          </w:p>
        </w:tc>
        <w:tc>
          <w:tcPr>
            <w:tcW w:w="7304" w:type="dxa"/>
            <w:shd w:val="clear" w:color="auto" w:fill="E1F4CF" w:themeFill="accent1" w:themeFillTint="33"/>
          </w:tcPr>
          <w:p w:rsidR="007B11AF" w:rsidRPr="005E1EEA" w:rsidRDefault="007B11AF" w:rsidP="007B11AF">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2</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002060" w:themeColor="text2"/>
            </w:tcBorders>
            <w:shd w:val="clear" w:color="auto" w:fill="E1F4CF" w:themeFill="accent1"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lastRenderedPageBreak/>
              <w:t>Fund Name</w:t>
            </w:r>
          </w:p>
        </w:tc>
        <w:tc>
          <w:tcPr>
            <w:tcW w:w="7344" w:type="dxa"/>
            <w:tcBorders>
              <w:left w:val="single" w:sz="4" w:space="0" w:color="002060" w:themeColor="text2"/>
            </w:tcBorders>
            <w:shd w:val="clear" w:color="auto" w:fill="E1F4CF" w:themeFill="accent1" w:themeFillTint="33"/>
          </w:tcPr>
          <w:p w:rsidR="007B11AF" w:rsidRPr="005E1EEA" w:rsidRDefault="007B11AF" w:rsidP="007B11AF">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3</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44" w:type="dxa"/>
            <w:tcBorders>
              <w:left w:val="single" w:sz="4" w:space="0" w:color="002060"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4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4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002060" w:themeColor="text2"/>
            </w:tcBorders>
            <w:shd w:val="clear" w:color="auto" w:fill="002060"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E1F4CF" w:themeFill="accent1" w:themeFillTint="33"/>
          </w:tcPr>
          <w:p w:rsidR="004A7BC3" w:rsidRDefault="004A7BC3" w:rsidP="001D097E">
            <w:pPr>
              <w:spacing w:before="60" w:after="60"/>
              <w:rPr>
                <w:sz w:val="16"/>
                <w:szCs w:val="16"/>
              </w:rPr>
            </w:pPr>
            <w:r w:rsidRPr="004A7BC3">
              <w:rPr>
                <w:b/>
                <w:color w:val="002060"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E1F4CF" w:themeFill="accent1" w:themeFillTint="33"/>
          </w:tcPr>
          <w:p w:rsidR="00597F6F" w:rsidRDefault="00597F6F" w:rsidP="00597F6F">
            <w:pPr>
              <w:spacing w:before="60" w:after="60"/>
              <w:rPr>
                <w:b/>
                <w:color w:val="002060" w:themeColor="text2"/>
                <w:sz w:val="16"/>
                <w:szCs w:val="16"/>
              </w:rPr>
            </w:pPr>
            <w:r>
              <w:rPr>
                <w:b/>
                <w:color w:val="002060" w:themeColor="text2"/>
                <w:sz w:val="16"/>
                <w:szCs w:val="16"/>
              </w:rPr>
              <w:t xml:space="preserve">Committed Fund Investors </w:t>
            </w:r>
          </w:p>
          <w:p w:rsidR="00597F6F" w:rsidRDefault="00597F6F" w:rsidP="00597F6F">
            <w:pPr>
              <w:spacing w:before="60" w:after="60"/>
              <w:rPr>
                <w:b/>
                <w:color w:val="002060" w:themeColor="text2"/>
                <w:sz w:val="16"/>
                <w:szCs w:val="16"/>
              </w:rPr>
            </w:pPr>
          </w:p>
          <w:p w:rsidR="00597F6F" w:rsidRPr="00C3111B" w:rsidRDefault="00597F6F" w:rsidP="00597F6F">
            <w:pPr>
              <w:spacing w:before="60" w:after="60"/>
              <w:rPr>
                <w:color w:val="002060" w:themeColor="text2"/>
                <w:sz w:val="16"/>
                <w:szCs w:val="16"/>
              </w:rPr>
            </w:pPr>
            <w:r w:rsidRPr="00C3111B">
              <w:rPr>
                <w:color w:val="002060" w:themeColor="text2"/>
                <w:sz w:val="16"/>
                <w:szCs w:val="16"/>
              </w:rPr>
              <w:t>[</w:t>
            </w:r>
            <w:r w:rsidR="00FA26DE">
              <w:rPr>
                <w:color w:val="002060" w:themeColor="text2"/>
                <w:sz w:val="16"/>
                <w:szCs w:val="16"/>
              </w:rPr>
              <w:t>Please</w:t>
            </w:r>
            <w:r w:rsidRPr="00C3111B">
              <w:rPr>
                <w:color w:val="002060" w:themeColor="text2"/>
                <w:sz w:val="16"/>
                <w:szCs w:val="16"/>
              </w:rPr>
              <w:t xml:space="preserve"> provide the names of any investors who have already committed to invest in the fund]</w:t>
            </w:r>
          </w:p>
        </w:tc>
        <w:tc>
          <w:tcPr>
            <w:tcW w:w="3652" w:type="dxa"/>
            <w:gridSpan w:val="3"/>
            <w:shd w:val="clear" w:color="auto" w:fill="EBF1F2" w:themeFill="accent4" w:themeFillTint="33"/>
          </w:tcPr>
          <w:p w:rsidR="00597F6F" w:rsidRPr="00597F6F" w:rsidRDefault="009B034F" w:rsidP="00597F6F">
            <w:pPr>
              <w:spacing w:before="60" w:after="60"/>
              <w:jc w:val="center"/>
              <w:rPr>
                <w:b/>
                <w:color w:val="002060" w:themeColor="text2"/>
                <w:sz w:val="16"/>
                <w:szCs w:val="16"/>
              </w:rPr>
            </w:pPr>
            <w:r>
              <w:rPr>
                <w:b/>
                <w:color w:val="002060" w:themeColor="text2"/>
                <w:sz w:val="16"/>
                <w:szCs w:val="16"/>
              </w:rPr>
              <w:t xml:space="preserve">Committed Fund Investor </w:t>
            </w:r>
            <w:r w:rsidR="00597F6F" w:rsidRPr="00597F6F">
              <w:rPr>
                <w:b/>
                <w:color w:val="002060" w:themeColor="text2"/>
                <w:sz w:val="16"/>
                <w:szCs w:val="16"/>
              </w:rPr>
              <w:t>Name</w:t>
            </w:r>
          </w:p>
        </w:tc>
        <w:tc>
          <w:tcPr>
            <w:tcW w:w="3652" w:type="dxa"/>
            <w:gridSpan w:val="3"/>
            <w:shd w:val="clear" w:color="auto" w:fill="EBF1F2" w:themeFill="accent4" w:themeFillTint="33"/>
          </w:tcPr>
          <w:p w:rsidR="00597F6F" w:rsidRPr="00597F6F" w:rsidRDefault="00597F6F" w:rsidP="00597F6F">
            <w:pPr>
              <w:spacing w:before="60" w:after="60"/>
              <w:jc w:val="center"/>
              <w:rPr>
                <w:b/>
                <w:color w:val="002060" w:themeColor="text2"/>
                <w:sz w:val="16"/>
                <w:szCs w:val="16"/>
              </w:rPr>
            </w:pPr>
            <w:r w:rsidRPr="00597F6F">
              <w:rPr>
                <w:b/>
                <w:color w:val="002060" w:themeColor="text2"/>
                <w:sz w:val="16"/>
                <w:szCs w:val="16"/>
              </w:rPr>
              <w:t>Amount Committed</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E1F4CF" w:themeFill="accent1" w:themeFillTint="33"/>
          </w:tcPr>
          <w:p w:rsidR="004A7BC3" w:rsidRPr="004A7BC3" w:rsidRDefault="004A7BC3" w:rsidP="001D097E">
            <w:pPr>
              <w:spacing w:before="60" w:after="60"/>
              <w:rPr>
                <w:b/>
                <w:color w:val="002060" w:themeColor="text2"/>
                <w:sz w:val="16"/>
                <w:szCs w:val="16"/>
              </w:rPr>
            </w:pPr>
            <w:r>
              <w:rPr>
                <w:b/>
                <w:color w:val="002060" w:themeColor="text2"/>
                <w:sz w:val="16"/>
                <w:szCs w:val="16"/>
              </w:rPr>
              <w:t>Investor Types from Last Three Funds</w:t>
            </w:r>
          </w:p>
        </w:tc>
        <w:tc>
          <w:tcPr>
            <w:tcW w:w="7304" w:type="dxa"/>
            <w:gridSpan w:val="6"/>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 of Last Three Funds</w:t>
            </w:r>
          </w:p>
        </w:tc>
      </w:tr>
      <w:tr w:rsidR="004A7BC3" w:rsidRPr="005E1EEA" w:rsidTr="004A7BC3">
        <w:trPr>
          <w:trHeight w:val="213"/>
          <w:jc w:val="right"/>
        </w:trPr>
        <w:tc>
          <w:tcPr>
            <w:tcW w:w="2488" w:type="dxa"/>
            <w:vMerge/>
            <w:shd w:val="clear" w:color="auto" w:fill="E1F4CF" w:themeFill="accent1" w:themeFillTint="33"/>
          </w:tcPr>
          <w:p w:rsidR="004A7BC3" w:rsidRDefault="004A7BC3" w:rsidP="001D097E">
            <w:pPr>
              <w:spacing w:before="60" w:after="60"/>
              <w:rPr>
                <w:b/>
                <w:color w:val="002060" w:themeColor="text2"/>
                <w:sz w:val="16"/>
                <w:szCs w:val="16"/>
              </w:rPr>
            </w:pPr>
          </w:p>
        </w:tc>
        <w:tc>
          <w:tcPr>
            <w:tcW w:w="2434"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E1F4CF" w:themeFill="accent1" w:themeFillTint="33"/>
          </w:tcPr>
          <w:p w:rsidR="004A7BC3" w:rsidRDefault="004A7BC3" w:rsidP="001D097E">
            <w:pPr>
              <w:spacing w:before="60" w:after="60"/>
              <w:rPr>
                <w:b/>
                <w:color w:val="002060" w:themeColor="text2"/>
                <w:sz w:val="16"/>
                <w:szCs w:val="16"/>
              </w:rPr>
            </w:pPr>
          </w:p>
        </w:tc>
        <w:tc>
          <w:tcPr>
            <w:tcW w:w="7304" w:type="dxa"/>
            <w:gridSpan w:val="6"/>
            <w:shd w:val="clear" w:color="auto" w:fill="EBF1F2" w:themeFill="accent4" w:themeFillTint="33"/>
          </w:tcPr>
          <w:p w:rsidR="004A7BC3" w:rsidRDefault="004A7BC3" w:rsidP="004A7BC3">
            <w:pPr>
              <w:spacing w:before="60" w:after="60"/>
              <w:jc w:val="center"/>
              <w:rPr>
                <w:b/>
                <w:color w:val="002060" w:themeColor="text2"/>
                <w:sz w:val="16"/>
                <w:szCs w:val="16"/>
              </w:rPr>
            </w:pPr>
            <w:r w:rsidRPr="005E1EEA">
              <w:rPr>
                <w:b/>
                <w:color w:val="002060" w:themeColor="text2"/>
                <w:sz w:val="16"/>
                <w:szCs w:val="16"/>
              </w:rPr>
              <w:t>Add rows above as needed</w:t>
            </w:r>
          </w:p>
        </w:tc>
      </w:tr>
      <w:tr w:rsidR="00D155BA" w:rsidRPr="005E1EEA" w:rsidTr="00D155BA">
        <w:trPr>
          <w:trHeight w:val="213"/>
          <w:jc w:val="right"/>
        </w:trPr>
        <w:tc>
          <w:tcPr>
            <w:tcW w:w="2488" w:type="dxa"/>
            <w:vMerge w:val="restart"/>
            <w:shd w:val="clear" w:color="auto" w:fill="E1F4CF" w:themeFill="accent1" w:themeFillTint="33"/>
          </w:tcPr>
          <w:p w:rsidR="00D155BA" w:rsidRDefault="00D155BA" w:rsidP="001D097E">
            <w:pPr>
              <w:spacing w:before="60" w:after="60"/>
              <w:rPr>
                <w:b/>
                <w:color w:val="002060" w:themeColor="text2"/>
                <w:sz w:val="16"/>
                <w:szCs w:val="16"/>
              </w:rPr>
            </w:pPr>
            <w:r>
              <w:rPr>
                <w:b/>
                <w:color w:val="002060" w:themeColor="text2"/>
                <w:sz w:val="16"/>
                <w:szCs w:val="16"/>
              </w:rPr>
              <w:t>Five Largest Investors from Past Three Funds</w:t>
            </w:r>
          </w:p>
        </w:tc>
        <w:tc>
          <w:tcPr>
            <w:tcW w:w="2434"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EBF1F2" w:themeFill="accent4" w:themeFillTint="33"/>
          </w:tcPr>
          <w:p w:rsidR="00D155BA" w:rsidRPr="005E1EEA" w:rsidRDefault="00D155BA" w:rsidP="004A7BC3">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D155BA" w:rsidRPr="005E1EEA" w:rsidRDefault="00D155BA" w:rsidP="004A7BC3">
            <w:pPr>
              <w:spacing w:before="60" w:after="60"/>
              <w:jc w:val="center"/>
              <w:rPr>
                <w:b/>
                <w:color w:val="002060" w:themeColor="text2"/>
                <w:sz w:val="16"/>
                <w:szCs w:val="16"/>
              </w:rPr>
            </w:pPr>
            <w:r>
              <w:rPr>
                <w:b/>
                <w:color w:val="002060" w:themeColor="text2"/>
                <w:sz w:val="16"/>
                <w:szCs w:val="16"/>
              </w:rPr>
              <w:t>% of Fund</w:t>
            </w:r>
          </w:p>
        </w:tc>
        <w:tc>
          <w:tcPr>
            <w:tcW w:w="1218"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of Fund</w:t>
            </w:r>
          </w:p>
        </w:tc>
        <w:tc>
          <w:tcPr>
            <w:tcW w:w="1217"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xml:space="preserve">Investor Name </w:t>
            </w:r>
          </w:p>
        </w:tc>
        <w:tc>
          <w:tcPr>
            <w:tcW w:w="1218"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of Fund</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2"/>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002060" w:themeColor="text2"/>
            </w:tcBorders>
            <w:shd w:val="clear" w:color="auto" w:fill="002060"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E1F4CF" w:themeFill="accent1" w:themeFillTint="33"/>
          </w:tcPr>
          <w:p w:rsidR="00493A52" w:rsidRPr="005E1EEA" w:rsidRDefault="00493A52" w:rsidP="00493A52">
            <w:pPr>
              <w:spacing w:before="60" w:after="60"/>
              <w:rPr>
                <w:b/>
                <w:color w:val="002060" w:themeColor="text2"/>
                <w:sz w:val="16"/>
                <w:szCs w:val="16"/>
              </w:rPr>
            </w:pPr>
            <w:r>
              <w:rPr>
                <w:b/>
                <w:color w:val="002060" w:themeColor="text2"/>
                <w:sz w:val="16"/>
                <w:szCs w:val="16"/>
              </w:rPr>
              <w:t xml:space="preserve">Sponsor Investment </w:t>
            </w: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sidRPr="00936FF5">
              <w:rPr>
                <w:b/>
                <w:color w:val="002060" w:themeColor="text2"/>
                <w:sz w:val="16"/>
                <w:szCs w:val="16"/>
              </w:rPr>
              <w:t xml:space="preserve">% of Target Fund Size </w:t>
            </w:r>
          </w:p>
        </w:tc>
        <w:tc>
          <w:tcPr>
            <w:tcW w:w="5594" w:type="dxa"/>
            <w:tcBorders>
              <w:left w:val="nil"/>
              <w:bottom w:val="single" w:sz="4" w:space="0" w:color="002060"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sidRPr="00936FF5">
              <w:rPr>
                <w:b/>
                <w:color w:val="002060" w:themeColor="text2"/>
                <w:sz w:val="16"/>
                <w:szCs w:val="16"/>
              </w:rPr>
              <w:t>Minimum Dollar Amount</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Pr>
                <w:b/>
                <w:color w:val="002060" w:themeColor="text2"/>
                <w:sz w:val="16"/>
                <w:szCs w:val="16"/>
              </w:rPr>
              <w:t>Will Sponsor Investment be Made as a Limited Partner or the General Partner</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FA26DE" w:rsidP="00D155BA">
            <w:pPr>
              <w:spacing w:before="60" w:after="60"/>
              <w:rPr>
                <w:b/>
                <w:color w:val="002060" w:themeColor="text2"/>
                <w:sz w:val="16"/>
                <w:szCs w:val="16"/>
              </w:rPr>
            </w:pPr>
            <w:r>
              <w:rPr>
                <w:b/>
                <w:color w:val="002060" w:themeColor="text2"/>
                <w:sz w:val="16"/>
                <w:szCs w:val="16"/>
              </w:rPr>
              <w:t>Please</w:t>
            </w:r>
            <w:r w:rsidR="00493A52">
              <w:rPr>
                <w:b/>
                <w:color w:val="002060" w:themeColor="text2"/>
                <w:sz w:val="16"/>
                <w:szCs w:val="16"/>
              </w:rPr>
              <w:t xml:space="preserve"> Provide the Expected Cash Investment from </w:t>
            </w:r>
            <w:r w:rsidR="00D155BA">
              <w:rPr>
                <w:b/>
                <w:color w:val="002060" w:themeColor="text2"/>
                <w:sz w:val="16"/>
                <w:szCs w:val="16"/>
              </w:rPr>
              <w:t xml:space="preserve">the </w:t>
            </w:r>
            <w:r w:rsidR="00493A52">
              <w:rPr>
                <w:b/>
                <w:color w:val="002060" w:themeColor="text2"/>
                <w:sz w:val="16"/>
                <w:szCs w:val="16"/>
              </w:rPr>
              <w:t xml:space="preserve">Firm </w:t>
            </w:r>
            <w:r w:rsidR="00D155BA">
              <w:rPr>
                <w:b/>
                <w:color w:val="002060" w:themeColor="text2"/>
                <w:sz w:val="16"/>
                <w:szCs w:val="16"/>
              </w:rPr>
              <w:t>as an Entity</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E1F4CF" w:themeFill="accent1" w:themeFillTint="33"/>
          </w:tcPr>
          <w:p w:rsidR="00D155BA" w:rsidRDefault="00D155BA"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D155BA" w:rsidRDefault="00FA26DE" w:rsidP="00D155BA">
            <w:pPr>
              <w:spacing w:before="60" w:after="60"/>
              <w:rPr>
                <w:b/>
                <w:color w:val="002060" w:themeColor="text2"/>
                <w:sz w:val="16"/>
                <w:szCs w:val="16"/>
              </w:rPr>
            </w:pPr>
            <w:r>
              <w:rPr>
                <w:b/>
                <w:color w:val="002060" w:themeColor="text2"/>
                <w:sz w:val="16"/>
                <w:szCs w:val="16"/>
              </w:rPr>
              <w:t>Please</w:t>
            </w:r>
            <w:r w:rsidR="00D155BA">
              <w:rPr>
                <w:b/>
                <w:color w:val="002060" w:themeColor="text2"/>
                <w:sz w:val="16"/>
                <w:szCs w:val="16"/>
              </w:rPr>
              <w:t xml:space="preserve"> Provide the Expected Cash Investment from Firm Partners / Employees</w:t>
            </w:r>
          </w:p>
        </w:tc>
        <w:tc>
          <w:tcPr>
            <w:tcW w:w="5594" w:type="dxa"/>
            <w:tcBorders>
              <w:left w:val="nil"/>
              <w:bottom w:val="single" w:sz="4" w:space="0" w:color="002060"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Default="00493A52" w:rsidP="00493A52">
            <w:pPr>
              <w:spacing w:before="60" w:after="60"/>
              <w:rPr>
                <w:b/>
                <w:color w:val="002060" w:themeColor="text2"/>
                <w:sz w:val="16"/>
                <w:szCs w:val="16"/>
              </w:rPr>
            </w:pPr>
            <w:r>
              <w:rPr>
                <w:b/>
                <w:color w:val="002060" w:themeColor="text2"/>
                <w:sz w:val="16"/>
                <w:szCs w:val="16"/>
              </w:rPr>
              <w:t>Source of Partner / Employee Investment</w:t>
            </w:r>
          </w:p>
        </w:tc>
        <w:tc>
          <w:tcPr>
            <w:tcW w:w="5594" w:type="dxa"/>
            <w:tcBorders>
              <w:left w:val="nil"/>
              <w:bottom w:val="single" w:sz="4" w:space="0" w:color="002060"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r w:rsidRPr="00A64609">
              <w:rPr>
                <w:b/>
                <w:color w:val="002060" w:themeColor="text2"/>
                <w:sz w:val="16"/>
                <w:szCs w:val="16"/>
              </w:rPr>
              <w:t>Carried Interest / Promote</w:t>
            </w:r>
          </w:p>
        </w:tc>
        <w:tc>
          <w:tcPr>
            <w:tcW w:w="7344" w:type="dxa"/>
            <w:gridSpan w:val="2"/>
            <w:tcBorders>
              <w:left w:val="nil"/>
              <w:bottom w:val="single" w:sz="4" w:space="0" w:color="002060"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Pr="00A64609" w:rsidRDefault="00493A52" w:rsidP="00493A52">
            <w:pPr>
              <w:spacing w:before="60" w:after="60"/>
              <w:rPr>
                <w:b/>
                <w:color w:val="002060" w:themeColor="text2"/>
                <w:sz w:val="16"/>
                <w:szCs w:val="16"/>
              </w:rPr>
            </w:pPr>
            <w:r>
              <w:rPr>
                <w:b/>
                <w:color w:val="002060" w:themeColor="text2"/>
                <w:sz w:val="16"/>
                <w:szCs w:val="16"/>
              </w:rPr>
              <w:t>Deal and Fund Level Carried Interest</w:t>
            </w:r>
          </w:p>
        </w:tc>
        <w:tc>
          <w:tcPr>
            <w:tcW w:w="7344" w:type="dxa"/>
            <w:gridSpan w:val="2"/>
            <w:tcBorders>
              <w:left w:val="nil"/>
              <w:bottom w:val="single" w:sz="4" w:space="0" w:color="002060"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Claw-back Provision</w:t>
            </w:r>
          </w:p>
        </w:tc>
        <w:tc>
          <w:tcPr>
            <w:tcW w:w="7344" w:type="dxa"/>
            <w:gridSpan w:val="2"/>
            <w:tcBorders>
              <w:left w:val="nil"/>
              <w:bottom w:val="single" w:sz="4" w:space="0" w:color="002060"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E1F4CF" w:themeFill="accent1" w:themeFillTint="33"/>
          </w:tcPr>
          <w:p w:rsidR="00493A52" w:rsidRPr="005E1EEA" w:rsidRDefault="009C2797" w:rsidP="00493A52">
            <w:pPr>
              <w:spacing w:before="60" w:after="60"/>
              <w:rPr>
                <w:b/>
                <w:color w:val="002060" w:themeColor="text2"/>
                <w:sz w:val="16"/>
                <w:szCs w:val="16"/>
              </w:rPr>
            </w:pPr>
            <w:r>
              <w:rPr>
                <w:b/>
                <w:color w:val="002060"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002060" w:themeColor="text2"/>
              <w:right w:val="nil"/>
            </w:tcBorders>
            <w:shd w:val="clear" w:color="auto" w:fill="E1F4CF" w:themeFill="accent1" w:themeFillTint="33"/>
          </w:tcPr>
          <w:p w:rsidR="009B034F" w:rsidRDefault="009B034F" w:rsidP="00493A52">
            <w:pPr>
              <w:spacing w:before="60" w:after="60"/>
              <w:rPr>
                <w:b/>
                <w:color w:val="002060" w:themeColor="text2"/>
                <w:sz w:val="16"/>
                <w:szCs w:val="16"/>
              </w:rPr>
            </w:pPr>
            <w:r>
              <w:rPr>
                <w:b/>
                <w:color w:val="002060" w:themeColor="text2"/>
                <w:sz w:val="16"/>
                <w:szCs w:val="16"/>
              </w:rPr>
              <w:t>Distribution of Carried Interest</w:t>
            </w:r>
          </w:p>
        </w:tc>
        <w:tc>
          <w:tcPr>
            <w:tcW w:w="7344" w:type="dxa"/>
            <w:gridSpan w:val="2"/>
            <w:tcBorders>
              <w:left w:val="nil"/>
              <w:bottom w:val="single" w:sz="4" w:space="0" w:color="002060"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002060" w:themeColor="text2"/>
            </w:tcBorders>
            <w:shd w:val="clear" w:color="auto" w:fill="002060"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Management Fees</w:t>
            </w: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sidRPr="00BD38E0">
              <w:rPr>
                <w:b/>
                <w:color w:val="002060"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sidRPr="00BD38E0">
              <w:rPr>
                <w:b/>
                <w:color w:val="002060"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Pr>
                <w:b/>
                <w:color w:val="002060"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Organization Costs Charged to Fund</w:t>
            </w:r>
          </w:p>
        </w:tc>
        <w:tc>
          <w:tcPr>
            <w:tcW w:w="1240"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Pr>
                <w:b/>
                <w:color w:val="002060" w:themeColor="text2"/>
                <w:sz w:val="16"/>
                <w:szCs w:val="16"/>
              </w:rPr>
              <w:t>Fee is Applicable</w:t>
            </w:r>
          </w:p>
        </w:tc>
        <w:tc>
          <w:tcPr>
            <w:tcW w:w="1100"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Pr>
                <w:b/>
                <w:color w:val="002060" w:themeColor="text2"/>
                <w:sz w:val="16"/>
                <w:szCs w:val="16"/>
              </w:rPr>
              <w:t>Amount or % of Fee</w:t>
            </w:r>
          </w:p>
        </w:tc>
        <w:tc>
          <w:tcPr>
            <w:tcW w:w="5144"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sidRPr="00BD38E0">
              <w:rPr>
                <w:b/>
                <w:color w:val="002060"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BF1F2" w:themeFill="accent4" w:themeFillTint="33"/>
          </w:tcPr>
          <w:p w:rsidR="00493A52" w:rsidRDefault="00493A52" w:rsidP="009E27E6">
            <w:pPr>
              <w:spacing w:before="60" w:after="60"/>
              <w:ind w:left="310"/>
              <w:rPr>
                <w:b/>
                <w:color w:val="002060" w:themeColor="text2"/>
                <w:sz w:val="16"/>
                <w:szCs w:val="16"/>
              </w:rPr>
            </w:pPr>
            <w:r>
              <w:rPr>
                <w:b/>
                <w:color w:val="002060"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BF1F2" w:themeFill="accent4" w:themeFillTint="33"/>
          </w:tcPr>
          <w:p w:rsidR="00493A52" w:rsidRDefault="00493A52" w:rsidP="009E27E6">
            <w:pPr>
              <w:spacing w:before="60" w:after="60"/>
              <w:ind w:left="310"/>
              <w:rPr>
                <w:b/>
                <w:color w:val="002060" w:themeColor="text2"/>
                <w:sz w:val="16"/>
                <w:szCs w:val="16"/>
              </w:rPr>
            </w:pPr>
            <w:r>
              <w:rPr>
                <w:b/>
                <w:color w:val="002060"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E1F4CF" w:themeFill="accent1" w:themeFillTint="33"/>
          </w:tcPr>
          <w:p w:rsidR="00561089" w:rsidRDefault="00561089" w:rsidP="00493A52">
            <w:pPr>
              <w:spacing w:before="60" w:after="60"/>
              <w:rPr>
                <w:b/>
                <w:color w:val="002060" w:themeColor="text2"/>
                <w:sz w:val="16"/>
                <w:szCs w:val="16"/>
              </w:rPr>
            </w:pPr>
            <w:r>
              <w:rPr>
                <w:b/>
                <w:color w:val="002060"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002060" w:themeColor="text2"/>
            </w:tcBorders>
            <w:shd w:val="clear" w:color="auto" w:fill="002060"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002060" w:themeColor="text2"/>
            </w:tcBorders>
            <w:shd w:val="clear" w:color="auto" w:fill="E1F4CF" w:themeFill="accent1" w:themeFillTint="33"/>
          </w:tcPr>
          <w:p w:rsidR="0075483E" w:rsidRPr="0075483E" w:rsidRDefault="0075483E" w:rsidP="004447FF">
            <w:pPr>
              <w:spacing w:before="60" w:after="60"/>
              <w:rPr>
                <w:b/>
                <w:sz w:val="16"/>
                <w:szCs w:val="16"/>
                <w:highlight w:val="yellow"/>
              </w:rPr>
            </w:pPr>
            <w:r w:rsidRPr="0075483E">
              <w:rPr>
                <w:b/>
                <w:color w:val="002060" w:themeColor="text2"/>
                <w:sz w:val="16"/>
                <w:szCs w:val="16"/>
              </w:rPr>
              <w:t>Fee or Expense</w:t>
            </w:r>
          </w:p>
        </w:tc>
        <w:tc>
          <w:tcPr>
            <w:tcW w:w="3255" w:type="dxa"/>
            <w:tcBorders>
              <w:left w:val="nil"/>
            </w:tcBorders>
            <w:shd w:val="clear" w:color="auto" w:fill="E1F4CF" w:themeFill="accent1" w:themeFillTint="33"/>
          </w:tcPr>
          <w:p w:rsidR="0075483E" w:rsidRPr="00044123" w:rsidRDefault="0075483E" w:rsidP="004447FF">
            <w:pPr>
              <w:spacing w:before="60" w:after="60"/>
              <w:jc w:val="center"/>
              <w:rPr>
                <w:b/>
                <w:color w:val="002060" w:themeColor="text2"/>
                <w:sz w:val="16"/>
                <w:szCs w:val="16"/>
              </w:rPr>
            </w:pPr>
            <w:r>
              <w:rPr>
                <w:b/>
                <w:color w:val="002060" w:themeColor="text2"/>
                <w:sz w:val="16"/>
                <w:szCs w:val="16"/>
              </w:rPr>
              <w:t>Management Fees</w:t>
            </w:r>
          </w:p>
        </w:tc>
        <w:tc>
          <w:tcPr>
            <w:tcW w:w="3255" w:type="dxa"/>
            <w:tcBorders>
              <w:left w:val="nil"/>
            </w:tcBorders>
            <w:shd w:val="clear" w:color="auto" w:fill="E1F4CF" w:themeFill="accent1" w:themeFillTint="33"/>
          </w:tcPr>
          <w:p w:rsidR="0075483E" w:rsidRPr="005E1EEA" w:rsidRDefault="0075483E" w:rsidP="004447FF">
            <w:pPr>
              <w:spacing w:before="60" w:after="60"/>
              <w:jc w:val="center"/>
              <w:rPr>
                <w:b/>
                <w:color w:val="002060" w:themeColor="text2"/>
                <w:sz w:val="16"/>
                <w:szCs w:val="16"/>
              </w:rPr>
            </w:pPr>
            <w:r>
              <w:rPr>
                <w:b/>
                <w:color w:val="002060"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Business Applications &amp; other software (i.e. Bloomberg, Investran)</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3</w:t>
            </w:r>
            <w:r w:rsidRPr="00B41899">
              <w:rPr>
                <w:b/>
                <w:color w:val="002060" w:themeColor="text2"/>
                <w:sz w:val="16"/>
                <w:szCs w:val="16"/>
                <w:vertAlign w:val="superscript"/>
              </w:rPr>
              <w:t>rd</w:t>
            </w:r>
            <w:r w:rsidRPr="00B41899">
              <w:rPr>
                <w:b/>
                <w:color w:val="002060"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002060" w:themeColor="text2"/>
            </w:tcBorders>
            <w:shd w:val="clear" w:color="auto" w:fill="FFFFFF" w:themeFill="background1"/>
          </w:tcPr>
          <w:p w:rsidR="0075483E" w:rsidRPr="00B41899" w:rsidRDefault="0075483E" w:rsidP="004447FF">
            <w:pPr>
              <w:spacing w:before="60" w:after="60"/>
              <w:rPr>
                <w:b/>
                <w:color w:val="002060" w:themeColor="text2"/>
                <w:sz w:val="16"/>
                <w:szCs w:val="16"/>
              </w:rPr>
            </w:pPr>
            <w:r w:rsidRPr="00B41899">
              <w:rPr>
                <w:b/>
                <w:color w:val="002060"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ED5C81">
        <w:trPr>
          <w:gridAfter w:val="1"/>
          <w:wAfter w:w="14" w:type="dxa"/>
          <w:trHeight w:val="557"/>
          <w:jc w:val="right"/>
        </w:trPr>
        <w:tc>
          <w:tcPr>
            <w:tcW w:w="3254" w:type="dxa"/>
            <w:tcBorders>
              <w:left w:val="single" w:sz="4" w:space="0" w:color="002060" w:themeColor="text2"/>
            </w:tcBorders>
            <w:shd w:val="clear" w:color="auto" w:fill="E1F4CF" w:themeFill="accent1" w:themeFillTint="33"/>
          </w:tcPr>
          <w:p w:rsidR="00A4272C" w:rsidRPr="00A4272C" w:rsidRDefault="00A4272C" w:rsidP="004447FF">
            <w:pPr>
              <w:spacing w:before="60" w:after="60"/>
              <w:rPr>
                <w:b/>
                <w:sz w:val="16"/>
                <w:szCs w:val="16"/>
              </w:rPr>
            </w:pPr>
            <w:r w:rsidRPr="00A4272C">
              <w:rPr>
                <w:b/>
                <w:color w:val="002060"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002060" w:themeColor="text2"/>
            </w:tcBorders>
            <w:shd w:val="clear" w:color="auto" w:fill="002060"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170FB5">
            <w:pPr>
              <w:spacing w:before="60" w:after="60"/>
              <w:jc w:val="center"/>
              <w:rPr>
                <w:b/>
                <w:color w:val="002060" w:themeColor="text2"/>
                <w:sz w:val="16"/>
                <w:szCs w:val="16"/>
              </w:rPr>
            </w:pPr>
            <w:r>
              <w:rPr>
                <w:b/>
                <w:color w:val="002060" w:themeColor="text2"/>
                <w:sz w:val="16"/>
                <w:szCs w:val="16"/>
              </w:rPr>
              <w:t>Firm # 1</w:t>
            </w:r>
          </w:p>
        </w:tc>
      </w:tr>
      <w:tr w:rsidR="00170FB5" w:rsidRPr="00FB4166"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530A0B">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530A0B">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2</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3</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4</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170FB5">
            <w:pPr>
              <w:spacing w:before="60" w:after="60"/>
              <w:jc w:val="center"/>
              <w:rPr>
                <w:b/>
                <w:color w:val="002060" w:themeColor="text2"/>
                <w:sz w:val="16"/>
                <w:szCs w:val="16"/>
              </w:rPr>
            </w:pPr>
            <w:r>
              <w:rPr>
                <w:b/>
                <w:color w:val="002060"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002060" w:themeColor="text2"/>
            </w:tcBorders>
            <w:shd w:val="clear" w:color="auto" w:fill="002060"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QPAM Status</w:t>
            </w:r>
          </w:p>
        </w:tc>
        <w:tc>
          <w:tcPr>
            <w:tcW w:w="734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Fiduciary</w:t>
            </w:r>
          </w:p>
        </w:tc>
        <w:tc>
          <w:tcPr>
            <w:tcW w:w="7344" w:type="dxa"/>
            <w:tcBorders>
              <w:left w:val="nil"/>
              <w:bottom w:val="single" w:sz="4" w:space="0" w:color="002060"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E927A3" w:rsidRPr="005E1EEA" w:rsidTr="00E3427F">
        <w:trPr>
          <w:jc w:val="right"/>
        </w:trPr>
        <w:tc>
          <w:tcPr>
            <w:tcW w:w="2448" w:type="dxa"/>
            <w:tcBorders>
              <w:right w:val="nil"/>
            </w:tcBorders>
            <w:shd w:val="clear" w:color="auto" w:fill="E1F4CF" w:themeFill="accent1" w:themeFillTint="33"/>
          </w:tcPr>
          <w:p w:rsidR="00E927A3" w:rsidRPr="005E1EEA" w:rsidRDefault="00E927A3" w:rsidP="00E3427F">
            <w:pPr>
              <w:spacing w:before="60" w:after="60"/>
              <w:rPr>
                <w:b/>
                <w:color w:val="002060" w:themeColor="text2"/>
                <w:sz w:val="16"/>
                <w:szCs w:val="16"/>
              </w:rPr>
            </w:pPr>
            <w:r>
              <w:rPr>
                <w:b/>
                <w:color w:val="002060" w:themeColor="text2"/>
                <w:sz w:val="16"/>
                <w:szCs w:val="16"/>
              </w:rPr>
              <w:t>Foreign Tax Matters</w:t>
            </w:r>
          </w:p>
        </w:tc>
        <w:tc>
          <w:tcPr>
            <w:tcW w:w="7344" w:type="dxa"/>
            <w:tcBorders>
              <w:left w:val="nil"/>
            </w:tcBorders>
          </w:tcPr>
          <w:p w:rsidR="00E927A3" w:rsidRDefault="00E927A3" w:rsidP="00E3427F">
            <w:pPr>
              <w:spacing w:before="60" w:after="60"/>
              <w:rPr>
                <w:sz w:val="16"/>
                <w:szCs w:val="16"/>
              </w:rPr>
            </w:pPr>
            <w:r>
              <w:rPr>
                <w:sz w:val="16"/>
                <w:szCs w:val="16"/>
              </w:rPr>
              <w:t>[Are you aware of any foreign jurisdictions where US investors in your current or prior funds have had to make foreign tax filings as a direct result of an investment in the current or prior funds?  If so, in which jurisdictions?]</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 xml:space="preserve">Key Person </w:t>
            </w:r>
            <w:r w:rsidRPr="005E1EEA">
              <w:rPr>
                <w:b/>
                <w:color w:val="002060"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 xml:space="preserve">Key </w:t>
            </w:r>
            <w:r>
              <w:rPr>
                <w:b/>
                <w:color w:val="002060" w:themeColor="text2"/>
                <w:sz w:val="16"/>
                <w:szCs w:val="16"/>
              </w:rPr>
              <w:t>Person</w:t>
            </w:r>
            <w:r w:rsidRPr="005E1EEA">
              <w:rPr>
                <w:b/>
                <w:color w:val="002060"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r w:rsidRPr="005E1EEA">
              <w:rPr>
                <w:b/>
                <w:color w:val="002060"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E1F4CF" w:themeFill="accent1" w:themeFillTint="33"/>
          </w:tcPr>
          <w:p w:rsidR="0020443C" w:rsidRPr="005E1EEA" w:rsidRDefault="0020443C" w:rsidP="005E1EEA">
            <w:pPr>
              <w:spacing w:before="60" w:after="60"/>
              <w:rPr>
                <w:b/>
                <w:color w:val="002060" w:themeColor="text2"/>
                <w:sz w:val="16"/>
                <w:szCs w:val="16"/>
              </w:rPr>
            </w:pPr>
            <w:r w:rsidRPr="005E1EEA">
              <w:rPr>
                <w:b/>
                <w:color w:val="002060"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r w:rsidRPr="005E1EEA">
              <w:rPr>
                <w:b/>
                <w:color w:val="002060"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E1F4CF" w:themeFill="accent1" w:themeFillTint="33"/>
          </w:tcPr>
          <w:p w:rsidR="00C53F8E" w:rsidRDefault="00C53F8E" w:rsidP="005E1EEA">
            <w:pPr>
              <w:spacing w:before="60" w:after="60"/>
              <w:rPr>
                <w:b/>
                <w:color w:val="002060" w:themeColor="text2"/>
                <w:sz w:val="16"/>
                <w:szCs w:val="16"/>
              </w:rPr>
            </w:pPr>
            <w:r>
              <w:rPr>
                <w:b/>
                <w:color w:val="002060"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E1F4CF" w:themeFill="accent1" w:themeFillTint="33"/>
          </w:tcPr>
          <w:p w:rsidR="00C53F8E" w:rsidRPr="005E1EEA" w:rsidRDefault="00C53F8E" w:rsidP="005E1EEA">
            <w:pPr>
              <w:spacing w:before="60" w:after="60"/>
              <w:rPr>
                <w:b/>
                <w:color w:val="002060" w:themeColor="text2"/>
                <w:sz w:val="16"/>
                <w:szCs w:val="16"/>
              </w:rPr>
            </w:pPr>
            <w:r>
              <w:rPr>
                <w:b/>
                <w:color w:val="002060"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E1F4CF" w:themeFill="accent1" w:themeFillTint="33"/>
          </w:tcPr>
          <w:p w:rsidR="00CB0B22" w:rsidRDefault="00CB0B22" w:rsidP="005E1EEA">
            <w:pPr>
              <w:spacing w:before="60" w:after="60"/>
              <w:rPr>
                <w:b/>
                <w:color w:val="002060" w:themeColor="text2"/>
                <w:sz w:val="16"/>
                <w:szCs w:val="16"/>
              </w:rPr>
            </w:pPr>
            <w:r>
              <w:rPr>
                <w:b/>
                <w:color w:val="002060"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Firm </w:t>
            </w:r>
          </w:p>
          <w:p w:rsidR="008E0EDC" w:rsidRPr="005E1EEA" w:rsidRDefault="008E0EDC" w:rsidP="00E3427F">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E0EDC" w:rsidRPr="005E1EEA" w:rsidRDefault="008E0EDC" w:rsidP="00E3427F">
            <w:pPr>
              <w:spacing w:before="60" w:after="60"/>
              <w:rPr>
                <w:sz w:val="16"/>
                <w:szCs w:val="16"/>
              </w:rPr>
            </w:pPr>
            <w:r w:rsidRPr="0000528C">
              <w:rPr>
                <w:b/>
                <w:color w:val="002060" w:themeColor="text2"/>
                <w:sz w:val="16"/>
                <w:szCs w:val="16"/>
              </w:rPr>
              <w:t xml:space="preserve">Does the </w:t>
            </w:r>
            <w:r>
              <w:rPr>
                <w:b/>
                <w:color w:val="002060" w:themeColor="text2"/>
                <w:sz w:val="16"/>
                <w:szCs w:val="16"/>
              </w:rPr>
              <w:t>Firm</w:t>
            </w:r>
            <w:r w:rsidRPr="0000528C">
              <w:rPr>
                <w:b/>
                <w:color w:val="002060" w:themeColor="text2"/>
                <w:sz w:val="16"/>
                <w:szCs w:val="16"/>
              </w:rPr>
              <w:t xml:space="preserve"> have an </w:t>
            </w:r>
            <w:r>
              <w:rPr>
                <w:b/>
                <w:color w:val="002060" w:themeColor="text2"/>
                <w:sz w:val="16"/>
                <w:szCs w:val="16"/>
              </w:rPr>
              <w:t>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Pr="0000528C" w:rsidRDefault="008E0EDC" w:rsidP="00E3427F">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Pr="0000528C" w:rsidRDefault="008E0EDC" w:rsidP="00E3427F">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Names / Position of Advisory Board Members</w:t>
            </w:r>
          </w:p>
        </w:tc>
        <w:tc>
          <w:tcPr>
            <w:tcW w:w="2520" w:type="dxa"/>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sidRPr="00C53F8E">
              <w:rPr>
                <w:b/>
                <w:color w:val="002060" w:themeColor="text2"/>
                <w:sz w:val="16"/>
                <w:szCs w:val="16"/>
              </w:rPr>
              <w:t>Name</w:t>
            </w:r>
          </w:p>
        </w:tc>
        <w:tc>
          <w:tcPr>
            <w:tcW w:w="2984" w:type="dxa"/>
            <w:gridSpan w:val="2"/>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Pr>
                <w:b/>
                <w:color w:val="002060" w:themeColor="text2"/>
                <w:sz w:val="16"/>
                <w:szCs w:val="16"/>
              </w:rPr>
              <w:t>Firm</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Fund </w:t>
            </w:r>
          </w:p>
          <w:p w:rsidR="008E0EDC" w:rsidRPr="005E1EEA" w:rsidRDefault="008E0EDC" w:rsidP="00E3427F">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E0EDC" w:rsidRPr="005E1EEA" w:rsidRDefault="008E0EDC" w:rsidP="00E3427F">
            <w:pPr>
              <w:spacing w:before="60" w:after="60"/>
              <w:rPr>
                <w:sz w:val="16"/>
                <w:szCs w:val="16"/>
              </w:rPr>
            </w:pPr>
            <w:r w:rsidRPr="0000528C">
              <w:rPr>
                <w:b/>
                <w:color w:val="002060" w:themeColor="text2"/>
                <w:sz w:val="16"/>
                <w:szCs w:val="16"/>
              </w:rPr>
              <w:t xml:space="preserve">Does the </w:t>
            </w:r>
            <w:r>
              <w:rPr>
                <w:b/>
                <w:color w:val="002060" w:themeColor="text2"/>
                <w:sz w:val="16"/>
                <w:szCs w:val="16"/>
              </w:rPr>
              <w:t>Fund</w:t>
            </w:r>
            <w:r w:rsidRPr="0000528C">
              <w:rPr>
                <w:b/>
                <w:color w:val="002060" w:themeColor="text2"/>
                <w:sz w:val="16"/>
                <w:szCs w:val="16"/>
              </w:rPr>
              <w:t xml:space="preserve"> have an </w:t>
            </w:r>
            <w:r>
              <w:rPr>
                <w:b/>
                <w:color w:val="002060" w:themeColor="text2"/>
                <w:sz w:val="16"/>
                <w:szCs w:val="16"/>
              </w:rPr>
              <w:t>LP 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Names / Position of Advisory Board Members</w:t>
            </w:r>
          </w:p>
        </w:tc>
        <w:tc>
          <w:tcPr>
            <w:tcW w:w="2752" w:type="dxa"/>
            <w:gridSpan w:val="2"/>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sidRPr="00C53F8E">
              <w:rPr>
                <w:b/>
                <w:color w:val="002060" w:themeColor="text2"/>
                <w:sz w:val="16"/>
                <w:szCs w:val="16"/>
              </w:rPr>
              <w:t>Name</w:t>
            </w:r>
          </w:p>
        </w:tc>
        <w:tc>
          <w:tcPr>
            <w:tcW w:w="2752" w:type="dxa"/>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Pr>
                <w:b/>
                <w:color w:val="002060"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002060" w:themeColor="text2"/>
            </w:tcBorders>
            <w:shd w:val="clear" w:color="auto" w:fill="002060"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Compliance</w:t>
            </w:r>
          </w:p>
        </w:tc>
        <w:tc>
          <w:tcPr>
            <w:tcW w:w="7344" w:type="dxa"/>
            <w:gridSpan w:val="2"/>
            <w:tcBorders>
              <w:left w:val="nil"/>
              <w:bottom w:val="single" w:sz="4" w:space="0" w:color="002060"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sidRPr="00C53F8E">
              <w:rPr>
                <w:b/>
                <w:color w:val="002060" w:themeColor="text2"/>
                <w:sz w:val="16"/>
                <w:szCs w:val="16"/>
              </w:rPr>
              <w:t>Year Registered</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sidRPr="00C53F8E">
              <w:rPr>
                <w:b/>
                <w:color w:val="002060" w:themeColor="text2"/>
                <w:sz w:val="16"/>
                <w:szCs w:val="16"/>
              </w:rPr>
              <w:t>Entity Name</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Pr>
                <w:b/>
                <w:color w:val="002060" w:themeColor="text2"/>
                <w:sz w:val="16"/>
                <w:szCs w:val="16"/>
              </w:rPr>
              <w:t xml:space="preserve">ADV Attached </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SEC Oversight</w:t>
            </w:r>
          </w:p>
        </w:tc>
        <w:tc>
          <w:tcPr>
            <w:tcW w:w="7344" w:type="dxa"/>
            <w:gridSpan w:val="2"/>
            <w:tcBorders>
              <w:left w:val="nil"/>
              <w:bottom w:val="single" w:sz="4" w:space="0" w:color="002060"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Other Regulators</w:t>
            </w:r>
          </w:p>
        </w:tc>
        <w:tc>
          <w:tcPr>
            <w:tcW w:w="7344" w:type="dxa"/>
            <w:gridSpan w:val="2"/>
            <w:tcBorders>
              <w:left w:val="nil"/>
              <w:bottom w:val="single" w:sz="4" w:space="0" w:color="002060"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002060" w:themeColor="text2"/>
            </w:tcBorders>
            <w:shd w:val="clear" w:color="auto" w:fill="002060"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Pr>
                <w:b/>
                <w:color w:val="002060" w:themeColor="text2"/>
                <w:sz w:val="16"/>
                <w:szCs w:val="16"/>
              </w:rPr>
              <w:t xml:space="preserve">ESG Analysis </w:t>
            </w:r>
          </w:p>
        </w:tc>
        <w:tc>
          <w:tcPr>
            <w:tcW w:w="7344" w:type="dxa"/>
            <w:gridSpan w:val="2"/>
            <w:tcBorders>
              <w:left w:val="nil"/>
              <w:bottom w:val="single" w:sz="4" w:space="0" w:color="002060"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Pr>
                <w:b/>
                <w:color w:val="002060"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sidRPr="00E3427F">
              <w:rPr>
                <w:b/>
                <w:color w:val="002060" w:themeColor="text2"/>
                <w:sz w:val="16"/>
                <w:szCs w:val="16"/>
              </w:rPr>
              <w:t>Principles for Responsible Investment</w:t>
            </w:r>
            <w:r w:rsidR="0081788D">
              <w:rPr>
                <w:b/>
                <w:color w:val="002060" w:themeColor="text2"/>
                <w:sz w:val="16"/>
                <w:szCs w:val="16"/>
              </w:rPr>
              <w:t xml:space="preserve"> (PRI)</w:t>
            </w:r>
          </w:p>
        </w:tc>
        <w:tc>
          <w:tcPr>
            <w:tcW w:w="1840" w:type="dxa"/>
            <w:tcBorders>
              <w:left w:val="nil"/>
              <w:bottom w:val="single" w:sz="4" w:space="0" w:color="002060" w:themeColor="text2"/>
            </w:tcBorders>
            <w:shd w:val="clear" w:color="auto" w:fill="EBF1F2" w:themeFill="accent4" w:themeFillTint="33"/>
          </w:tcPr>
          <w:p w:rsidR="00E3427F" w:rsidRPr="00C53F8E" w:rsidRDefault="009C7DBB" w:rsidP="00E3427F">
            <w:pPr>
              <w:spacing w:before="60" w:after="60"/>
              <w:rPr>
                <w:b/>
                <w:color w:val="002060" w:themeColor="text2"/>
                <w:sz w:val="16"/>
                <w:szCs w:val="16"/>
              </w:rPr>
            </w:pPr>
            <w:r>
              <w:rPr>
                <w:b/>
                <w:color w:val="002060" w:themeColor="text2"/>
                <w:sz w:val="16"/>
                <w:szCs w:val="16"/>
              </w:rPr>
              <w:t>Signatory</w:t>
            </w:r>
          </w:p>
        </w:tc>
        <w:tc>
          <w:tcPr>
            <w:tcW w:w="5504" w:type="dxa"/>
            <w:tcBorders>
              <w:left w:val="nil"/>
              <w:bottom w:val="single" w:sz="4" w:space="0" w:color="002060"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E3427F" w:rsidRPr="00C53F8E" w:rsidRDefault="009C7DBB" w:rsidP="00E3427F">
            <w:pPr>
              <w:spacing w:before="60" w:after="60"/>
              <w:rPr>
                <w:b/>
                <w:color w:val="002060" w:themeColor="text2"/>
                <w:sz w:val="16"/>
                <w:szCs w:val="16"/>
              </w:rPr>
            </w:pPr>
            <w:r>
              <w:rPr>
                <w:b/>
                <w:color w:val="002060" w:themeColor="text2"/>
                <w:sz w:val="16"/>
                <w:szCs w:val="16"/>
              </w:rPr>
              <w:t>Year</w:t>
            </w:r>
            <w:r w:rsidR="003726AB">
              <w:rPr>
                <w:b/>
                <w:color w:val="002060" w:themeColor="text2"/>
                <w:sz w:val="16"/>
                <w:szCs w:val="16"/>
              </w:rPr>
              <w:t xml:space="preserve"> Signed</w:t>
            </w:r>
          </w:p>
        </w:tc>
        <w:tc>
          <w:tcPr>
            <w:tcW w:w="5504" w:type="dxa"/>
            <w:tcBorders>
              <w:left w:val="nil"/>
              <w:bottom w:val="single" w:sz="4" w:space="0" w:color="002060"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002060" w:themeColor="text2"/>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E3427F" w:rsidRPr="00C53F8E" w:rsidRDefault="003726AB" w:rsidP="00E3427F">
            <w:pPr>
              <w:spacing w:before="60" w:after="60"/>
              <w:rPr>
                <w:b/>
                <w:color w:val="002060" w:themeColor="text2"/>
                <w:sz w:val="16"/>
                <w:szCs w:val="16"/>
              </w:rPr>
            </w:pPr>
            <w:r>
              <w:rPr>
                <w:b/>
                <w:color w:val="002060" w:themeColor="text2"/>
                <w:sz w:val="16"/>
                <w:szCs w:val="16"/>
              </w:rPr>
              <w:t xml:space="preserve">ESG Policy </w:t>
            </w:r>
            <w:r w:rsidR="00E3427F">
              <w:rPr>
                <w:b/>
                <w:color w:val="002060" w:themeColor="text2"/>
                <w:sz w:val="16"/>
                <w:szCs w:val="16"/>
              </w:rPr>
              <w:t xml:space="preserve"> Attached </w:t>
            </w:r>
          </w:p>
        </w:tc>
        <w:tc>
          <w:tcPr>
            <w:tcW w:w="5504" w:type="dxa"/>
            <w:tcBorders>
              <w:left w:val="nil"/>
              <w:bottom w:val="single" w:sz="4" w:space="0" w:color="002060"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E1F4CF" w:themeFill="accent1" w:themeFillTint="33"/>
          </w:tcPr>
          <w:p w:rsidR="00E3427F" w:rsidRDefault="003726AB" w:rsidP="00E3427F">
            <w:pPr>
              <w:spacing w:before="60" w:after="60"/>
              <w:rPr>
                <w:b/>
                <w:color w:val="002060" w:themeColor="text2"/>
                <w:sz w:val="16"/>
                <w:szCs w:val="16"/>
              </w:rPr>
            </w:pPr>
            <w:r w:rsidRPr="003726AB">
              <w:rPr>
                <w:b/>
                <w:color w:val="002060"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9F0185" w:rsidRPr="003726AB" w:rsidRDefault="009F0185" w:rsidP="00E3427F">
            <w:pPr>
              <w:spacing w:before="60" w:after="60"/>
              <w:rPr>
                <w:b/>
                <w:color w:val="002060" w:themeColor="text2"/>
                <w:sz w:val="16"/>
                <w:szCs w:val="16"/>
              </w:rPr>
            </w:pPr>
            <w:r>
              <w:rPr>
                <w:b/>
                <w:color w:val="002060" w:themeColor="text2"/>
                <w:sz w:val="16"/>
                <w:szCs w:val="16"/>
              </w:rPr>
              <w:t>S</w:t>
            </w:r>
            <w:r w:rsidR="00BF29FF">
              <w:rPr>
                <w:b/>
                <w:color w:val="002060" w:themeColor="text2"/>
                <w:sz w:val="16"/>
                <w:szCs w:val="16"/>
              </w:rPr>
              <w:t xml:space="preserve">ocially </w:t>
            </w:r>
            <w:r>
              <w:rPr>
                <w:b/>
                <w:color w:val="002060" w:themeColor="text2"/>
                <w:sz w:val="16"/>
                <w:szCs w:val="16"/>
              </w:rPr>
              <w:t>R</w:t>
            </w:r>
            <w:r w:rsidR="00BF29FF">
              <w:rPr>
                <w:b/>
                <w:color w:val="002060" w:themeColor="text2"/>
                <w:sz w:val="16"/>
                <w:szCs w:val="16"/>
              </w:rPr>
              <w:t xml:space="preserve">esponsible </w:t>
            </w:r>
            <w:r>
              <w:rPr>
                <w:b/>
                <w:color w:val="002060" w:themeColor="text2"/>
                <w:sz w:val="16"/>
                <w:szCs w:val="16"/>
              </w:rPr>
              <w:t>I</w:t>
            </w:r>
            <w:r w:rsidR="00BF29FF">
              <w:rPr>
                <w:b/>
                <w:color w:val="002060" w:themeColor="text2"/>
                <w:sz w:val="16"/>
                <w:szCs w:val="16"/>
              </w:rPr>
              <w:t>nvesting</w:t>
            </w:r>
            <w:r>
              <w:rPr>
                <w:b/>
                <w:color w:val="002060" w:themeColor="text2"/>
                <w:sz w:val="16"/>
                <w:szCs w:val="16"/>
              </w:rPr>
              <w:t xml:space="preserve"> Vehicles and Share Classes</w:t>
            </w:r>
          </w:p>
        </w:tc>
        <w:tc>
          <w:tcPr>
            <w:tcW w:w="7344" w:type="dxa"/>
            <w:gridSpan w:val="2"/>
            <w:tcBorders>
              <w:left w:val="nil"/>
              <w:bottom w:val="single" w:sz="4" w:space="0" w:color="002060"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002060" w:themeColor="text2"/>
            </w:tcBorders>
            <w:shd w:val="clear" w:color="auto" w:fill="002060"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t>Firm Infrastructure</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Default="001F3091" w:rsidP="00E3427F">
            <w:pPr>
              <w:spacing w:before="60" w:after="60"/>
              <w:rPr>
                <w:b/>
                <w:color w:val="002060" w:themeColor="text2"/>
                <w:sz w:val="16"/>
                <w:szCs w:val="16"/>
              </w:rPr>
            </w:pPr>
            <w:r>
              <w:rPr>
                <w:b/>
                <w:color w:val="002060" w:themeColor="text2"/>
                <w:sz w:val="16"/>
                <w:szCs w:val="16"/>
              </w:rPr>
              <w:t>Office Locations</w:t>
            </w:r>
          </w:p>
        </w:tc>
        <w:tc>
          <w:tcPr>
            <w:tcW w:w="7344" w:type="dxa"/>
            <w:tcBorders>
              <w:left w:val="nil"/>
              <w:bottom w:val="single" w:sz="4" w:space="0" w:color="002060"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Default="00125D3D" w:rsidP="00E3427F">
            <w:pPr>
              <w:spacing w:before="60" w:after="60"/>
              <w:rPr>
                <w:b/>
                <w:color w:val="002060" w:themeColor="text2"/>
                <w:sz w:val="16"/>
                <w:szCs w:val="16"/>
              </w:rPr>
            </w:pPr>
            <w:r>
              <w:rPr>
                <w:b/>
                <w:color w:val="002060" w:themeColor="text2"/>
                <w:sz w:val="16"/>
                <w:szCs w:val="16"/>
              </w:rPr>
              <w:t>Technology Resources and Systems</w:t>
            </w:r>
          </w:p>
        </w:tc>
        <w:tc>
          <w:tcPr>
            <w:tcW w:w="7344" w:type="dxa"/>
            <w:tcBorders>
              <w:left w:val="nil"/>
              <w:bottom w:val="single" w:sz="4" w:space="0" w:color="002060"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Pr="005E1EEA" w:rsidRDefault="00125D3D" w:rsidP="00E3427F">
            <w:pPr>
              <w:spacing w:before="60" w:after="60"/>
              <w:rPr>
                <w:b/>
                <w:color w:val="002060" w:themeColor="text2"/>
                <w:sz w:val="16"/>
                <w:szCs w:val="16"/>
              </w:rPr>
            </w:pPr>
            <w:r>
              <w:rPr>
                <w:b/>
                <w:color w:val="002060" w:themeColor="text2"/>
                <w:sz w:val="16"/>
                <w:szCs w:val="16"/>
              </w:rPr>
              <w:t>Business Continuity Planning</w:t>
            </w:r>
          </w:p>
        </w:tc>
        <w:tc>
          <w:tcPr>
            <w:tcW w:w="7344" w:type="dxa"/>
            <w:tcBorders>
              <w:left w:val="nil"/>
              <w:bottom w:val="single" w:sz="4" w:space="0" w:color="002060"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E1F4CF" w:themeFill="accent1" w:themeFillTint="33"/>
          </w:tcPr>
          <w:p w:rsidR="001F3091" w:rsidRDefault="00125D3D" w:rsidP="005E1EEA">
            <w:pPr>
              <w:spacing w:before="60" w:after="60"/>
              <w:rPr>
                <w:b/>
                <w:color w:val="002060" w:themeColor="text2"/>
                <w:sz w:val="16"/>
                <w:szCs w:val="16"/>
              </w:rPr>
            </w:pPr>
            <w:r>
              <w:rPr>
                <w:b/>
                <w:color w:val="002060" w:themeColor="text2"/>
                <w:sz w:val="16"/>
                <w:szCs w:val="16"/>
              </w:rPr>
              <w:t>Back Office Resources</w:t>
            </w:r>
          </w:p>
          <w:p w:rsidR="001F3091" w:rsidRDefault="001F3091" w:rsidP="005E1EEA">
            <w:pPr>
              <w:spacing w:before="60" w:after="60"/>
              <w:rPr>
                <w:b/>
                <w:color w:val="002060"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002060" w:themeColor="text2"/>
            </w:tcBorders>
            <w:shd w:val="clear" w:color="auto" w:fill="002060" w:themeFill="text2"/>
          </w:tcPr>
          <w:p w:rsidR="00FB50A1" w:rsidRPr="006620C4" w:rsidRDefault="00C53F8E" w:rsidP="005E1EEA">
            <w:pPr>
              <w:spacing w:before="60" w:after="60"/>
              <w:jc w:val="center"/>
              <w:rPr>
                <w:b/>
                <w:color w:val="FFFFFF" w:themeColor="background1"/>
                <w:sz w:val="20"/>
                <w:szCs w:val="20"/>
              </w:rPr>
            </w:pPr>
            <w:r>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E1F4CF" w:themeFill="accent1" w:themeFillTint="33"/>
          </w:tcPr>
          <w:p w:rsidR="00FB50A1" w:rsidRPr="005E1EEA" w:rsidRDefault="000C0860" w:rsidP="005E1EEA">
            <w:pPr>
              <w:spacing w:before="60" w:after="60"/>
              <w:rPr>
                <w:b/>
                <w:color w:val="002060" w:themeColor="text2"/>
                <w:sz w:val="16"/>
                <w:szCs w:val="16"/>
              </w:rPr>
            </w:pPr>
            <w:r w:rsidRPr="005E1EEA">
              <w:rPr>
                <w:b/>
                <w:color w:val="002060" w:themeColor="text2"/>
                <w:sz w:val="16"/>
                <w:szCs w:val="16"/>
              </w:rPr>
              <w:t xml:space="preserve">Primary </w:t>
            </w:r>
            <w:r w:rsidR="00572EC7" w:rsidRPr="005E1EEA">
              <w:rPr>
                <w:b/>
                <w:color w:val="002060" w:themeColor="text2"/>
                <w:sz w:val="16"/>
                <w:szCs w:val="16"/>
              </w:rPr>
              <w:t>Fund Contact</w:t>
            </w:r>
          </w:p>
        </w:tc>
        <w:tc>
          <w:tcPr>
            <w:tcW w:w="2250" w:type="dxa"/>
            <w:tcBorders>
              <w:left w:val="nil"/>
              <w:bottom w:val="single" w:sz="4" w:space="0" w:color="002060" w:themeColor="text2"/>
            </w:tcBorders>
            <w:shd w:val="clear" w:color="auto" w:fill="EBF1F2"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002060"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002060"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Attorney Contact</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Auditor Contact</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Placement Agent / 3</w:t>
            </w:r>
            <w:r w:rsidR="00572EC7" w:rsidRPr="005E1EEA">
              <w:rPr>
                <w:b/>
                <w:color w:val="002060" w:themeColor="text2"/>
                <w:sz w:val="16"/>
                <w:szCs w:val="16"/>
                <w:vertAlign w:val="superscript"/>
              </w:rPr>
              <w:t>rd</w:t>
            </w:r>
            <w:r w:rsidR="00572EC7" w:rsidRPr="005E1EEA">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002060" w:themeColor="text2"/>
            </w:tcBorders>
            <w:shd w:val="clear" w:color="auto" w:fill="002060"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1</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2</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3</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4</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5</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002060" w:themeColor="text2"/>
            </w:tcBorders>
            <w:shd w:val="clear" w:color="auto" w:fill="002060"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t>Attachments</w:t>
            </w:r>
          </w:p>
        </w:tc>
      </w:tr>
      <w:tr w:rsidR="00CE7BA4" w:rsidRPr="005E1EEA" w:rsidTr="000322B0">
        <w:trPr>
          <w:trHeight w:val="322"/>
          <w:jc w:val="right"/>
        </w:trPr>
        <w:tc>
          <w:tcPr>
            <w:tcW w:w="2448" w:type="dxa"/>
            <w:tcBorders>
              <w:right w:val="nil"/>
            </w:tcBorders>
            <w:shd w:val="clear" w:color="auto" w:fill="E1F4CF" w:themeFill="accent1" w:themeFillTint="33"/>
          </w:tcPr>
          <w:p w:rsidR="00CE7BA4" w:rsidRDefault="00CE7BA4" w:rsidP="00CE7BA4">
            <w:pPr>
              <w:spacing w:before="60" w:after="60"/>
              <w:rPr>
                <w:b/>
                <w:color w:val="002060" w:themeColor="text2"/>
                <w:sz w:val="16"/>
                <w:szCs w:val="16"/>
              </w:rPr>
            </w:pPr>
            <w:r>
              <w:rPr>
                <w:b/>
                <w:color w:val="002060" w:themeColor="text2"/>
                <w:sz w:val="16"/>
                <w:szCs w:val="16"/>
              </w:rPr>
              <w:t xml:space="preserve">Attachment 1 </w:t>
            </w:r>
          </w:p>
          <w:p w:rsidR="00CE7BA4" w:rsidRPr="005E1EEA" w:rsidRDefault="00CE7BA4" w:rsidP="00CE7BA4">
            <w:pPr>
              <w:spacing w:before="60" w:after="60"/>
              <w:rPr>
                <w:b/>
                <w:color w:val="002060" w:themeColor="text2"/>
                <w:sz w:val="16"/>
                <w:szCs w:val="16"/>
              </w:rPr>
            </w:pPr>
            <w:r>
              <w:rPr>
                <w:b/>
                <w:color w:val="002060"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2B25A4">
              <w:rPr>
                <w:sz w:val="16"/>
                <w:szCs w:val="16"/>
              </w:rPr>
              <w:t xml:space="preserve">private equity/debt </w:t>
            </w:r>
            <w:r w:rsidR="00CE7BA4">
              <w:rPr>
                <w:sz w:val="16"/>
                <w:szCs w:val="16"/>
              </w:rPr>
              <w:t xml:space="preserve">fund </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E1F4CF" w:themeFill="accent1" w:themeFillTint="33"/>
          </w:tcPr>
          <w:p w:rsidR="00CE7BA4" w:rsidRDefault="00CE7BA4" w:rsidP="00CE7BA4">
            <w:pPr>
              <w:spacing w:before="60" w:after="60"/>
              <w:rPr>
                <w:b/>
                <w:color w:val="002060" w:themeColor="text2"/>
                <w:sz w:val="16"/>
                <w:szCs w:val="16"/>
              </w:rPr>
            </w:pPr>
            <w:r>
              <w:rPr>
                <w:b/>
                <w:color w:val="002060" w:themeColor="text2"/>
                <w:sz w:val="16"/>
                <w:szCs w:val="16"/>
              </w:rPr>
              <w:t xml:space="preserve">Attachment 2 </w:t>
            </w:r>
          </w:p>
          <w:p w:rsidR="00CE7BA4" w:rsidRPr="005E1EEA" w:rsidRDefault="00CE7BA4" w:rsidP="00CE7BA4">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2B25A4">
              <w:rPr>
                <w:sz w:val="16"/>
                <w:szCs w:val="16"/>
              </w:rPr>
              <w:t>private equity/debt</w:t>
            </w:r>
            <w:r w:rsidR="00CE7BA4">
              <w:rPr>
                <w:sz w:val="16"/>
                <w:szCs w:val="16"/>
              </w:rPr>
              <w:t xml:space="preserve">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E1F4CF" w:themeFill="accent1" w:themeFillTint="33"/>
          </w:tcPr>
          <w:p w:rsidR="007E5A3E" w:rsidRDefault="007E5A3E" w:rsidP="007E5A3E">
            <w:pPr>
              <w:spacing w:before="60" w:after="60"/>
              <w:rPr>
                <w:b/>
                <w:color w:val="002060" w:themeColor="text2"/>
                <w:sz w:val="16"/>
                <w:szCs w:val="16"/>
              </w:rPr>
            </w:pPr>
            <w:r>
              <w:rPr>
                <w:b/>
                <w:color w:val="002060" w:themeColor="text2"/>
                <w:sz w:val="16"/>
                <w:szCs w:val="16"/>
              </w:rPr>
              <w:t xml:space="preserve">Attachment 3 </w:t>
            </w:r>
          </w:p>
          <w:p w:rsidR="007E5A3E" w:rsidRDefault="007E5A3E" w:rsidP="007E5A3E">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E1F4CF" w:themeFill="accent1" w:themeFillTint="33"/>
          </w:tcPr>
          <w:p w:rsidR="007E5A3E" w:rsidRPr="005E1EEA" w:rsidRDefault="007E5A3E" w:rsidP="000322B0">
            <w:pPr>
              <w:spacing w:before="60" w:after="60"/>
              <w:rPr>
                <w:b/>
                <w:color w:val="002060" w:themeColor="text2"/>
                <w:sz w:val="16"/>
                <w:szCs w:val="16"/>
              </w:rPr>
            </w:pPr>
            <w:r>
              <w:rPr>
                <w:b/>
                <w:color w:val="002060"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3"/>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7FF" w:rsidRDefault="004447FF">
      <w:r>
        <w:separator/>
      </w:r>
    </w:p>
  </w:endnote>
  <w:endnote w:type="continuationSeparator" w:id="0">
    <w:p w:rsidR="004447FF" w:rsidRDefault="004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sidR="008851C2">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sidR="008851C2">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8851C2"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Pr="008851C2" w:rsidRDefault="004447FF" w:rsidP="00885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004447FF" w:rsidRPr="00344768">
      <w:rPr>
        <w:i/>
      </w:rPr>
      <w:tab/>
    </w:r>
  </w:p>
  <w:p w:rsidR="004447FF" w:rsidRDefault="004447FF"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FF" w:rsidRDefault="004447FF">
      <w:r>
        <w:separator/>
      </w:r>
    </w:p>
  </w:footnote>
  <w:footnote w:type="continuationSeparator" w:id="0">
    <w:p w:rsidR="004447FF" w:rsidRDefault="0044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Default="004447FF" w:rsidP="006E2809">
    <w:pPr>
      <w:pStyle w:val="NoSpacing"/>
      <w:jc w:val="center"/>
      <w:rPr>
        <w:rStyle w:val="Strong"/>
        <w:i/>
        <w:color w:val="002060"/>
        <w:sz w:val="28"/>
        <w:szCs w:val="28"/>
      </w:rPr>
    </w:pPr>
    <w:r>
      <w:rPr>
        <w:rStyle w:val="Strong"/>
        <w:i/>
        <w:color w:val="002060"/>
        <w:sz w:val="28"/>
        <w:szCs w:val="28"/>
      </w:rPr>
      <w:t>[Enter Firm Name / Enter Fund Name]</w:t>
    </w:r>
  </w:p>
  <w:p w:rsidR="004447FF" w:rsidRDefault="004447F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4447FF" w:rsidRDefault="004447FF"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9525" b="31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chemeClr val="accent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AF41"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VBAIAAPQDAAAOAAAAZHJzL2Uyb0RvYy54bWysU9uOEzEMfUfiH6K807m0ZZdRp6tVV4uQ&#10;Fqi07AekmUwnIhMHJ+20fD1Opi2FfUO8RHFsH9vHJ4u7Q2/YXqHXYGteTHLOlJXQaLut+cu3x3e3&#10;nPkgbCMMWFXzo/L8bvn2zWJwlSqhA9MoZARifTW4mnchuCrLvOxUL/wEnLLkbAF7EcjEbdagGAi9&#10;N1mZ5++zAbBxCFJ5T68Po5MvE37bKhm+tq1XgZmaU28hnZjOTTyz5UJUWxSu0/LUhviHLnqhLRW9&#10;QD2IINgO9SuoXksED22YSOgzaFstVZqBpinyv6Z57oRTaRYix7sLTf7/wcov+zUy3dS85MyKnlZ0&#10;vwuQKrN5pGdwvqKoZ7fGOKB3TyC/e2Zh1Qm7VfeIMHRKNNRUEeOzPxKi4SmVbYbP0BC6IPTE1KHF&#10;PgISB+yQFnK8LEQdApP0WOTT27KccybJdzPN6RoriOqc7NCHjwp6Fi81bw0M1BaG9aiIVEjsn3wY&#10;087haRAwunnUxiQj6k2tDLK9IKUIKZUN01Mxfx1pbIy3EDNH0PGFWj6VOY88UreB5kjjI4zSo69C&#10;lw7wJ2cDya7m/sdOoOLMfLJE4YdiNos6TcZsflOSgdeezbVHWElQNQ+cjddVGLW9c6i3HVUqEgUW&#10;4lJbnWiI/Y1dnZZF0kqknr5B1O61naJ+f9blLwAAAP//AwBQSwMEFAAGAAgAAAAhAF6Cp4rfAAAA&#10;CQEAAA8AAABkcnMvZG93bnJldi54bWxMj0FLw0AQhe+C/2EZwYu0mxSjNWZTRBCRnFor4m2bHbOh&#10;2dmY3Sbx3zue9DTMvI837xWb2XVixCG0nhSkywQEUu1NS42C/evTYg0iRE1Gd55QwTcG2JTnZ4XO&#10;jZ9oi+MuNoJNKORagY2xz6UMtUWnw9L3SKx9+sHpyOvQSDPoic1dJ1dJciOdbok/WN3jo8X6uDs5&#10;BUf7flVV+1U1xen57uVr/Lh+k5lSlxfzwz2IiHP8g+E3PkeHkjMd/IlMEJ2CRbpOM2YVZDwY4AOX&#10;OzB5m4AsC/m/QfkDAAD//wMAUEsBAi0AFAAGAAgAAAAhALaDOJL+AAAA4QEAABMAAAAAAAAAAAAA&#10;AAAAAAAAAFtDb250ZW50X1R5cGVzXS54bWxQSwECLQAUAAYACAAAACEAOP0h/9YAAACUAQAACwAA&#10;AAAAAAAAAAAAAAAvAQAAX3JlbHMvLnJlbHNQSwECLQAUAAYACAAAACEANvpSFQQCAAD0AwAADgAA&#10;AAAAAAAAAAAAAAAuAgAAZHJzL2Uyb0RvYy54bWxQSwECLQAUAAYACAAAACEAXoKnit8AAAAJAQAA&#10;DwAAAAAAAAAAAAAAAABeBAAAZHJzL2Rvd25yZXYueG1sUEsFBgAAAAAEAAQA8wAAAGoFAAAAAA==&#10;" fillcolor="#002060 [3206]"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6350" b="31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chemeClr val="accent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5ADC"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1hBQIAAPQDAAAOAAAAZHJzL2Uyb0RvYy54bWysU9uOEzEMfUfiH6K802lLLzDqdLXqahHS&#10;wq608AFuJtOJyMTBSTstX4+T6ZYCb4iXKI7tY/v4ZHVz7Kw4aAoGXSUno7EU2imsjdtV8uuX+zfv&#10;pAgRXA0Wna7kSQd5s379atX7Uk+xRVtrEgziQtn7SrYx+rIogmp1B2GEXjt2NkgdRDZpV9QEPaN3&#10;tpiOx4uiR6o9odIh8Ovd4JTrjN80WsXHpgk6CltJ7i3mk/K5TWexXkG5I/CtUec24B+66MA4LnqB&#10;uoMIYk/mL6jOKMKATRwp7ApsGqN0noGnmYz/mOa5Ba/zLExO8Beawv+DVZ8PTyRMzbuTwkHHK7rd&#10;R8yVxSLR0/tQctSzf6I0YPAPqL4F4XDTgtvpWyLsWw01NzVJ8cVvCckInCq2/SesGR0YPTN1bKhL&#10;gMyBOOaFnC4L0ccoFD8ulsv5bM57U+xbvh1P57kClC/JnkL8oLET6VLJxmLPbVF8GhSRC8HhIcTU&#10;GJQv4XkQtKa+N9ZmI+lNbyyJA7BSQCnt4vRcLFxHWpfiHabMAXR44ZbPZV5GHqjbYn3i8QkH6fFX&#10;4UuL9EOKnmVXyfB9D6SlsB8dU/h+MpslnWZjNl9O2aBrz/baA04xVCWjFMN1Ewdt7z2ZXcuVJpkC&#10;h2mpjck0pP6Grs7LYmllds7fIGn32s5Rvz7r+icAAAD//wMAUEsDBBQABgAIAAAAIQC6W0nM3QAA&#10;AAYBAAAPAAAAZHJzL2Rvd25yZXYueG1sTI9PawIxEMXvhX6HMIVeSk0qaO12syKCnqSgFqG3uJnu&#10;Lk0myyaraz99x1M9zZ83vPebfD54J07YxSaQhpeRAoFUBttQpeFzv3qegYjJkDUuEGq4YIR5cX+X&#10;m8yGM23xtEuVYBOKmdFQp9RmUsayRm/iKLRIrH2HzpvEY1dJ25kzm3snx0pNpTcNcUJtWlzWWP7s&#10;eq/h9221PKiPpy+52Di/vfTrkNRY68eHYfEOIuGQ/o/his/oUDDTMfRko3Aa+JGkYTIBcRXV9JUX&#10;R+64yiKXt/jFHwAAAP//AwBQSwECLQAUAAYACAAAACEAtoM4kv4AAADhAQAAEwAAAAAAAAAAAAAA&#10;AAAAAAAAW0NvbnRlbnRfVHlwZXNdLnhtbFBLAQItABQABgAIAAAAIQA4/SH/1gAAAJQBAAALAAAA&#10;AAAAAAAAAAAAAC8BAABfcmVscy8ucmVsc1BLAQItABQABgAIAAAAIQD53j1hBQIAAPQDAAAOAAAA&#10;AAAAAAAAAAAAAC4CAABkcnMvZTJvRG9jLnhtbFBLAQItABQABgAIAAAAIQC6W0nM3QAAAAYBAAAP&#10;AAAAAAAAAAAAAAAAAF8EAABkcnMvZG93bnJldi54bWxQSwUGAAAAAAQABADzAAAAaQUAAAAA&#10;" fillcolor="#c0e772 [3205]" stroked="f">
              <w10:wrap anchorx="margin"/>
            </v:shape>
          </w:pict>
        </mc:Fallback>
      </mc:AlternateContent>
    </w:r>
  </w:p>
  <w:p w:rsidR="004447FF" w:rsidRPr="006E2809" w:rsidRDefault="004447FF"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Pr="007803E5" w:rsidRDefault="004447FF"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2"/>
    <w:rsid w:val="00000F62"/>
    <w:rsid w:val="00001B56"/>
    <w:rsid w:val="0000528C"/>
    <w:rsid w:val="0001175C"/>
    <w:rsid w:val="00017006"/>
    <w:rsid w:val="0002061F"/>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646E"/>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07CE5"/>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04F29"/>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4D9"/>
    <w:rsid w:val="007826F0"/>
    <w:rsid w:val="007843A4"/>
    <w:rsid w:val="0079356F"/>
    <w:rsid w:val="0079487C"/>
    <w:rsid w:val="007A0B72"/>
    <w:rsid w:val="007B11AF"/>
    <w:rsid w:val="007B226D"/>
    <w:rsid w:val="007B39D5"/>
    <w:rsid w:val="007B3D02"/>
    <w:rsid w:val="007B3D9D"/>
    <w:rsid w:val="007B629C"/>
    <w:rsid w:val="007C08B3"/>
    <w:rsid w:val="007C0E15"/>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1729"/>
    <w:rsid w:val="00B8194D"/>
    <w:rsid w:val="00B81CC7"/>
    <w:rsid w:val="00B9362C"/>
    <w:rsid w:val="00B9465D"/>
    <w:rsid w:val="00B94B78"/>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927A3"/>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225DE"/>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41F9FAA-A766-4DDF-BC6A-C1EC451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NEPC 2018">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latin typeface="Verdana"/>
            <a:cs typeface="Verdan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723B-A228-4D24-8F34-6349627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6995</Words>
  <Characters>37849</Characters>
  <Application>Microsoft Office Word</Application>
  <DocSecurity>0</DocSecurity>
  <Lines>2703</Lines>
  <Paragraphs>1949</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Closed-End Fund RFI 2020</dc:title>
  <dc:subject>Investment Opportunity</dc:subject>
  <dc:creator>Bill Monagle</dc:creator>
  <cp:lastModifiedBy>Lavin, Colton</cp:lastModifiedBy>
  <cp:revision>2</cp:revision>
  <cp:lastPrinted>2010-11-05T12:44:00Z</cp:lastPrinted>
  <dcterms:created xsi:type="dcterms:W3CDTF">2020-10-07T16:00:00Z</dcterms:created>
  <dcterms:modified xsi:type="dcterms:W3CDTF">2020-10-07T16:00:00Z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