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80A4897" w:rsidR="00590DE6" w:rsidRDefault="006757A8">
      <w:pPr>
        <w:pStyle w:val="normal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Hey there. I’m </w:t>
      </w:r>
      <w:r>
        <w:rPr>
          <w:sz w:val="24"/>
          <w:szCs w:val="24"/>
          <w:highlight w:val="yellow"/>
        </w:rPr>
        <w:t>your name</w:t>
      </w:r>
      <w:r>
        <w:rPr>
          <w:sz w:val="24"/>
          <w:szCs w:val="24"/>
        </w:rPr>
        <w:t xml:space="preserve"> with </w:t>
      </w:r>
      <w:r w:rsidRPr="006757A8">
        <w:rPr>
          <w:sz w:val="24"/>
          <w:szCs w:val="24"/>
          <w:highlight w:val="yellow"/>
        </w:rPr>
        <w:t>DMO name</w:t>
      </w:r>
      <w:r>
        <w:rPr>
          <w:sz w:val="24"/>
          <w:szCs w:val="24"/>
        </w:rPr>
        <w:t xml:space="preserve"> and I wanted to let you know about a new partner benefit we’re rolling out. We now have a partnership with a virtual tour platform called Threshold 360 to capture a free virtual tour of your </w:t>
      </w:r>
      <w:r>
        <w:rPr>
          <w:sz w:val="24"/>
          <w:szCs w:val="24"/>
          <w:highlight w:val="yellow"/>
        </w:rPr>
        <w:t>location type</w:t>
      </w:r>
      <w:r>
        <w:rPr>
          <w:sz w:val="24"/>
          <w:szCs w:val="24"/>
        </w:rPr>
        <w:t xml:space="preserve"> to be used on </w:t>
      </w:r>
      <w:r>
        <w:rPr>
          <w:sz w:val="24"/>
          <w:szCs w:val="24"/>
          <w:highlight w:val="yellow"/>
        </w:rPr>
        <w:t>website address</w:t>
      </w:r>
      <w:r>
        <w:rPr>
          <w:sz w:val="24"/>
          <w:szCs w:val="24"/>
        </w:rPr>
        <w:t xml:space="preserve">, included in group and convention proposals, and uploaded to your Google listing page. Again, this is all at no cost to you because </w:t>
      </w:r>
      <w:r>
        <w:rPr>
          <w:sz w:val="24"/>
          <w:szCs w:val="24"/>
          <w:highlight w:val="yellow"/>
        </w:rPr>
        <w:t>DMO name</w:t>
      </w:r>
      <w:r>
        <w:rPr>
          <w:sz w:val="24"/>
          <w:szCs w:val="24"/>
        </w:rPr>
        <w:t xml:space="preserve"> has sponsored this program.</w:t>
      </w:r>
    </w:p>
    <w:p w14:paraId="00000002" w14:textId="77777777" w:rsidR="00590DE6" w:rsidRDefault="00590DE6">
      <w:pPr>
        <w:pStyle w:val="normal0"/>
        <w:rPr>
          <w:sz w:val="24"/>
          <w:szCs w:val="24"/>
        </w:rPr>
      </w:pPr>
    </w:p>
    <w:p w14:paraId="00000003" w14:textId="77777777" w:rsidR="00590DE6" w:rsidRDefault="006757A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Our organization is thrilled to offer you this opportunity and we would love </w:t>
      </w:r>
      <w:r>
        <w:rPr>
          <w:sz w:val="24"/>
          <w:szCs w:val="24"/>
        </w:rPr>
        <w:t xml:space="preserve">to schedule a time between you and Threshold’s local photographer to come out and capture 360° images of your space, including </w:t>
      </w:r>
      <w:r>
        <w:rPr>
          <w:sz w:val="24"/>
          <w:szCs w:val="24"/>
          <w:highlight w:val="yellow"/>
        </w:rPr>
        <w:t>list out individual spaces within their location type</w:t>
      </w:r>
      <w:r>
        <w:rPr>
          <w:sz w:val="24"/>
          <w:szCs w:val="24"/>
        </w:rPr>
        <w:t>.</w:t>
      </w:r>
    </w:p>
    <w:p w14:paraId="00000004" w14:textId="77777777" w:rsidR="00590DE6" w:rsidRDefault="00590DE6">
      <w:pPr>
        <w:pStyle w:val="normal0"/>
        <w:rPr>
          <w:sz w:val="24"/>
          <w:szCs w:val="24"/>
        </w:rPr>
      </w:pPr>
    </w:p>
    <w:p w14:paraId="00000005" w14:textId="2A116F44" w:rsidR="00590DE6" w:rsidRDefault="006757A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Most locations only take 60 – 90 minutes</w:t>
      </w:r>
      <w:r>
        <w:rPr>
          <w:sz w:val="24"/>
          <w:szCs w:val="24"/>
        </w:rPr>
        <w:t xml:space="preserve"> and the Threshold photographer uses just </w:t>
      </w:r>
      <w:r>
        <w:rPr>
          <w:sz w:val="24"/>
          <w:szCs w:val="24"/>
        </w:rPr>
        <w:t xml:space="preserve">a small handheld camera and a tripod, nothing else. To claim your free virtual tour and to schedule a day &amp; time for your capture session, please go to </w:t>
      </w:r>
      <w:r>
        <w:rPr>
          <w:b/>
          <w:sz w:val="24"/>
          <w:szCs w:val="24"/>
        </w:rPr>
        <w:t>threshold360.com/schedule</w:t>
      </w:r>
      <w:r>
        <w:rPr>
          <w:sz w:val="24"/>
          <w:szCs w:val="24"/>
        </w:rPr>
        <w:t>. That’s t-h-r-e-s-h-o-l-d-3-6-0.com/schedule and input your information.</w:t>
      </w:r>
    </w:p>
    <w:p w14:paraId="00000006" w14:textId="77777777" w:rsidR="00590DE6" w:rsidRDefault="00590DE6">
      <w:pPr>
        <w:pStyle w:val="normal0"/>
        <w:rPr>
          <w:sz w:val="24"/>
          <w:szCs w:val="24"/>
        </w:rPr>
      </w:pPr>
    </w:p>
    <w:p w14:paraId="00000007" w14:textId="79F5DDE4" w:rsidR="00590DE6" w:rsidRDefault="006757A8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</w:rPr>
        <w:t>You’</w:t>
      </w:r>
      <w:r>
        <w:rPr>
          <w:sz w:val="24"/>
          <w:szCs w:val="24"/>
        </w:rPr>
        <w:t xml:space="preserve">ll receive a confirmation email upon booking and reminders leading up to your appointment time. If you have any questions about this program, don’t hesitate to call me at </w:t>
      </w:r>
      <w:r>
        <w:rPr>
          <w:sz w:val="24"/>
          <w:szCs w:val="24"/>
          <w:highlight w:val="yellow"/>
        </w:rPr>
        <w:t>my phone #</w:t>
      </w:r>
      <w:r>
        <w:rPr>
          <w:sz w:val="24"/>
          <w:szCs w:val="24"/>
        </w:rPr>
        <w:t xml:space="preserve"> or email me at </w:t>
      </w:r>
      <w:r>
        <w:rPr>
          <w:sz w:val="24"/>
          <w:szCs w:val="24"/>
          <w:highlight w:val="yellow"/>
        </w:rPr>
        <w:t>my email address</w:t>
      </w:r>
      <w:r w:rsidRPr="006757A8">
        <w:rPr>
          <w:sz w:val="24"/>
          <w:szCs w:val="24"/>
        </w:rPr>
        <w:t>.</w:t>
      </w:r>
    </w:p>
    <w:p w14:paraId="00000008" w14:textId="77777777" w:rsidR="00590DE6" w:rsidRDefault="00590DE6">
      <w:pPr>
        <w:pStyle w:val="normal0"/>
        <w:rPr>
          <w:sz w:val="24"/>
          <w:szCs w:val="24"/>
        </w:rPr>
      </w:pPr>
    </w:p>
    <w:p w14:paraId="00000009" w14:textId="54B2D9C6" w:rsidR="00590DE6" w:rsidRDefault="006757A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We’ll be capturing </w:t>
      </w:r>
      <w:r>
        <w:rPr>
          <w:sz w:val="24"/>
          <w:szCs w:val="24"/>
          <w:highlight w:val="yellow"/>
        </w:rPr>
        <w:t>DMO name</w:t>
      </w:r>
      <w:r>
        <w:rPr>
          <w:sz w:val="24"/>
          <w:szCs w:val="24"/>
        </w:rPr>
        <w:t xml:space="preserve"> partner</w:t>
      </w:r>
      <w:r>
        <w:rPr>
          <w:sz w:val="24"/>
          <w:szCs w:val="24"/>
        </w:rPr>
        <w:t xml:space="preserve"> busin</w:t>
      </w:r>
      <w:r>
        <w:rPr>
          <w:sz w:val="24"/>
          <w:szCs w:val="24"/>
        </w:rPr>
        <w:t xml:space="preserve">esses for </w:t>
      </w:r>
      <w:r>
        <w:rPr>
          <w:sz w:val="24"/>
          <w:szCs w:val="24"/>
          <w:highlight w:val="yellow"/>
        </w:rPr>
        <w:t>insert timeframe</w:t>
      </w:r>
      <w:r>
        <w:rPr>
          <w:sz w:val="24"/>
          <w:szCs w:val="24"/>
        </w:rPr>
        <w:t xml:space="preserve"> so do let us know if you want to participate</w:t>
      </w:r>
      <w:r>
        <w:rPr>
          <w:sz w:val="24"/>
          <w:szCs w:val="24"/>
        </w:rPr>
        <w:t>. Thank you!</w:t>
      </w:r>
    </w:p>
    <w:bookmarkEnd w:id="0"/>
    <w:p w14:paraId="0000000A" w14:textId="77777777" w:rsidR="00590DE6" w:rsidRDefault="00590DE6">
      <w:pPr>
        <w:pStyle w:val="normal0"/>
      </w:pPr>
    </w:p>
    <w:sectPr w:rsidR="00590D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0DE6"/>
    <w:rsid w:val="00590DE6"/>
    <w:rsid w:val="006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Macintosh Word</Application>
  <DocSecurity>0</DocSecurity>
  <Lines>9</Lines>
  <Paragraphs>2</Paragraphs>
  <ScaleCrop>false</ScaleCrop>
  <Company>The Well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Barrett</cp:lastModifiedBy>
  <cp:revision>2</cp:revision>
  <dcterms:created xsi:type="dcterms:W3CDTF">2020-12-11T17:53:00Z</dcterms:created>
  <dcterms:modified xsi:type="dcterms:W3CDTF">2020-12-11T17:57:00Z</dcterms:modified>
</cp:coreProperties>
</file>