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7AC0" w14:textId="1224BBDB" w:rsidR="004D4323" w:rsidRDefault="004D43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6478951" wp14:editId="300C5C6A">
            <wp:extent cx="1460500" cy="80839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15" cy="82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0D1E" w14:textId="3A6140D8" w:rsidR="00255F26" w:rsidRDefault="00314513" w:rsidP="00255F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CERTIFICATION OF </w:t>
      </w:r>
      <w:r w:rsidR="005411C7" w:rsidRPr="005411C7">
        <w:rPr>
          <w:rFonts w:ascii="Arial" w:hAnsi="Arial" w:cs="Arial"/>
          <w:b/>
          <w:bCs/>
        </w:rPr>
        <w:t>MEDICAL INELIGIB</w:t>
      </w:r>
      <w:r>
        <w:rPr>
          <w:rFonts w:ascii="Arial" w:hAnsi="Arial" w:cs="Arial"/>
          <w:b/>
          <w:bCs/>
        </w:rPr>
        <w:t>I</w:t>
      </w:r>
      <w:r w:rsidR="005411C7" w:rsidRPr="005411C7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ITY </w:t>
      </w:r>
      <w:r w:rsidR="005411C7" w:rsidRPr="005411C7">
        <w:rPr>
          <w:rFonts w:ascii="Arial" w:hAnsi="Arial" w:cs="Arial"/>
          <w:b/>
          <w:bCs/>
        </w:rPr>
        <w:t xml:space="preserve">FOR </w:t>
      </w:r>
      <w:r w:rsidR="005A011A">
        <w:rPr>
          <w:rFonts w:ascii="Arial" w:hAnsi="Arial" w:cs="Arial"/>
          <w:b/>
          <w:bCs/>
        </w:rPr>
        <w:t>m</w:t>
      </w:r>
      <w:r w:rsidR="005411C7" w:rsidRPr="005411C7">
        <w:rPr>
          <w:rFonts w:ascii="Arial" w:hAnsi="Arial" w:cs="Arial"/>
          <w:b/>
          <w:bCs/>
        </w:rPr>
        <w:t>RNA COVID-19 VACCINES</w:t>
      </w:r>
    </w:p>
    <w:tbl>
      <w:tblPr>
        <w:tblW w:w="9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41"/>
        <w:gridCol w:w="116"/>
        <w:gridCol w:w="963"/>
        <w:gridCol w:w="851"/>
        <w:gridCol w:w="3402"/>
        <w:gridCol w:w="312"/>
        <w:gridCol w:w="283"/>
      </w:tblGrid>
      <w:tr w:rsidR="00255F26" w:rsidRPr="00255F26" w14:paraId="3E446FD4" w14:textId="77777777" w:rsidTr="00255F26">
        <w:trPr>
          <w:cantSplit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461E8D" w14:textId="77777777" w:rsidR="00255F26" w:rsidRPr="00255F26" w:rsidRDefault="00255F26" w:rsidP="00255F26">
            <w:pPr>
              <w:spacing w:after="0" w:line="240" w:lineRule="auto"/>
              <w:rPr>
                <w:rFonts w:ascii="Arial" w:eastAsia="SimSun" w:hAnsi="Arial" w:cs="Times New Roman"/>
                <w:lang w:val="en-GB"/>
              </w:rPr>
            </w:pP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80EE3C3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u w:val="single"/>
                <w:lang w:val="en-GB"/>
              </w:rPr>
            </w:pPr>
          </w:p>
        </w:tc>
      </w:tr>
      <w:tr w:rsidR="00255F26" w:rsidRPr="00255F26" w14:paraId="77AB7972" w14:textId="77777777" w:rsidTr="00255F26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0CAF8" w14:textId="77777777" w:rsidR="00255F26" w:rsidRPr="00255F26" w:rsidRDefault="00255F26" w:rsidP="00255F26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  <w:r w:rsidRPr="00255F26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 xml:space="preserve">Full Name </w:t>
            </w:r>
          </w:p>
          <w:p w14:paraId="6282F680" w14:textId="393A7FAC" w:rsidR="00255F26" w:rsidRPr="00255F26" w:rsidRDefault="00255F26" w:rsidP="00255F26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  <w:r w:rsidRPr="00255F26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(as per NRIC/FIN/Passport):</w:t>
            </w:r>
            <w:r w:rsidRPr="00255F26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76836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A5C60B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492DD19A" w14:textId="77777777" w:rsidTr="00255F26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F085F" w14:textId="77777777" w:rsidR="00255F26" w:rsidRPr="00255F26" w:rsidRDefault="00255F26" w:rsidP="00255F26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0E506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F0015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2E47E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2649ED2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2A07F965" w14:textId="77777777" w:rsidTr="00255F26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F02696" w14:textId="62EFB261" w:rsidR="00255F26" w:rsidRPr="00255F26" w:rsidRDefault="00255F26" w:rsidP="00255F26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  <w:r w:rsidRPr="00255F26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NRIC/FIN/Passport Number: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50663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D2B8CA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0E022255" w14:textId="77777777" w:rsidTr="00255F26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D3FE66" w14:textId="77777777" w:rsidR="00255F26" w:rsidRPr="00255F26" w:rsidRDefault="00255F26" w:rsidP="00255F26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D37FBF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D8A36C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362B5015" w14:textId="77777777" w:rsidTr="00255F26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0734F" w14:textId="219AEE77" w:rsidR="00255F26" w:rsidRPr="00255F26" w:rsidRDefault="00255F26" w:rsidP="00255F26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  <w:r w:rsidRPr="00255F26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46CAD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9ED8F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3119AD98" w14:textId="77777777" w:rsidTr="00255F26">
        <w:trPr>
          <w:cantSplit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F773A2" w14:textId="77777777" w:rsidR="00255F26" w:rsidRPr="00255F26" w:rsidRDefault="00255F26" w:rsidP="00255F26">
            <w:pPr>
              <w:spacing w:after="0" w:line="240" w:lineRule="auto"/>
              <w:rPr>
                <w:rFonts w:ascii="Arial" w:eastAsia="SimSun" w:hAnsi="Arial" w:cs="Times New Roman"/>
                <w:lang w:val="en-GB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BC75" w14:textId="77777777" w:rsidR="00255F26" w:rsidRPr="00255F26" w:rsidRDefault="00255F26" w:rsidP="00255F26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</w:tbl>
    <w:p w14:paraId="3A86170C" w14:textId="77777777" w:rsidR="00866E5A" w:rsidRDefault="00866E5A" w:rsidP="005411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C19A0" w14:textId="764119C2" w:rsidR="005411C7" w:rsidRPr="009E5339" w:rsidRDefault="005411C7" w:rsidP="005411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sz w:val="20"/>
          <w:szCs w:val="20"/>
        </w:rPr>
        <w:t>To whom it may concern,</w:t>
      </w:r>
    </w:p>
    <w:p w14:paraId="0B0D5437" w14:textId="196482DF" w:rsidR="005411C7" w:rsidRPr="009E5339" w:rsidRDefault="005411C7" w:rsidP="005411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D6407" w14:textId="52BBB16D" w:rsidR="005411C7" w:rsidRDefault="005411C7" w:rsidP="00156D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sz w:val="20"/>
          <w:szCs w:val="20"/>
        </w:rPr>
        <w:tab/>
        <w:t>This is to certify that the above</w:t>
      </w:r>
      <w:r w:rsidR="00AE01D7">
        <w:rPr>
          <w:rFonts w:ascii="Arial" w:hAnsi="Arial" w:cs="Arial"/>
          <w:sz w:val="20"/>
          <w:szCs w:val="20"/>
        </w:rPr>
        <w:t>-</w:t>
      </w:r>
      <w:r w:rsidRPr="009E5339">
        <w:rPr>
          <w:rFonts w:ascii="Arial" w:hAnsi="Arial" w:cs="Arial"/>
          <w:sz w:val="20"/>
          <w:szCs w:val="20"/>
        </w:rPr>
        <w:t xml:space="preserve">mentioned </w:t>
      </w:r>
      <w:r w:rsidR="00AE01D7">
        <w:rPr>
          <w:rFonts w:ascii="Arial" w:hAnsi="Arial" w:cs="Arial"/>
          <w:sz w:val="20"/>
          <w:szCs w:val="20"/>
        </w:rPr>
        <w:t xml:space="preserve">person </w:t>
      </w:r>
      <w:r w:rsidRPr="009E5339">
        <w:rPr>
          <w:rFonts w:ascii="Arial" w:hAnsi="Arial" w:cs="Arial"/>
          <w:sz w:val="20"/>
          <w:szCs w:val="20"/>
        </w:rPr>
        <w:t xml:space="preserve">is medically ineligible for mRNA COVID-19 vaccines </w:t>
      </w:r>
      <w:r w:rsidR="00AE01D7">
        <w:rPr>
          <w:rFonts w:ascii="Arial" w:hAnsi="Arial" w:cs="Arial"/>
          <w:sz w:val="20"/>
          <w:szCs w:val="20"/>
        </w:rPr>
        <w:t>because</w:t>
      </w:r>
      <w:r w:rsidR="00AE01D7" w:rsidRPr="009E5339">
        <w:rPr>
          <w:rFonts w:ascii="Arial" w:hAnsi="Arial" w:cs="Arial"/>
          <w:sz w:val="20"/>
          <w:szCs w:val="20"/>
        </w:rPr>
        <w:t xml:space="preserve"> </w:t>
      </w:r>
      <w:r w:rsidRPr="009E5339">
        <w:rPr>
          <w:rFonts w:ascii="Arial" w:hAnsi="Arial" w:cs="Arial"/>
          <w:sz w:val="20"/>
          <w:szCs w:val="20"/>
        </w:rPr>
        <w:t>he/she is a</w:t>
      </w:r>
      <w:r w:rsidR="00255F26">
        <w:rPr>
          <w:rFonts w:ascii="Arial" w:hAnsi="Arial" w:cs="Arial"/>
          <w:sz w:val="20"/>
          <w:szCs w:val="20"/>
        </w:rPr>
        <w:t>:</w:t>
      </w:r>
    </w:p>
    <w:p w14:paraId="4263420A" w14:textId="77777777" w:rsidR="00866E5A" w:rsidRPr="00AD1956" w:rsidRDefault="00866E5A" w:rsidP="005411C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ECE9EC8" w14:textId="46212A7E" w:rsidR="005411C7" w:rsidRDefault="005411C7" w:rsidP="005411C7">
      <w:pPr>
        <w:spacing w:after="0" w:line="240" w:lineRule="auto"/>
        <w:rPr>
          <w:rFonts w:ascii="Arial" w:hAnsi="Arial"/>
          <w:sz w:val="20"/>
          <w:szCs w:val="20"/>
          <w:lang w:val="en-GB"/>
        </w:rPr>
      </w:pPr>
      <w:r w:rsidRPr="009E5339">
        <w:rPr>
          <w:rFonts w:ascii="Arial" w:hAnsi="Arial" w:cs="Arial"/>
          <w:sz w:val="20"/>
          <w:szCs w:val="20"/>
        </w:rPr>
        <w:t>(</w:t>
      </w:r>
      <w:r w:rsidRPr="009E5339">
        <w:rPr>
          <w:rFonts w:ascii="Arial" w:hAnsi="Arial"/>
          <w:sz w:val="20"/>
          <w:szCs w:val="20"/>
          <w:lang w:val="en-GB"/>
        </w:rPr>
        <w:t>Please tick where appropriate)</w:t>
      </w:r>
    </w:p>
    <w:p w14:paraId="0168063C" w14:textId="77777777" w:rsidR="00AD1956" w:rsidRPr="00AD1956" w:rsidRDefault="00AD1956" w:rsidP="005411C7">
      <w:pPr>
        <w:spacing w:after="0" w:line="240" w:lineRule="auto"/>
        <w:rPr>
          <w:rFonts w:ascii="Arial" w:hAnsi="Arial"/>
          <w:sz w:val="10"/>
          <w:szCs w:val="10"/>
          <w:lang w:val="en-GB"/>
        </w:rPr>
      </w:pPr>
    </w:p>
    <w:p w14:paraId="37F388F6" w14:textId="77777777" w:rsidR="005411C7" w:rsidRPr="00AD1956" w:rsidRDefault="005411C7" w:rsidP="005411C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79AE89F" w14:textId="05927BEB" w:rsidR="00FE1EE4" w:rsidRDefault="00FE1EE4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t xml:space="preserve"> Per</w:t>
      </w:r>
      <w:r w:rsidRPr="009E5339">
        <w:rPr>
          <w:rFonts w:ascii="Arial" w:hAnsi="Arial" w:cs="Arial"/>
          <w:sz w:val="20"/>
          <w:szCs w:val="20"/>
        </w:rPr>
        <w:t>son who</w:t>
      </w:r>
      <w:r>
        <w:rPr>
          <w:rFonts w:ascii="Arial" w:hAnsi="Arial" w:cs="Arial"/>
          <w:sz w:val="20"/>
          <w:szCs w:val="20"/>
        </w:rPr>
        <w:t xml:space="preserve"> developed an </w:t>
      </w:r>
      <w:r w:rsidRPr="009E5339">
        <w:rPr>
          <w:rFonts w:ascii="Arial" w:hAnsi="Arial" w:cs="Arial"/>
          <w:sz w:val="20"/>
          <w:szCs w:val="20"/>
        </w:rPr>
        <w:t>allergic</w:t>
      </w:r>
      <w:r>
        <w:rPr>
          <w:rFonts w:ascii="Arial" w:hAnsi="Arial" w:cs="Arial"/>
          <w:sz w:val="20"/>
          <w:szCs w:val="20"/>
        </w:rPr>
        <w:t xml:space="preserve"> reaction </w:t>
      </w:r>
      <w:r w:rsidRPr="009E533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a previous dose of any </w:t>
      </w:r>
      <w:r w:rsidRPr="009E5339">
        <w:rPr>
          <w:rFonts w:ascii="Arial" w:hAnsi="Arial" w:cs="Arial"/>
          <w:sz w:val="20"/>
          <w:szCs w:val="20"/>
        </w:rPr>
        <w:t>mRNA</w:t>
      </w:r>
      <w:r>
        <w:rPr>
          <w:rFonts w:ascii="Arial" w:hAnsi="Arial" w:cs="Arial"/>
          <w:sz w:val="20"/>
          <w:szCs w:val="20"/>
        </w:rPr>
        <w:t xml:space="preserve"> COVID-19 vaccine</w:t>
      </w:r>
      <w:r w:rsidRPr="009E5339">
        <w:rPr>
          <w:rFonts w:ascii="Arial" w:hAnsi="Arial" w:cs="Arial"/>
          <w:sz w:val="20"/>
          <w:szCs w:val="20"/>
        </w:rPr>
        <w:t>; or</w:t>
      </w:r>
    </w:p>
    <w:p w14:paraId="221DD947" w14:textId="77777777" w:rsidR="00E31C99" w:rsidRPr="0026512B" w:rsidRDefault="00E31C99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0E596C86" w14:textId="5FA88743" w:rsidR="005411C7" w:rsidRDefault="005411C7" w:rsidP="00B44FF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t xml:space="preserve"> Person </w:t>
      </w:r>
      <w:r w:rsidRPr="009E5339">
        <w:rPr>
          <w:rFonts w:ascii="Arial" w:hAnsi="Arial" w:cs="Arial"/>
          <w:sz w:val="20"/>
          <w:szCs w:val="20"/>
        </w:rPr>
        <w:t xml:space="preserve">who developed myocarditis </w:t>
      </w:r>
      <w:r w:rsidR="00645F94">
        <w:rPr>
          <w:rFonts w:ascii="Arial" w:hAnsi="Arial" w:cs="Arial"/>
          <w:sz w:val="20"/>
          <w:szCs w:val="20"/>
        </w:rPr>
        <w:t xml:space="preserve">or pericarditis </w:t>
      </w:r>
      <w:r w:rsidRPr="009E5339">
        <w:rPr>
          <w:rFonts w:ascii="Arial" w:hAnsi="Arial" w:cs="Arial"/>
          <w:sz w:val="20"/>
          <w:szCs w:val="20"/>
        </w:rPr>
        <w:t>following administration of any mRNA COVID19 vaccine</w:t>
      </w:r>
      <w:r w:rsidR="00F653ED" w:rsidRPr="009E5339">
        <w:rPr>
          <w:rFonts w:ascii="Arial" w:hAnsi="Arial" w:cs="Arial"/>
          <w:sz w:val="20"/>
          <w:szCs w:val="20"/>
        </w:rPr>
        <w:t>; or</w:t>
      </w:r>
    </w:p>
    <w:p w14:paraId="2A8A62CE" w14:textId="77777777" w:rsidR="00E31C99" w:rsidRPr="00E31C99" w:rsidRDefault="00E31C99" w:rsidP="00B44FF1">
      <w:pPr>
        <w:spacing w:after="0" w:line="240" w:lineRule="auto"/>
        <w:ind w:left="284" w:hanging="284"/>
        <w:jc w:val="both"/>
        <w:rPr>
          <w:rFonts w:ascii="Arial" w:hAnsi="Arial" w:cs="Arial"/>
          <w:sz w:val="6"/>
          <w:szCs w:val="6"/>
        </w:rPr>
      </w:pPr>
    </w:p>
    <w:p w14:paraId="73E32D40" w14:textId="77777777" w:rsidR="00B44FF1" w:rsidRPr="00E31C99" w:rsidRDefault="00B44FF1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6"/>
          <w:szCs w:val="6"/>
        </w:rPr>
      </w:pPr>
    </w:p>
    <w:p w14:paraId="57A17682" w14:textId="5F5A0B93" w:rsidR="00F653ED" w:rsidRDefault="005411C7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"/>
      <w:r w:rsidRPr="009E5339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bookmarkEnd w:id="0"/>
      <w:r w:rsidRPr="009E533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E5339">
        <w:rPr>
          <w:rFonts w:ascii="Arial" w:hAnsi="Arial" w:cs="Arial"/>
          <w:sz w:val="20"/>
          <w:szCs w:val="20"/>
        </w:rPr>
        <w:t>Person who developed a severe adverse reaction to a previous dose of any mRNA COVID-19 vaccine and ha</w:t>
      </w:r>
      <w:r w:rsidR="00AE01D7">
        <w:rPr>
          <w:rFonts w:ascii="Arial" w:hAnsi="Arial" w:cs="Arial"/>
          <w:sz w:val="20"/>
          <w:szCs w:val="20"/>
        </w:rPr>
        <w:t>d</w:t>
      </w:r>
      <w:r w:rsidRPr="009E5339">
        <w:rPr>
          <w:rFonts w:ascii="Arial" w:hAnsi="Arial" w:cs="Arial"/>
          <w:sz w:val="20"/>
          <w:szCs w:val="20"/>
        </w:rPr>
        <w:t xml:space="preserve"> been determined that he/she should not receive a second mRNA vaccine dose</w:t>
      </w:r>
      <w:r w:rsidR="00F653ED" w:rsidRPr="009E5339">
        <w:rPr>
          <w:rFonts w:ascii="Arial" w:hAnsi="Arial" w:cs="Arial"/>
          <w:sz w:val="20"/>
          <w:szCs w:val="20"/>
        </w:rPr>
        <w:t>; o</w:t>
      </w:r>
      <w:r w:rsidR="00E31C99">
        <w:rPr>
          <w:rFonts w:ascii="Arial" w:hAnsi="Arial" w:cs="Arial"/>
          <w:sz w:val="20"/>
          <w:szCs w:val="20"/>
        </w:rPr>
        <w:t>r</w:t>
      </w:r>
    </w:p>
    <w:p w14:paraId="535E8275" w14:textId="77777777" w:rsidR="00AD1956" w:rsidRPr="00AD1956" w:rsidRDefault="00AD1956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6"/>
          <w:szCs w:val="6"/>
        </w:rPr>
      </w:pPr>
    </w:p>
    <w:p w14:paraId="4100D8F5" w14:textId="77777777" w:rsidR="00E31C99" w:rsidRPr="00E31C99" w:rsidRDefault="00E31C99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6"/>
          <w:szCs w:val="6"/>
        </w:rPr>
      </w:pPr>
    </w:p>
    <w:p w14:paraId="518898B1" w14:textId="77A23E65" w:rsidR="00FE1EE4" w:rsidRDefault="00FE1EE4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t xml:space="preserve"> Per</w:t>
      </w:r>
      <w:r w:rsidRPr="009E5339">
        <w:rPr>
          <w:rFonts w:ascii="Arial" w:hAnsi="Arial" w:cs="Arial"/>
          <w:sz w:val="20"/>
          <w:szCs w:val="20"/>
        </w:rPr>
        <w:t>son who</w:t>
      </w:r>
      <w:r>
        <w:rPr>
          <w:rFonts w:ascii="Arial" w:hAnsi="Arial" w:cs="Arial"/>
          <w:sz w:val="20"/>
          <w:szCs w:val="20"/>
        </w:rPr>
        <w:t xml:space="preserve"> has not taken any COVID-19 mRNA vaccine but</w:t>
      </w:r>
      <w:r w:rsidRPr="009E5339">
        <w:rPr>
          <w:rFonts w:ascii="Arial" w:hAnsi="Arial" w:cs="Arial"/>
          <w:sz w:val="20"/>
          <w:szCs w:val="20"/>
        </w:rPr>
        <w:t xml:space="preserve"> </w:t>
      </w:r>
      <w:r w:rsidR="00C00C7F">
        <w:rPr>
          <w:rFonts w:ascii="Arial" w:hAnsi="Arial" w:cs="Arial"/>
          <w:sz w:val="20"/>
          <w:szCs w:val="20"/>
        </w:rPr>
        <w:t>has</w:t>
      </w:r>
      <w:r w:rsidR="00AE01D7">
        <w:rPr>
          <w:rFonts w:ascii="Arial" w:hAnsi="Arial" w:cs="Arial"/>
          <w:sz w:val="20"/>
          <w:szCs w:val="20"/>
        </w:rPr>
        <w:t xml:space="preserve"> been </w:t>
      </w:r>
      <w:r>
        <w:rPr>
          <w:rFonts w:ascii="Arial" w:hAnsi="Arial" w:cs="Arial"/>
          <w:sz w:val="20"/>
          <w:szCs w:val="20"/>
        </w:rPr>
        <w:t xml:space="preserve">determined </w:t>
      </w:r>
      <w:r w:rsidRPr="009E5339">
        <w:rPr>
          <w:rFonts w:ascii="Arial" w:hAnsi="Arial" w:cs="Arial"/>
          <w:sz w:val="20"/>
          <w:szCs w:val="20"/>
        </w:rPr>
        <w:t xml:space="preserve">to be allergic to </w:t>
      </w:r>
      <w:r w:rsidR="00C00C7F">
        <w:rPr>
          <w:rFonts w:ascii="Arial" w:hAnsi="Arial" w:cs="Arial"/>
          <w:sz w:val="20"/>
          <w:szCs w:val="20"/>
        </w:rPr>
        <w:t xml:space="preserve">polyethylene glycol (PEG)/ polysorbate </w:t>
      </w:r>
      <w:r w:rsidR="001C34B4">
        <w:rPr>
          <w:rFonts w:ascii="Arial" w:hAnsi="Arial" w:cs="Arial"/>
          <w:sz w:val="20"/>
          <w:szCs w:val="20"/>
        </w:rPr>
        <w:t xml:space="preserve">through a </w:t>
      </w:r>
      <w:r w:rsidR="00AE01D7">
        <w:rPr>
          <w:rFonts w:ascii="Arial" w:hAnsi="Arial" w:cs="Arial"/>
          <w:sz w:val="20"/>
          <w:szCs w:val="20"/>
        </w:rPr>
        <w:t xml:space="preserve">positive </w:t>
      </w:r>
      <w:r w:rsidR="001C34B4">
        <w:rPr>
          <w:rFonts w:ascii="Arial" w:hAnsi="Arial" w:cs="Arial"/>
          <w:sz w:val="20"/>
          <w:szCs w:val="20"/>
        </w:rPr>
        <w:t>skin prick</w:t>
      </w:r>
      <w:r w:rsidR="00C00C7F">
        <w:rPr>
          <w:rFonts w:ascii="Arial" w:hAnsi="Arial" w:cs="Arial"/>
          <w:sz w:val="20"/>
          <w:szCs w:val="20"/>
        </w:rPr>
        <w:t>/ intradermal</w:t>
      </w:r>
      <w:r w:rsidR="001C34B4">
        <w:rPr>
          <w:rFonts w:ascii="Arial" w:hAnsi="Arial" w:cs="Arial"/>
          <w:sz w:val="20"/>
          <w:szCs w:val="20"/>
        </w:rPr>
        <w:t xml:space="preserve"> test</w:t>
      </w:r>
      <w:r w:rsidRPr="009E5339">
        <w:rPr>
          <w:rFonts w:ascii="Arial" w:hAnsi="Arial" w:cs="Arial"/>
          <w:sz w:val="20"/>
          <w:szCs w:val="20"/>
        </w:rPr>
        <w:t>; or</w:t>
      </w:r>
    </w:p>
    <w:p w14:paraId="097C2793" w14:textId="77777777" w:rsidR="00AD1956" w:rsidRPr="00AD1956" w:rsidRDefault="00AD1956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6"/>
          <w:szCs w:val="6"/>
        </w:rPr>
      </w:pPr>
    </w:p>
    <w:p w14:paraId="25EBE48A" w14:textId="77777777" w:rsidR="00E31C99" w:rsidRPr="00E31C99" w:rsidRDefault="00E31C99" w:rsidP="00E31C99">
      <w:pPr>
        <w:spacing w:after="0" w:line="240" w:lineRule="auto"/>
        <w:ind w:left="284" w:hanging="284"/>
        <w:jc w:val="both"/>
        <w:rPr>
          <w:rFonts w:ascii="Arial" w:hAnsi="Arial" w:cs="Arial"/>
          <w:sz w:val="6"/>
          <w:szCs w:val="6"/>
        </w:rPr>
      </w:pPr>
    </w:p>
    <w:p w14:paraId="1B284624" w14:textId="0F57CF0E" w:rsidR="005411C7" w:rsidRPr="009E5339" w:rsidRDefault="005411C7" w:rsidP="00E31C99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E5339">
        <w:rPr>
          <w:rFonts w:ascii="Arial" w:hAnsi="Arial" w:cs="Arial"/>
          <w:sz w:val="20"/>
          <w:szCs w:val="20"/>
        </w:rPr>
        <w:t>Person with</w:t>
      </w:r>
      <w:r w:rsidR="00C00C7F">
        <w:rPr>
          <w:rFonts w:ascii="Arial" w:hAnsi="Arial" w:cs="Arial"/>
          <w:sz w:val="20"/>
          <w:szCs w:val="20"/>
        </w:rPr>
        <w:t>/ under</w:t>
      </w:r>
      <w:r w:rsidRPr="009E5339">
        <w:rPr>
          <w:rFonts w:ascii="Arial" w:hAnsi="Arial" w:cs="Arial"/>
          <w:sz w:val="20"/>
          <w:szCs w:val="20"/>
        </w:rPr>
        <w:t xml:space="preserve"> the following condition</w:t>
      </w:r>
      <w:r w:rsidR="00F653ED" w:rsidRPr="009E5339">
        <w:rPr>
          <w:rFonts w:ascii="Arial" w:hAnsi="Arial" w:cs="Arial"/>
          <w:sz w:val="20"/>
          <w:szCs w:val="20"/>
        </w:rPr>
        <w:t>(</w:t>
      </w:r>
      <w:r w:rsidRPr="009E5339">
        <w:rPr>
          <w:rFonts w:ascii="Arial" w:hAnsi="Arial" w:cs="Arial"/>
          <w:sz w:val="20"/>
          <w:szCs w:val="20"/>
        </w:rPr>
        <w:t>s</w:t>
      </w:r>
      <w:r w:rsidR="00F653ED" w:rsidRPr="009E5339">
        <w:rPr>
          <w:rFonts w:ascii="Arial" w:hAnsi="Arial" w:cs="Arial"/>
          <w:sz w:val="20"/>
          <w:szCs w:val="20"/>
        </w:rPr>
        <w:t>)</w:t>
      </w:r>
      <w:r w:rsidR="00C00C7F">
        <w:rPr>
          <w:rFonts w:ascii="Arial" w:hAnsi="Arial" w:cs="Arial"/>
          <w:sz w:val="20"/>
          <w:szCs w:val="20"/>
        </w:rPr>
        <w:t>/ treatment</w:t>
      </w:r>
      <w:r w:rsidR="00EF7AD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26512B">
        <w:rPr>
          <w:rFonts w:ascii="Arial" w:hAnsi="Arial" w:cs="Arial"/>
          <w:sz w:val="20"/>
          <w:szCs w:val="20"/>
        </w:rPr>
        <w:t>:</w:t>
      </w:r>
      <w:r w:rsidRPr="009E5339">
        <w:rPr>
          <w:rFonts w:ascii="Arial" w:hAnsi="Arial" w:cs="Arial"/>
          <w:sz w:val="20"/>
          <w:szCs w:val="20"/>
        </w:rPr>
        <w:t xml:space="preserve"> </w:t>
      </w:r>
    </w:p>
    <w:p w14:paraId="0B6241BD" w14:textId="77777777" w:rsidR="005411C7" w:rsidRPr="00E31C99" w:rsidRDefault="005411C7" w:rsidP="00D45A84">
      <w:pPr>
        <w:spacing w:after="0" w:line="240" w:lineRule="auto"/>
        <w:rPr>
          <w:sz w:val="6"/>
          <w:szCs w:val="6"/>
        </w:rPr>
      </w:pPr>
    </w:p>
    <w:p w14:paraId="504AA50C" w14:textId="4635FA1F" w:rsidR="005411C7" w:rsidRPr="009E5339" w:rsidRDefault="005411C7" w:rsidP="005411C7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instrText xml:space="preserve"> FORMCHECKBOX </w:instrText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</w:r>
      <w:r w:rsidR="006760F7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9E533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E5339">
        <w:rPr>
          <w:rFonts w:ascii="Arial" w:hAnsi="Arial" w:cs="Arial"/>
          <w:sz w:val="20"/>
          <w:szCs w:val="20"/>
        </w:rPr>
        <w:t>Transplant within past 3 months</w:t>
      </w:r>
      <w:r w:rsidR="00E31C99">
        <w:rPr>
          <w:rFonts w:ascii="Arial" w:hAnsi="Arial" w:cs="Arial"/>
          <w:sz w:val="20"/>
          <w:szCs w:val="20"/>
        </w:rPr>
        <w:t>; and/or</w:t>
      </w:r>
    </w:p>
    <w:p w14:paraId="22E6D234" w14:textId="77777777" w:rsidR="005411C7" w:rsidRPr="00AD1956" w:rsidRDefault="005411C7" w:rsidP="00D45A84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7254139" w14:textId="09250507" w:rsidR="005411C7" w:rsidRPr="009E5339" w:rsidRDefault="005411C7" w:rsidP="005411C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sz w:val="20"/>
          <w:szCs w:val="20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9E5339">
        <w:rPr>
          <w:rFonts w:ascii="Arial" w:hAnsi="Arial" w:cs="Arial"/>
          <w:sz w:val="20"/>
          <w:szCs w:val="20"/>
        </w:rPr>
        <w:instrText xml:space="preserve"> FORMCHECKBOX </w:instrText>
      </w:r>
      <w:r w:rsidR="006760F7">
        <w:rPr>
          <w:rFonts w:ascii="Arial" w:hAnsi="Arial" w:cs="Arial"/>
          <w:sz w:val="20"/>
          <w:szCs w:val="20"/>
        </w:rPr>
      </w:r>
      <w:r w:rsidR="006760F7">
        <w:rPr>
          <w:rFonts w:ascii="Arial" w:hAnsi="Arial" w:cs="Arial"/>
          <w:sz w:val="20"/>
          <w:szCs w:val="20"/>
        </w:rPr>
        <w:fldChar w:fldCharType="separate"/>
      </w:r>
      <w:r w:rsidRPr="009E5339">
        <w:rPr>
          <w:rFonts w:ascii="Arial" w:hAnsi="Arial" w:cs="Arial"/>
          <w:sz w:val="20"/>
          <w:szCs w:val="20"/>
        </w:rPr>
        <w:fldChar w:fldCharType="end"/>
      </w:r>
      <w:r w:rsidRPr="009E5339">
        <w:rPr>
          <w:rFonts w:ascii="Arial" w:hAnsi="Arial" w:cs="Arial"/>
          <w:sz w:val="20"/>
          <w:szCs w:val="20"/>
        </w:rPr>
        <w:t xml:space="preserve"> Aggressive immunotherapy</w:t>
      </w:r>
      <w:r w:rsidR="00F653ED" w:rsidRPr="009E5339">
        <w:rPr>
          <w:rFonts w:ascii="Arial" w:hAnsi="Arial" w:cs="Arial"/>
          <w:sz w:val="20"/>
          <w:szCs w:val="20"/>
        </w:rPr>
        <w:t xml:space="preserve">; </w:t>
      </w:r>
      <w:r w:rsidR="00E31C99">
        <w:rPr>
          <w:rFonts w:ascii="Arial" w:hAnsi="Arial" w:cs="Arial"/>
          <w:sz w:val="20"/>
          <w:szCs w:val="20"/>
        </w:rPr>
        <w:t>and/or</w:t>
      </w:r>
    </w:p>
    <w:p w14:paraId="7B714536" w14:textId="77777777" w:rsidR="005411C7" w:rsidRPr="00AD1956" w:rsidRDefault="005411C7" w:rsidP="005411C7">
      <w:pPr>
        <w:spacing w:after="0" w:line="240" w:lineRule="auto"/>
        <w:ind w:left="426"/>
        <w:rPr>
          <w:rFonts w:ascii="Arial" w:hAnsi="Arial" w:cs="Arial"/>
          <w:sz w:val="6"/>
          <w:szCs w:val="6"/>
        </w:rPr>
      </w:pPr>
    </w:p>
    <w:p w14:paraId="21480FAA" w14:textId="03BA98DC" w:rsidR="005411C7" w:rsidRDefault="005411C7" w:rsidP="005411C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sz w:val="20"/>
          <w:szCs w:val="20"/>
        </w:rPr>
        <w:fldChar w:fldCharType="begin">
          <w:ffData>
            <w:name w:val="P"/>
            <w:enabled/>
            <w:calcOnExit w:val="0"/>
            <w:checkBox>
              <w:sizeAuto/>
              <w:default w:val="0"/>
            </w:checkBox>
          </w:ffData>
        </w:fldChar>
      </w:r>
      <w:r w:rsidRPr="009E5339">
        <w:rPr>
          <w:rFonts w:ascii="Arial" w:hAnsi="Arial" w:cs="Arial"/>
          <w:sz w:val="20"/>
          <w:szCs w:val="20"/>
        </w:rPr>
        <w:instrText xml:space="preserve"> FORMCHECKBOX </w:instrText>
      </w:r>
      <w:r w:rsidR="006760F7">
        <w:rPr>
          <w:rFonts w:ascii="Arial" w:hAnsi="Arial" w:cs="Arial"/>
          <w:sz w:val="20"/>
          <w:szCs w:val="20"/>
        </w:rPr>
      </w:r>
      <w:r w:rsidR="006760F7">
        <w:rPr>
          <w:rFonts w:ascii="Arial" w:hAnsi="Arial" w:cs="Arial"/>
          <w:sz w:val="20"/>
          <w:szCs w:val="20"/>
        </w:rPr>
        <w:fldChar w:fldCharType="separate"/>
      </w:r>
      <w:r w:rsidRPr="009E5339">
        <w:rPr>
          <w:rFonts w:ascii="Arial" w:hAnsi="Arial" w:cs="Arial"/>
          <w:sz w:val="20"/>
          <w:szCs w:val="20"/>
        </w:rPr>
        <w:fldChar w:fldCharType="end"/>
      </w:r>
      <w:r w:rsidRPr="009E5339">
        <w:rPr>
          <w:rFonts w:ascii="Arial" w:hAnsi="Arial" w:cs="Arial"/>
          <w:sz w:val="20"/>
          <w:szCs w:val="20"/>
        </w:rPr>
        <w:t xml:space="preserve"> Active cancer on treatment</w:t>
      </w:r>
      <w:r w:rsidR="00F653ED" w:rsidRPr="009E5339">
        <w:rPr>
          <w:rFonts w:ascii="Arial" w:hAnsi="Arial" w:cs="Arial"/>
          <w:sz w:val="20"/>
          <w:szCs w:val="20"/>
        </w:rPr>
        <w:t>.</w:t>
      </w:r>
      <w:r w:rsidR="00E31C99" w:rsidRPr="00E31C99">
        <w:rPr>
          <w:rFonts w:ascii="Arial" w:hAnsi="Arial" w:cs="Arial"/>
          <w:sz w:val="20"/>
          <w:szCs w:val="20"/>
        </w:rPr>
        <w:t xml:space="preserve"> </w:t>
      </w:r>
    </w:p>
    <w:p w14:paraId="2886D8AF" w14:textId="4B643F98" w:rsidR="00CE37B6" w:rsidRPr="00AD1956" w:rsidRDefault="00CE37B6" w:rsidP="005411C7">
      <w:pPr>
        <w:spacing w:after="0" w:line="240" w:lineRule="auto"/>
        <w:ind w:left="426"/>
        <w:rPr>
          <w:rFonts w:ascii="Arial" w:hAnsi="Arial" w:cs="Arial"/>
          <w:sz w:val="6"/>
          <w:szCs w:val="6"/>
        </w:rPr>
      </w:pPr>
    </w:p>
    <w:p w14:paraId="5FE88F98" w14:textId="0CA226B9" w:rsidR="00CE37B6" w:rsidRPr="00AD1956" w:rsidRDefault="00CE37B6" w:rsidP="005411C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Please indicate the date whe</w:t>
      </w:r>
      <w:r w:rsidR="00AE01D7">
        <w:rPr>
          <w:rFonts w:ascii="Arial" w:hAnsi="Arial" w:cs="Arial"/>
          <w:sz w:val="20"/>
          <w:szCs w:val="20"/>
        </w:rPr>
        <w:t>n</w:t>
      </w:r>
      <w:r w:rsidRPr="00AD1956">
        <w:rPr>
          <w:rFonts w:ascii="Arial" w:hAnsi="Arial" w:cs="Arial"/>
          <w:sz w:val="20"/>
          <w:szCs w:val="20"/>
        </w:rPr>
        <w:t xml:space="preserve"> the above criteria will cease (where applicable): _____________</w:t>
      </w:r>
    </w:p>
    <w:p w14:paraId="77F29876" w14:textId="30CFE592" w:rsidR="005411C7" w:rsidRPr="009E5339" w:rsidRDefault="005411C7" w:rsidP="005411C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E5339" w:rsidRPr="009E5339" w14:paraId="47FFED2A" w14:textId="77777777" w:rsidTr="009E5339">
        <w:tc>
          <w:tcPr>
            <w:tcW w:w="8926" w:type="dxa"/>
          </w:tcPr>
          <w:p w14:paraId="4AADF490" w14:textId="7AA2EB0B" w:rsidR="009E5339" w:rsidRPr="009E5339" w:rsidRDefault="009E5339" w:rsidP="00272506">
            <w:pPr>
              <w:rPr>
                <w:rFonts w:ascii="Arial" w:hAnsi="Arial" w:cs="Arial"/>
                <w:sz w:val="20"/>
                <w:szCs w:val="20"/>
              </w:rPr>
            </w:pPr>
            <w:r w:rsidRPr="009E5339"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343A36A3" w14:textId="77777777" w:rsidR="009E5339" w:rsidRDefault="009E5339" w:rsidP="00272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CA83" w14:textId="452EECAB" w:rsidR="00866E5A" w:rsidRPr="009E5339" w:rsidRDefault="00866E5A" w:rsidP="00272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79B0F" w14:textId="77777777" w:rsidR="009E5339" w:rsidRPr="009E5339" w:rsidRDefault="009E5339" w:rsidP="009E5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D08E9" w14:textId="7C3B7883" w:rsidR="009E5339" w:rsidRDefault="005411C7" w:rsidP="005411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5339">
        <w:rPr>
          <w:rFonts w:ascii="Arial" w:hAnsi="Arial" w:cs="Arial"/>
          <w:sz w:val="20"/>
          <w:szCs w:val="20"/>
        </w:rPr>
        <w:t xml:space="preserve">Thank you. </w:t>
      </w:r>
    </w:p>
    <w:p w14:paraId="1B451818" w14:textId="44B9FE80" w:rsidR="005411C7" w:rsidRPr="009E5339" w:rsidRDefault="005411C7" w:rsidP="005411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411C7" w:rsidRPr="009E5339" w14:paraId="0FEE71FB" w14:textId="77777777" w:rsidTr="00866E5A">
        <w:tc>
          <w:tcPr>
            <w:tcW w:w="8926" w:type="dxa"/>
          </w:tcPr>
          <w:p w14:paraId="11D74ED4" w14:textId="77777777" w:rsidR="005411C7" w:rsidRPr="009E5339" w:rsidRDefault="005411C7" w:rsidP="005411C7">
            <w:pPr>
              <w:rPr>
                <w:rFonts w:ascii="Arial" w:hAnsi="Arial" w:cs="Arial"/>
                <w:sz w:val="20"/>
                <w:szCs w:val="20"/>
              </w:rPr>
            </w:pPr>
            <w:r w:rsidRPr="009E5339">
              <w:rPr>
                <w:rFonts w:ascii="Arial" w:hAnsi="Arial" w:cs="Arial"/>
                <w:sz w:val="20"/>
                <w:szCs w:val="20"/>
              </w:rPr>
              <w:t>Stamp/ Signature/ Date:</w:t>
            </w:r>
          </w:p>
          <w:p w14:paraId="3E7CD524" w14:textId="77777777" w:rsidR="005411C7" w:rsidRPr="009E5339" w:rsidRDefault="005411C7" w:rsidP="005411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2F5BD" w14:textId="77777777" w:rsidR="00AD1956" w:rsidRDefault="00AD1956" w:rsidP="005411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B93B6" w14:textId="231A7B90" w:rsidR="00AD1956" w:rsidRPr="009E5339" w:rsidRDefault="00AD1956" w:rsidP="00541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BA160" w14:textId="77777777" w:rsidR="00A17BAE" w:rsidRDefault="00A17BAE" w:rsidP="00F653E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57"/>
        <w:gridCol w:w="5675"/>
        <w:gridCol w:w="533"/>
      </w:tblGrid>
      <w:tr w:rsidR="00255F26" w:rsidRPr="00255F26" w14:paraId="4A6F77F2" w14:textId="77777777" w:rsidTr="00866E5A">
        <w:trPr>
          <w:cantSplit/>
        </w:trPr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CA5BE0" w14:textId="3E4F5B9E" w:rsidR="00255F26" w:rsidRPr="00255F26" w:rsidRDefault="00255F26" w:rsidP="00E513E0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Name</w:t>
            </w:r>
            <w:r w:rsidR="000868E0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 xml:space="preserve"> and MCR No</w:t>
            </w:r>
            <w:r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 xml:space="preserve"> of Certifying</w:t>
            </w:r>
            <w:r w:rsidR="00C17C07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 xml:space="preserve"> Medical Practitioner</w:t>
            </w:r>
            <w:r w:rsidRPr="00255F26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3549A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16293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1625CC62" w14:textId="77777777" w:rsidTr="00866E5A">
        <w:trPr>
          <w:cantSplit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FEBFD" w14:textId="77777777" w:rsidR="00255F26" w:rsidRDefault="00255F26" w:rsidP="00E513E0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FD0F0C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6F36F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5546EB18" w14:textId="77777777" w:rsidTr="00E31C99">
        <w:trPr>
          <w:cantSplit/>
        </w:trPr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A31585" w14:textId="2CF200DE" w:rsidR="00255F26" w:rsidRPr="00255F26" w:rsidRDefault="00255F26" w:rsidP="00E513E0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C</w:t>
            </w:r>
            <w:r w:rsidR="00E31C99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l</w:t>
            </w:r>
            <w:r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inic/</w:t>
            </w:r>
            <w:r w:rsidR="00E31C99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Hospital Name: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D6AA7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1729F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3E805159" w14:textId="77777777" w:rsidTr="00866E5A">
        <w:trPr>
          <w:cantSplit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B6ADE" w14:textId="77777777" w:rsidR="00255F26" w:rsidRDefault="00255F26" w:rsidP="00E513E0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DFCB59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8E32F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  <w:tr w:rsidR="00255F26" w:rsidRPr="00255F26" w14:paraId="3A8666C6" w14:textId="77777777" w:rsidTr="00866E5A">
        <w:trPr>
          <w:cantSplit/>
        </w:trPr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F23AE73" w14:textId="314C2585" w:rsidR="00255F26" w:rsidRDefault="00255F26" w:rsidP="00E513E0">
            <w:pPr>
              <w:spacing w:after="0" w:line="240" w:lineRule="auto"/>
              <w:rPr>
                <w:rFonts w:ascii="Arial" w:eastAsia="SimSu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Contact Number</w:t>
            </w:r>
            <w:r w:rsidR="00A17BAE">
              <w:rPr>
                <w:rFonts w:ascii="Arial" w:eastAsia="SimSun" w:hAnsi="Arial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6A91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4CE8A8" w14:textId="77777777" w:rsidR="00255F26" w:rsidRPr="00255F26" w:rsidRDefault="00255F26" w:rsidP="00E513E0">
            <w:pPr>
              <w:spacing w:after="0" w:line="240" w:lineRule="auto"/>
              <w:jc w:val="both"/>
              <w:rPr>
                <w:rFonts w:ascii="Arial" w:eastAsia="SimSun" w:hAnsi="Arial" w:cs="Times New Roman"/>
                <w:lang w:val="en-GB"/>
              </w:rPr>
            </w:pPr>
          </w:p>
        </w:tc>
      </w:tr>
    </w:tbl>
    <w:p w14:paraId="439BDBA4" w14:textId="0443A12E" w:rsidR="00F653ED" w:rsidRPr="005411C7" w:rsidRDefault="00F653ED" w:rsidP="00F653ED">
      <w:pPr>
        <w:spacing w:after="0" w:line="360" w:lineRule="auto"/>
        <w:rPr>
          <w:rFonts w:ascii="Arial" w:hAnsi="Arial" w:cs="Arial"/>
        </w:rPr>
      </w:pPr>
    </w:p>
    <w:sectPr w:rsidR="00F653ED" w:rsidRPr="005411C7" w:rsidSect="00AD1956">
      <w:headerReference w:type="default" r:id="rId9"/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5626" w14:textId="77777777" w:rsidR="006760F7" w:rsidRDefault="006760F7" w:rsidP="005411C7">
      <w:pPr>
        <w:spacing w:after="0" w:line="240" w:lineRule="auto"/>
      </w:pPr>
      <w:r>
        <w:separator/>
      </w:r>
    </w:p>
  </w:endnote>
  <w:endnote w:type="continuationSeparator" w:id="0">
    <w:p w14:paraId="3E73C984" w14:textId="77777777" w:rsidR="006760F7" w:rsidRDefault="006760F7" w:rsidP="0054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276B" w14:textId="77777777" w:rsidR="006760F7" w:rsidRDefault="006760F7" w:rsidP="005411C7">
      <w:pPr>
        <w:spacing w:after="0" w:line="240" w:lineRule="auto"/>
      </w:pPr>
      <w:r>
        <w:separator/>
      </w:r>
    </w:p>
  </w:footnote>
  <w:footnote w:type="continuationSeparator" w:id="0">
    <w:p w14:paraId="65119FFE" w14:textId="77777777" w:rsidR="006760F7" w:rsidRDefault="006760F7" w:rsidP="005411C7">
      <w:pPr>
        <w:spacing w:after="0" w:line="240" w:lineRule="auto"/>
      </w:pPr>
      <w:r>
        <w:continuationSeparator/>
      </w:r>
    </w:p>
  </w:footnote>
  <w:footnote w:id="1">
    <w:p w14:paraId="7EB09A0A" w14:textId="77777777" w:rsidR="005A011A" w:rsidRPr="005A011A" w:rsidRDefault="00EF7AD5" w:rsidP="005A011A">
      <w:pPr>
        <w:pStyle w:val="FootnoteText"/>
        <w:jc w:val="both"/>
        <w:rPr>
          <w:rFonts w:ascii="Arial" w:hAnsi="Arial" w:cs="Arial"/>
          <w:sz w:val="16"/>
          <w:szCs w:val="16"/>
          <w:lang w:val="en-US"/>
        </w:rPr>
      </w:pPr>
      <w:r w:rsidRPr="00AD1956">
        <w:rPr>
          <w:rStyle w:val="FootnoteReference"/>
          <w:rFonts w:ascii="Arial" w:hAnsi="Arial" w:cs="Arial"/>
          <w:sz w:val="16"/>
          <w:szCs w:val="16"/>
        </w:rPr>
        <w:footnoteRef/>
      </w:r>
      <w:r w:rsidRPr="00AD1956">
        <w:rPr>
          <w:rFonts w:ascii="Arial" w:hAnsi="Arial" w:cs="Arial"/>
          <w:sz w:val="16"/>
          <w:szCs w:val="16"/>
        </w:rPr>
        <w:t xml:space="preserve"> </w:t>
      </w:r>
      <w:r w:rsidR="005A011A" w:rsidRPr="005A011A">
        <w:rPr>
          <w:rFonts w:ascii="Arial" w:hAnsi="Arial" w:cs="Arial"/>
          <w:sz w:val="16"/>
          <w:szCs w:val="16"/>
          <w:lang w:val="en-US"/>
        </w:rPr>
        <w:t>Refers to patients in the listed groups who have been previously assessed by a doctor to be unsuitable to take the mRNA COVID-19 vaccines. This is however not an absolute contraindication to mRNA COVID-19 vaccinations. Please refer to MOH Circular No. 101/2021 for updated recommendations on contraindications and indications to mRNA COVID-19 vaccines.</w:t>
      </w:r>
    </w:p>
    <w:p w14:paraId="503E4681" w14:textId="5812616D" w:rsidR="00EF7AD5" w:rsidRPr="00AD1956" w:rsidRDefault="00EF7AD5" w:rsidP="00AD1956">
      <w:pPr>
        <w:pStyle w:val="FootnoteText"/>
        <w:jc w:val="both"/>
        <w:rPr>
          <w:rFonts w:ascii="Arial" w:hAnsi="Arial" w:cs="Arial"/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EF4" w14:textId="0D4101D6" w:rsidR="00C37CAE" w:rsidRPr="00C37CAE" w:rsidRDefault="00C37CAE">
    <w:pPr>
      <w:pStyle w:val="Header"/>
      <w:rPr>
        <w:rFonts w:ascii="Arial" w:hAnsi="Arial" w:cs="Arial"/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817A7"/>
    <w:multiLevelType w:val="hybridMultilevel"/>
    <w:tmpl w:val="1F7EA296"/>
    <w:lvl w:ilvl="0" w:tplc="C9787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2C09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245332">
      <w:numFmt w:val="none"/>
      <w:lvlText w:val=""/>
      <w:lvlJc w:val="left"/>
      <w:pPr>
        <w:tabs>
          <w:tab w:val="num" w:pos="360"/>
        </w:tabs>
      </w:pPr>
    </w:lvl>
    <w:lvl w:ilvl="3" w:tplc="0720A4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CC2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64DF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B8F9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A42F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D870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C7"/>
    <w:rsid w:val="000868E0"/>
    <w:rsid w:val="000D42D9"/>
    <w:rsid w:val="00132A21"/>
    <w:rsid w:val="00156D28"/>
    <w:rsid w:val="00182338"/>
    <w:rsid w:val="001965E7"/>
    <w:rsid w:val="001C34B4"/>
    <w:rsid w:val="00255F26"/>
    <w:rsid w:val="0026512B"/>
    <w:rsid w:val="00314513"/>
    <w:rsid w:val="004D4323"/>
    <w:rsid w:val="005411C7"/>
    <w:rsid w:val="00582D19"/>
    <w:rsid w:val="005A011A"/>
    <w:rsid w:val="00645F94"/>
    <w:rsid w:val="00670FDA"/>
    <w:rsid w:val="006760F7"/>
    <w:rsid w:val="006A71B1"/>
    <w:rsid w:val="006E4193"/>
    <w:rsid w:val="006F44CC"/>
    <w:rsid w:val="00750074"/>
    <w:rsid w:val="008620D1"/>
    <w:rsid w:val="00866E5A"/>
    <w:rsid w:val="009E5339"/>
    <w:rsid w:val="00A17BAE"/>
    <w:rsid w:val="00A606EF"/>
    <w:rsid w:val="00AD050E"/>
    <w:rsid w:val="00AD1956"/>
    <w:rsid w:val="00AD2840"/>
    <w:rsid w:val="00AE01D7"/>
    <w:rsid w:val="00B44FF1"/>
    <w:rsid w:val="00BE5310"/>
    <w:rsid w:val="00C00C7F"/>
    <w:rsid w:val="00C17C07"/>
    <w:rsid w:val="00C37CAE"/>
    <w:rsid w:val="00C903A3"/>
    <w:rsid w:val="00CB16CA"/>
    <w:rsid w:val="00CE37B6"/>
    <w:rsid w:val="00D45A84"/>
    <w:rsid w:val="00DD2CF2"/>
    <w:rsid w:val="00E047DD"/>
    <w:rsid w:val="00E31C99"/>
    <w:rsid w:val="00E734D7"/>
    <w:rsid w:val="00E94496"/>
    <w:rsid w:val="00EF7AD5"/>
    <w:rsid w:val="00F653ED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E96E"/>
  <w15:chartTrackingRefBased/>
  <w15:docId w15:val="{B7760163-94B4-4C47-BBAD-B9FE8CD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0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44FF1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44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F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AE"/>
  </w:style>
  <w:style w:type="paragraph" w:styleId="Footer">
    <w:name w:val="footer"/>
    <w:basedOn w:val="Normal"/>
    <w:link w:val="FooterChar"/>
    <w:uiPriority w:val="99"/>
    <w:unhideWhenUsed/>
    <w:rsid w:val="00C3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AE"/>
  </w:style>
  <w:style w:type="paragraph" w:styleId="FootnoteText">
    <w:name w:val="footnote text"/>
    <w:basedOn w:val="Normal"/>
    <w:link w:val="FootnoteTextChar"/>
    <w:uiPriority w:val="99"/>
    <w:semiHidden/>
    <w:unhideWhenUsed/>
    <w:rsid w:val="00EF7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78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1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8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3D7E-81DB-48B4-AA86-AEFD55B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 Ping WONG (MOH)</dc:creator>
  <cp:keywords/>
  <dc:description/>
  <cp:lastModifiedBy>Yeh Ping WONG (MOH)</cp:lastModifiedBy>
  <cp:revision>3</cp:revision>
  <dcterms:created xsi:type="dcterms:W3CDTF">2021-09-14T01:56:00Z</dcterms:created>
  <dcterms:modified xsi:type="dcterms:W3CDTF">2021-09-14T09:35:00Z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wongyehping@soe.sgnet.gov.sg</vt:lpwstr>
  </property>
  <property fmtid="{D5CDD505-2E9C-101B-9397-08002B2CF9AE}" pid="5" name="MSIP_Label_3f9331f7-95a2-472a-92bc-d73219eb516b_SetDate">
    <vt:lpwstr>2021-08-16T15:35:05.2849682Z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718c43a0-bf2f-462c-9630-a1c43e40c5d4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wongyehping@soe.sgnet.gov.sg</vt:lpwstr>
  </property>
  <property fmtid="{D5CDD505-2E9C-101B-9397-08002B2CF9AE}" pid="13" name="MSIP_Label_4f288355-fb4c-44cd-b9ca-40cfc2aee5f8_SetDate">
    <vt:lpwstr>2021-08-16T15:35:05.2849682Z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718c43a0-bf2f-462c-9630-a1c43e40c5d4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