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B805D" w14:textId="5BB79733" w:rsidR="00E96531" w:rsidRPr="004A7F80" w:rsidRDefault="00947DBF" w:rsidP="007571A7">
      <w:pPr>
        <w:spacing w:line="360" w:lineRule="auto"/>
        <w:jc w:val="center"/>
        <w:rPr>
          <w:rFonts w:ascii="Arial" w:hAnsi="Arial" w:cs="Arial"/>
          <w:b/>
          <w:sz w:val="32"/>
        </w:rPr>
      </w:pPr>
      <w:bookmarkStart w:id="0" w:name="_Hlk38266240"/>
      <w:r w:rsidRPr="004A7F80">
        <w:rPr>
          <w:rFonts w:ascii="Arial" w:hAnsi="Arial" w:cs="Arial"/>
          <w:b/>
          <w:sz w:val="32"/>
        </w:rPr>
        <w:t>SPORT</w:t>
      </w:r>
      <w:r w:rsidR="00CC4DF6" w:rsidRPr="004A7F80">
        <w:rPr>
          <w:rFonts w:ascii="Arial" w:hAnsi="Arial" w:cs="Arial"/>
          <w:b/>
          <w:sz w:val="32"/>
        </w:rPr>
        <w:t xml:space="preserve"> RESILIENCE PACKAGE </w:t>
      </w:r>
      <w:r w:rsidR="00C7745A" w:rsidRPr="004A7F80">
        <w:rPr>
          <w:rFonts w:ascii="Arial" w:hAnsi="Arial" w:cs="Arial"/>
          <w:b/>
          <w:sz w:val="32"/>
        </w:rPr>
        <w:t>OPERATING</w:t>
      </w:r>
      <w:r w:rsidRPr="004A7F80">
        <w:rPr>
          <w:rFonts w:ascii="Arial" w:hAnsi="Arial" w:cs="Arial"/>
          <w:b/>
          <w:sz w:val="32"/>
        </w:rPr>
        <w:t xml:space="preserve"> GRANT</w:t>
      </w:r>
    </w:p>
    <w:p w14:paraId="41385B02" w14:textId="010DFB88" w:rsidR="00947DBF" w:rsidRPr="004A7F80" w:rsidRDefault="00947DBF" w:rsidP="007571A7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4A7F80">
        <w:rPr>
          <w:rFonts w:ascii="Arial" w:hAnsi="Arial" w:cs="Arial"/>
          <w:b/>
          <w:sz w:val="28"/>
        </w:rPr>
        <w:t>Application Form</w:t>
      </w:r>
    </w:p>
    <w:bookmarkEnd w:id="0"/>
    <w:p w14:paraId="17945202" w14:textId="77777777" w:rsidR="00947DBF" w:rsidRPr="004A7F80" w:rsidRDefault="00947DBF" w:rsidP="007571A7">
      <w:pPr>
        <w:spacing w:line="360" w:lineRule="auto"/>
        <w:rPr>
          <w:rFonts w:ascii="Arial" w:hAnsi="Arial" w:cs="Arial"/>
          <w:b/>
        </w:rPr>
      </w:pPr>
      <w:r w:rsidRPr="004A7F80">
        <w:rPr>
          <w:rFonts w:ascii="Arial" w:hAnsi="Arial" w:cs="Arial"/>
          <w:b/>
        </w:rPr>
        <w:t>Instructions to Applicant:</w:t>
      </w:r>
    </w:p>
    <w:p w14:paraId="629717CB" w14:textId="5C83D582" w:rsidR="00947DBF" w:rsidRPr="004A7F80" w:rsidRDefault="00947DBF" w:rsidP="002338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7F80">
        <w:rPr>
          <w:rFonts w:ascii="Arial" w:hAnsi="Arial" w:cs="Arial"/>
        </w:rPr>
        <w:t xml:space="preserve">Please fill in ALL fields. Do </w:t>
      </w:r>
      <w:r w:rsidRPr="004A7F80">
        <w:rPr>
          <w:rFonts w:ascii="Arial" w:hAnsi="Arial" w:cs="Arial"/>
          <w:u w:val="single"/>
        </w:rPr>
        <w:t xml:space="preserve">NOT </w:t>
      </w:r>
      <w:r w:rsidRPr="004A7F80">
        <w:rPr>
          <w:rFonts w:ascii="Arial" w:hAnsi="Arial" w:cs="Arial"/>
        </w:rPr>
        <w:t>leave any blank. Enter ‘N.A’ or ‘NIL’ where necessary or applicable.</w:t>
      </w:r>
      <w:r w:rsidR="00966112" w:rsidRPr="004A7F80">
        <w:rPr>
          <w:rFonts w:ascii="Arial" w:hAnsi="Arial" w:cs="Arial"/>
        </w:rPr>
        <w:t xml:space="preserve"> </w:t>
      </w:r>
      <w:r w:rsidRPr="004A7F80">
        <w:rPr>
          <w:rFonts w:ascii="Arial" w:hAnsi="Arial" w:cs="Arial"/>
        </w:rPr>
        <w:t>Additional supporting information for submission can be attached.</w:t>
      </w:r>
    </w:p>
    <w:p w14:paraId="59789F9C" w14:textId="77777777" w:rsidR="00947DBF" w:rsidRPr="004A7F80" w:rsidRDefault="00947DBF" w:rsidP="007571A7">
      <w:pPr>
        <w:pStyle w:val="ListParagraph"/>
        <w:spacing w:line="360" w:lineRule="auto"/>
        <w:rPr>
          <w:rFonts w:ascii="Arial" w:hAnsi="Arial" w:cs="Arial"/>
        </w:rPr>
      </w:pPr>
    </w:p>
    <w:p w14:paraId="48700012" w14:textId="4A416F42" w:rsidR="00947DBF" w:rsidRPr="004A7F80" w:rsidRDefault="00947DBF" w:rsidP="0088486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A7F80">
        <w:rPr>
          <w:rFonts w:ascii="Arial" w:hAnsi="Arial" w:cs="Arial"/>
        </w:rPr>
        <w:t>All completed Application Forms and accompanying documents must be submitted electronically (in PDF format)</w:t>
      </w:r>
      <w:r w:rsidR="003E4190" w:rsidRPr="004A7F80">
        <w:rPr>
          <w:rFonts w:ascii="Arial" w:hAnsi="Arial" w:cs="Arial"/>
        </w:rPr>
        <w:t>.</w:t>
      </w:r>
      <w:r w:rsidR="00A44901" w:rsidRPr="004A7F80">
        <w:rPr>
          <w:rFonts w:ascii="Arial" w:hAnsi="Arial" w:cs="Arial"/>
        </w:rPr>
        <w:t xml:space="preserve"> </w:t>
      </w:r>
      <w:r w:rsidRPr="004A7F80">
        <w:rPr>
          <w:rFonts w:ascii="Arial" w:hAnsi="Arial" w:cs="Arial"/>
        </w:rPr>
        <w:t>An email acknowledgement will be sen</w:t>
      </w:r>
      <w:r w:rsidR="009230FD" w:rsidRPr="004A7F80">
        <w:rPr>
          <w:rFonts w:ascii="Arial" w:hAnsi="Arial" w:cs="Arial"/>
        </w:rPr>
        <w:t>t</w:t>
      </w:r>
      <w:r w:rsidRPr="004A7F80">
        <w:rPr>
          <w:rFonts w:ascii="Arial" w:hAnsi="Arial" w:cs="Arial"/>
        </w:rPr>
        <w:t xml:space="preserve"> upon receipt of </w:t>
      </w:r>
      <w:r w:rsidR="00A44901" w:rsidRPr="004A7F80">
        <w:rPr>
          <w:rFonts w:ascii="Arial" w:hAnsi="Arial" w:cs="Arial"/>
        </w:rPr>
        <w:t xml:space="preserve">your </w:t>
      </w:r>
      <w:r w:rsidRPr="004A7F80">
        <w:rPr>
          <w:rFonts w:ascii="Arial" w:hAnsi="Arial" w:cs="Arial"/>
        </w:rPr>
        <w:t>Application Form.</w:t>
      </w:r>
    </w:p>
    <w:p w14:paraId="42EF0FA5" w14:textId="77777777" w:rsidR="002B6327" w:rsidRPr="004A7F80" w:rsidRDefault="002B6327" w:rsidP="002B6327">
      <w:pPr>
        <w:pStyle w:val="ListParagraph"/>
        <w:rPr>
          <w:rFonts w:ascii="Arial" w:hAnsi="Arial" w:cs="Arial"/>
          <w:b/>
        </w:rPr>
      </w:pPr>
    </w:p>
    <w:p w14:paraId="4B5625A5" w14:textId="4F75007F" w:rsidR="002B6327" w:rsidRPr="004A7F80" w:rsidRDefault="002B6327" w:rsidP="0088486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4A7F80">
        <w:rPr>
          <w:rFonts w:ascii="Arial" w:hAnsi="Arial" w:cs="Arial"/>
          <w:bCs/>
        </w:rPr>
        <w:t>Please ensure that the following documents are submitted together with this Application Form:</w:t>
      </w:r>
    </w:p>
    <w:p w14:paraId="3AC7FA4B" w14:textId="6C37EA93" w:rsidR="002B6327" w:rsidRPr="004A7F80" w:rsidRDefault="002B6327" w:rsidP="002B632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4A7F80">
        <w:rPr>
          <w:rFonts w:ascii="Arial" w:hAnsi="Arial" w:cs="Arial"/>
        </w:rPr>
        <w:t>ACRA Registration Details</w:t>
      </w:r>
      <w:r w:rsidR="002A6B6C" w:rsidRPr="004A7F80">
        <w:rPr>
          <w:rFonts w:ascii="Arial" w:hAnsi="Arial" w:cs="Arial"/>
        </w:rPr>
        <w:t xml:space="preserve"> and Profile</w:t>
      </w:r>
      <w:r w:rsidR="004C3A80" w:rsidRPr="004A7F80">
        <w:rPr>
          <w:rFonts w:ascii="Arial" w:hAnsi="Arial" w:cs="Arial"/>
        </w:rPr>
        <w:t>.</w:t>
      </w:r>
    </w:p>
    <w:p w14:paraId="24D9D9A7" w14:textId="5F0A938A" w:rsidR="002B6327" w:rsidRDefault="002B6327" w:rsidP="002B632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4A7F80">
        <w:rPr>
          <w:rFonts w:ascii="Arial" w:hAnsi="Arial" w:cs="Arial"/>
        </w:rPr>
        <w:t>Business/Company Profile</w:t>
      </w:r>
      <w:r w:rsidR="004C3A80" w:rsidRPr="004A7F80">
        <w:rPr>
          <w:rFonts w:ascii="Arial" w:hAnsi="Arial" w:cs="Arial"/>
        </w:rPr>
        <w:t>.</w:t>
      </w:r>
    </w:p>
    <w:p w14:paraId="33CAF7E4" w14:textId="7DDFD2DF" w:rsidR="004D6D86" w:rsidRPr="004A7F80" w:rsidRDefault="004D6D86" w:rsidP="002B632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Proof of JSS support (if applicable).</w:t>
      </w:r>
    </w:p>
    <w:p w14:paraId="5B123B38" w14:textId="16739714" w:rsidR="002A6B6C" w:rsidRPr="004A7F80" w:rsidRDefault="002A6B6C">
      <w:pPr>
        <w:rPr>
          <w:rFonts w:ascii="Arial" w:hAnsi="Arial" w:cs="Arial"/>
          <w:b/>
        </w:rPr>
      </w:pPr>
      <w:r w:rsidRPr="004A7F80"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457B1" w:rsidRPr="004A7F80" w14:paraId="2D49CADF" w14:textId="77777777" w:rsidTr="009B473B">
        <w:tc>
          <w:tcPr>
            <w:tcW w:w="13948" w:type="dxa"/>
            <w:shd w:val="clear" w:color="auto" w:fill="E7E6E6" w:themeFill="background2"/>
          </w:tcPr>
          <w:p w14:paraId="1E152C1B" w14:textId="6E5055AA" w:rsidR="009B473B" w:rsidRPr="004A7F80" w:rsidRDefault="009B473B" w:rsidP="009B473B">
            <w:pPr>
              <w:jc w:val="center"/>
              <w:rPr>
                <w:rFonts w:ascii="Arial" w:hAnsi="Arial" w:cs="Arial"/>
                <w:b/>
              </w:rPr>
            </w:pPr>
            <w:r w:rsidRPr="004A7F80">
              <w:rPr>
                <w:rFonts w:ascii="Arial" w:hAnsi="Arial" w:cs="Arial"/>
                <w:b/>
                <w:sz w:val="32"/>
                <w:szCs w:val="32"/>
              </w:rPr>
              <w:lastRenderedPageBreak/>
              <w:t>ATTENTION</w:t>
            </w:r>
          </w:p>
        </w:tc>
      </w:tr>
      <w:tr w:rsidR="00196601" w:rsidRPr="004A7F80" w14:paraId="142D6662" w14:textId="77777777" w:rsidTr="00E457B1">
        <w:tc>
          <w:tcPr>
            <w:tcW w:w="13948" w:type="dxa"/>
          </w:tcPr>
          <w:p w14:paraId="576E9B0B" w14:textId="0E95EBB3" w:rsidR="004D6D86" w:rsidRDefault="004D6D86" w:rsidP="00196601">
            <w:pPr>
              <w:rPr>
                <w:rFonts w:ascii="Arial" w:hAnsi="Arial" w:cs="Arial"/>
                <w:sz w:val="20"/>
                <w:szCs w:val="20"/>
              </w:rPr>
            </w:pPr>
            <w:r w:rsidRPr="004D6D86">
              <w:rPr>
                <w:rFonts w:ascii="Arial" w:hAnsi="Arial" w:cs="Arial"/>
                <w:sz w:val="20"/>
                <w:szCs w:val="20"/>
              </w:rPr>
              <w:t xml:space="preserve">Following MTF’s announcement on 4 May 2021, Sport Singapore provided guidance regarding the stricter set of measures that concerns all sports, physical exercises &amp; activities, and public &amp; private sports &amp; recreational facilities in Singapore for the period of 8 to 30 May 2021. These measures are directed towards reducing or containing community spread of COVID-19 by stopping high-risk physical activities, sport and exercise environments that are indoors, where participants are in close contact, exerting and are not reasonably expected to be wearing masks. </w:t>
            </w:r>
          </w:p>
          <w:p w14:paraId="09A8B862" w14:textId="77777777" w:rsidR="004D6D86" w:rsidRDefault="004D6D86" w:rsidP="00196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63C12" w14:textId="6FAF83E5" w:rsidR="004D6D86" w:rsidRPr="004A7F80" w:rsidRDefault="004D6D86" w:rsidP="0019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grant is provided by Sport Singapore to support gymnasiums and fitness studios in Singapore which have been impacted by the latest </w:t>
            </w:r>
            <w:r w:rsidRPr="004D6D86">
              <w:rPr>
                <w:rFonts w:ascii="Arial" w:hAnsi="Arial" w:cs="Arial"/>
                <w:sz w:val="20"/>
                <w:szCs w:val="20"/>
              </w:rPr>
              <w:t>Advisory</w:t>
            </w:r>
            <w:r>
              <w:rPr>
                <w:rFonts w:ascii="Arial" w:hAnsi="Arial" w:cs="Arial"/>
                <w:sz w:val="20"/>
                <w:szCs w:val="20"/>
              </w:rPr>
              <w:t xml:space="preserve"> issued</w:t>
            </w:r>
            <w:r w:rsidRPr="004D6D86">
              <w:rPr>
                <w:rFonts w:ascii="Arial" w:hAnsi="Arial" w:cs="Arial"/>
                <w:sz w:val="20"/>
                <w:szCs w:val="20"/>
              </w:rPr>
              <w:t xml:space="preserve"> on stricter safe management measures for sport and physical exercise &amp; activity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D4ED71" w14:textId="77777777" w:rsidR="00600CD1" w:rsidRPr="004A7F80" w:rsidRDefault="00600CD1" w:rsidP="00196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5BB14" w14:textId="22ECE924" w:rsidR="00A97041" w:rsidRDefault="00600CD1" w:rsidP="00196601">
            <w:pPr>
              <w:rPr>
                <w:rFonts w:ascii="Arial" w:hAnsi="Arial" w:cs="Arial"/>
                <w:sz w:val="20"/>
                <w:szCs w:val="20"/>
              </w:rPr>
            </w:pPr>
            <w:r w:rsidRPr="004A7F80">
              <w:rPr>
                <w:rFonts w:ascii="Arial" w:hAnsi="Arial" w:cs="Arial"/>
                <w:sz w:val="20"/>
                <w:szCs w:val="20"/>
              </w:rPr>
              <w:t xml:space="preserve">Please note that </w:t>
            </w:r>
            <w:r w:rsidR="002E4C3A" w:rsidRPr="004A7F80">
              <w:rPr>
                <w:rFonts w:ascii="Arial" w:hAnsi="Arial" w:cs="Arial"/>
                <w:sz w:val="20"/>
                <w:szCs w:val="20"/>
              </w:rPr>
              <w:t>if you</w:t>
            </w:r>
            <w:r w:rsidR="0002005A" w:rsidRPr="004A7F80">
              <w:rPr>
                <w:rFonts w:ascii="Arial" w:hAnsi="Arial" w:cs="Arial"/>
                <w:sz w:val="20"/>
                <w:szCs w:val="20"/>
              </w:rPr>
              <w:t xml:space="preserve">r application is successful, </w:t>
            </w:r>
            <w:r w:rsidR="00B92A0B">
              <w:rPr>
                <w:rFonts w:ascii="Arial" w:hAnsi="Arial" w:cs="Arial"/>
                <w:sz w:val="20"/>
                <w:szCs w:val="20"/>
              </w:rPr>
              <w:t xml:space="preserve">you will be </w:t>
            </w:r>
            <w:r w:rsidR="004D6D86">
              <w:rPr>
                <w:rFonts w:ascii="Arial" w:hAnsi="Arial" w:cs="Arial"/>
                <w:sz w:val="20"/>
                <w:szCs w:val="20"/>
              </w:rPr>
              <w:t>subject to a one-time disbursement of a tiered support based on manpower sizing</w:t>
            </w:r>
            <w:r w:rsidR="00A9704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A970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51AA69" w14:textId="77777777" w:rsidR="00A97041" w:rsidRDefault="00A97041" w:rsidP="00196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EBBA9" w14:textId="543623C4" w:rsidR="002E4C3A" w:rsidRPr="004A7F80" w:rsidRDefault="00B92A0B" w:rsidP="0019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02005A" w:rsidRPr="004A7F80">
              <w:rPr>
                <w:rFonts w:ascii="Arial" w:hAnsi="Arial" w:cs="Arial"/>
                <w:sz w:val="20"/>
                <w:szCs w:val="20"/>
              </w:rPr>
              <w:t xml:space="preserve">ou </w:t>
            </w:r>
            <w:bookmarkStart w:id="1" w:name="_Hlk71457525"/>
            <w:r w:rsidR="0002005A" w:rsidRPr="004A7F80"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z w:val="20"/>
                <w:szCs w:val="20"/>
              </w:rPr>
              <w:t xml:space="preserve"> also</w:t>
            </w:r>
            <w:r w:rsidR="0002005A" w:rsidRPr="004A7F80">
              <w:rPr>
                <w:rFonts w:ascii="Arial" w:hAnsi="Arial" w:cs="Arial"/>
                <w:sz w:val="20"/>
                <w:szCs w:val="20"/>
              </w:rPr>
              <w:t xml:space="preserve"> be require</w:t>
            </w:r>
            <w:r w:rsidR="009A082D" w:rsidRPr="004A7F80">
              <w:rPr>
                <w:rFonts w:ascii="Arial" w:hAnsi="Arial" w:cs="Arial"/>
                <w:sz w:val="20"/>
                <w:szCs w:val="20"/>
              </w:rPr>
              <w:t>d</w:t>
            </w:r>
            <w:r w:rsidR="0002005A" w:rsidRPr="004A7F80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4D6D86">
              <w:rPr>
                <w:rFonts w:ascii="Arial" w:hAnsi="Arial" w:cs="Arial"/>
                <w:sz w:val="20"/>
                <w:szCs w:val="20"/>
              </w:rPr>
              <w:t xml:space="preserve">sign a written undertaking and </w:t>
            </w:r>
            <w:r w:rsidR="00A30BA7" w:rsidRPr="004A7F80">
              <w:rPr>
                <w:rFonts w:ascii="Arial" w:hAnsi="Arial" w:cs="Arial"/>
                <w:sz w:val="20"/>
                <w:szCs w:val="20"/>
              </w:rPr>
              <w:t>comply with</w:t>
            </w:r>
            <w:r w:rsidR="0002005A" w:rsidRPr="004A7F80">
              <w:rPr>
                <w:rFonts w:ascii="Arial" w:hAnsi="Arial" w:cs="Arial"/>
                <w:sz w:val="20"/>
                <w:szCs w:val="20"/>
              </w:rPr>
              <w:t xml:space="preserve"> the following to the </w:t>
            </w:r>
            <w:r w:rsidR="0002005A" w:rsidRPr="004A7F80">
              <w:rPr>
                <w:rFonts w:ascii="Arial" w:hAnsi="Arial" w:cs="Arial"/>
                <w:i/>
                <w:iCs/>
                <w:sz w:val="20"/>
                <w:szCs w:val="20"/>
              </w:rPr>
              <w:t>best</w:t>
            </w:r>
            <w:r w:rsidR="0002005A" w:rsidRPr="004A7F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05A" w:rsidRPr="004A7F80">
              <w:rPr>
                <w:rFonts w:ascii="Arial" w:hAnsi="Arial" w:cs="Arial"/>
                <w:i/>
                <w:iCs/>
                <w:sz w:val="20"/>
                <w:szCs w:val="20"/>
              </w:rPr>
              <w:t>of your abilities</w:t>
            </w:r>
            <w:r w:rsidR="002E4C3A" w:rsidRPr="004A7F80">
              <w:rPr>
                <w:rFonts w:ascii="Arial" w:hAnsi="Arial" w:cs="Arial"/>
                <w:sz w:val="20"/>
                <w:szCs w:val="20"/>
              </w:rPr>
              <w:t xml:space="preserve"> in good faith:</w:t>
            </w:r>
          </w:p>
          <w:p w14:paraId="6BBECC1E" w14:textId="44F88A95" w:rsidR="00600CD1" w:rsidRPr="004A7F80" w:rsidRDefault="00600CD1" w:rsidP="00196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96075" w14:textId="7BBE320D" w:rsidR="00000409" w:rsidRPr="004A7F80" w:rsidRDefault="00CF6B4D" w:rsidP="006B3C5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A7F80">
              <w:rPr>
                <w:rFonts w:ascii="Arial" w:hAnsi="Arial" w:cs="Arial"/>
                <w:sz w:val="20"/>
                <w:szCs w:val="20"/>
              </w:rPr>
              <w:t>r</w:t>
            </w:r>
            <w:r w:rsidR="00000409" w:rsidRPr="004A7F80">
              <w:rPr>
                <w:rFonts w:ascii="Arial" w:hAnsi="Arial" w:cs="Arial"/>
                <w:sz w:val="20"/>
                <w:szCs w:val="20"/>
              </w:rPr>
              <w:t>etain your current workforce</w:t>
            </w:r>
            <w:r w:rsidR="00D27384" w:rsidRPr="004A7F8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B8985CC" w14:textId="7EAA5B66" w:rsidR="00DC6108" w:rsidRPr="004A7F80" w:rsidRDefault="00CF6B4D" w:rsidP="006B3C51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7F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r w:rsidR="00DC6108" w:rsidRPr="004A7F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nform </w:t>
            </w:r>
            <w:proofErr w:type="spellStart"/>
            <w:r w:rsidR="00DC6108" w:rsidRPr="004A7F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SportSG</w:t>
            </w:r>
            <w:proofErr w:type="spellEnd"/>
            <w:r w:rsidR="00DC6108" w:rsidRPr="004A7F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if you undertake cost-saving measures </w:t>
            </w:r>
            <w:r w:rsidRPr="004A7F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(including reducing salaries and/or reducing work days/hours); </w:t>
            </w:r>
            <w:r w:rsidR="005157D0" w:rsidRPr="004A7F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</w:p>
          <w:p w14:paraId="040D5C4F" w14:textId="4EC9E1F4" w:rsidR="00DC6108" w:rsidRDefault="00CF6B4D" w:rsidP="006B3C51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7F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r w:rsidR="00DC6108" w:rsidRPr="004A7F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 the event a reduction of workforce is inevitable, comply with the Tripartite Advisory on Managing Excess Manpower and Responsible Retrenchment</w:t>
            </w:r>
          </w:p>
          <w:p w14:paraId="20DA2A72" w14:textId="61A17888" w:rsidR="004D6D86" w:rsidRPr="004D6D86" w:rsidRDefault="004D6D86" w:rsidP="004D6D86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6D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comply with </w:t>
            </w:r>
            <w:proofErr w:type="spellStart"/>
            <w:r w:rsidRPr="004D6D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SafeEntry</w:t>
            </w:r>
            <w:proofErr w:type="spellEnd"/>
            <w:r w:rsidRPr="004D6D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implementation requirements and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apply for</w:t>
            </w:r>
            <w:r w:rsidRPr="004D6D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SG Clean Quality mark within three months. </w:t>
            </w:r>
          </w:p>
          <w:bookmarkEnd w:id="1"/>
          <w:p w14:paraId="7FB2C41B" w14:textId="77777777" w:rsidR="00102402" w:rsidRPr="004A7F80" w:rsidRDefault="00102402" w:rsidP="00196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74DC1E" w14:textId="70EDC612" w:rsidR="00102402" w:rsidRPr="004A7F80" w:rsidRDefault="00102402" w:rsidP="00852D1A">
            <w:pPr>
              <w:rPr>
                <w:rFonts w:ascii="Arial" w:hAnsi="Arial" w:cs="Arial"/>
                <w:b/>
              </w:rPr>
            </w:pPr>
            <w:r w:rsidRPr="004A7F80">
              <w:rPr>
                <w:rFonts w:ascii="Arial" w:hAnsi="Arial" w:cs="Arial"/>
                <w:b/>
                <w:sz w:val="20"/>
                <w:szCs w:val="20"/>
              </w:rPr>
              <w:t xml:space="preserve">If, upon discovery by </w:t>
            </w:r>
            <w:proofErr w:type="spellStart"/>
            <w:r w:rsidRPr="004A7F80">
              <w:rPr>
                <w:rFonts w:ascii="Arial" w:hAnsi="Arial" w:cs="Arial"/>
                <w:b/>
                <w:sz w:val="20"/>
                <w:szCs w:val="20"/>
              </w:rPr>
              <w:t>SportSG</w:t>
            </w:r>
            <w:proofErr w:type="spellEnd"/>
            <w:r w:rsidR="00AD609F" w:rsidRPr="004A7F80">
              <w:rPr>
                <w:rFonts w:ascii="Arial" w:hAnsi="Arial" w:cs="Arial"/>
                <w:b/>
                <w:sz w:val="20"/>
                <w:szCs w:val="20"/>
              </w:rPr>
              <w:t xml:space="preserve"> (whether through audit processes or otherwise) that you have, in bad faith not sought to </w:t>
            </w:r>
            <w:r w:rsidR="00852D1A" w:rsidRPr="004A7F80">
              <w:rPr>
                <w:rFonts w:ascii="Arial" w:hAnsi="Arial" w:cs="Arial"/>
                <w:b/>
                <w:sz w:val="20"/>
                <w:szCs w:val="20"/>
              </w:rPr>
              <w:t xml:space="preserve">comply with the above, </w:t>
            </w:r>
            <w:proofErr w:type="spellStart"/>
            <w:r w:rsidR="00852D1A" w:rsidRPr="004A7F80">
              <w:rPr>
                <w:rFonts w:ascii="Arial" w:hAnsi="Arial" w:cs="Arial"/>
                <w:b/>
                <w:sz w:val="20"/>
                <w:szCs w:val="20"/>
              </w:rPr>
              <w:t>SportSG</w:t>
            </w:r>
            <w:proofErr w:type="spellEnd"/>
            <w:r w:rsidR="00852D1A" w:rsidRPr="004A7F80">
              <w:rPr>
                <w:rFonts w:ascii="Arial" w:hAnsi="Arial" w:cs="Arial"/>
                <w:b/>
                <w:sz w:val="20"/>
                <w:szCs w:val="20"/>
              </w:rPr>
              <w:t xml:space="preserve"> reserves the right to withhold, reduce</w:t>
            </w:r>
            <w:r w:rsidR="007B2D4E" w:rsidRPr="004A7F80">
              <w:rPr>
                <w:rFonts w:ascii="Arial" w:hAnsi="Arial" w:cs="Arial"/>
                <w:b/>
                <w:sz w:val="20"/>
                <w:szCs w:val="20"/>
              </w:rPr>
              <w:t xml:space="preserve">, withdraw </w:t>
            </w:r>
            <w:r w:rsidR="00852D1A" w:rsidRPr="004A7F80">
              <w:rPr>
                <w:rFonts w:ascii="Arial" w:hAnsi="Arial" w:cs="Arial"/>
                <w:b/>
                <w:sz w:val="20"/>
                <w:szCs w:val="20"/>
              </w:rPr>
              <w:t>and/</w:t>
            </w:r>
            <w:r w:rsidR="007B2D4E" w:rsidRPr="004A7F80">
              <w:rPr>
                <w:rFonts w:ascii="Arial" w:hAnsi="Arial" w:cs="Arial"/>
                <w:b/>
                <w:sz w:val="20"/>
                <w:szCs w:val="20"/>
              </w:rPr>
              <w:t>or otherwise vary the grant</w:t>
            </w:r>
            <w:r w:rsidR="00DA5D17" w:rsidRPr="004A7F80">
              <w:rPr>
                <w:rFonts w:ascii="Arial" w:hAnsi="Arial" w:cs="Arial"/>
                <w:b/>
                <w:sz w:val="20"/>
                <w:szCs w:val="20"/>
              </w:rPr>
              <w:t xml:space="preserve"> (or part thereof)</w:t>
            </w:r>
            <w:r w:rsidR="0096152C" w:rsidRPr="004A7F80">
              <w:rPr>
                <w:rFonts w:ascii="Arial" w:hAnsi="Arial" w:cs="Arial"/>
                <w:b/>
                <w:sz w:val="20"/>
                <w:szCs w:val="20"/>
              </w:rPr>
              <w:t xml:space="preserve"> in its sole and absolute discretion</w:t>
            </w:r>
            <w:r w:rsidR="007B2D4E" w:rsidRPr="004A7F80">
              <w:rPr>
                <w:rFonts w:ascii="Arial" w:hAnsi="Arial" w:cs="Arial"/>
                <w:b/>
                <w:sz w:val="20"/>
                <w:szCs w:val="20"/>
              </w:rPr>
              <w:t xml:space="preserve">, including </w:t>
            </w:r>
            <w:r w:rsidR="00DA5D17" w:rsidRPr="004A7F80">
              <w:rPr>
                <w:rFonts w:ascii="Arial" w:hAnsi="Arial" w:cs="Arial"/>
                <w:b/>
                <w:sz w:val="20"/>
                <w:szCs w:val="20"/>
              </w:rPr>
              <w:t xml:space="preserve">requiring you pay to </w:t>
            </w:r>
            <w:proofErr w:type="spellStart"/>
            <w:r w:rsidR="00DA5D17" w:rsidRPr="004A7F80">
              <w:rPr>
                <w:rFonts w:ascii="Arial" w:hAnsi="Arial" w:cs="Arial"/>
                <w:b/>
                <w:sz w:val="20"/>
                <w:szCs w:val="20"/>
              </w:rPr>
              <w:t>SportSG</w:t>
            </w:r>
            <w:proofErr w:type="spellEnd"/>
            <w:r w:rsidR="00DA5D17" w:rsidRPr="004A7F80">
              <w:rPr>
                <w:rFonts w:ascii="Arial" w:hAnsi="Arial" w:cs="Arial"/>
                <w:b/>
                <w:sz w:val="20"/>
                <w:szCs w:val="20"/>
              </w:rPr>
              <w:t xml:space="preserve"> any portion of the grant that has already been paid to you.</w:t>
            </w:r>
            <w:r w:rsidR="007B2D4E" w:rsidRPr="004A7F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74A4E462" w14:textId="77777777" w:rsidR="003E4190" w:rsidRPr="004A7F80" w:rsidRDefault="003E4190">
      <w:pPr>
        <w:rPr>
          <w:rFonts w:ascii="Arial" w:hAnsi="Arial" w:cs="Arial"/>
          <w:b/>
        </w:rPr>
      </w:pPr>
    </w:p>
    <w:p w14:paraId="74DA6993" w14:textId="77777777" w:rsidR="00597E00" w:rsidRPr="004A7F80" w:rsidRDefault="00597E00" w:rsidP="007571A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4A7F80">
        <w:rPr>
          <w:rFonts w:ascii="Arial" w:hAnsi="Arial" w:cs="Arial"/>
          <w:b/>
        </w:rPr>
        <w:t>GENERAL INFORMATION</w:t>
      </w: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2C3F4F" w:rsidRPr="004A7F80" w14:paraId="7590C9C7" w14:textId="77777777" w:rsidTr="00B76786"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D916C" w14:textId="77777777" w:rsidR="002C3F4F" w:rsidRPr="004A7F80" w:rsidRDefault="002C3F4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A7F80">
              <w:rPr>
                <w:rFonts w:ascii="Arial" w:hAnsi="Arial" w:cs="Arial"/>
                <w:b/>
              </w:rPr>
              <w:t>Business/Company Details</w:t>
            </w:r>
          </w:p>
        </w:tc>
      </w:tr>
      <w:tr w:rsidR="002C3F4F" w:rsidRPr="004A7F80" w14:paraId="65DEBAF3" w14:textId="77777777" w:rsidTr="008B18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C6B6" w14:textId="77777777" w:rsidR="002C3F4F" w:rsidRPr="004A7F80" w:rsidRDefault="002C3F4F">
            <w:pPr>
              <w:spacing w:line="360" w:lineRule="auto"/>
              <w:rPr>
                <w:rFonts w:ascii="Arial" w:hAnsi="Arial" w:cs="Arial"/>
                <w:b/>
              </w:rPr>
            </w:pPr>
            <w:r w:rsidRPr="004A7F80">
              <w:rPr>
                <w:rFonts w:ascii="Arial" w:hAnsi="Arial" w:cs="Arial"/>
                <w:b/>
              </w:rPr>
              <w:t>Registered Name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11D9" w14:textId="77777777" w:rsidR="002C3F4F" w:rsidRPr="004A7F80" w:rsidRDefault="002C3F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3F4F" w:rsidRPr="004A7F80" w14:paraId="5D0ED9AF" w14:textId="77777777" w:rsidTr="008B18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E5B4" w14:textId="77777777" w:rsidR="002C3F4F" w:rsidRPr="004A7F80" w:rsidRDefault="002C3F4F">
            <w:pPr>
              <w:spacing w:line="360" w:lineRule="auto"/>
              <w:rPr>
                <w:rFonts w:ascii="Arial" w:hAnsi="Arial" w:cs="Arial"/>
                <w:b/>
              </w:rPr>
            </w:pPr>
            <w:r w:rsidRPr="004A7F80">
              <w:rPr>
                <w:rFonts w:ascii="Arial" w:hAnsi="Arial" w:cs="Arial"/>
                <w:b/>
              </w:rPr>
              <w:t>Trade Name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F3AB" w14:textId="77777777" w:rsidR="002C3F4F" w:rsidRPr="004A7F80" w:rsidRDefault="002C3F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3F4F" w:rsidRPr="004A7F80" w14:paraId="6F9EFD35" w14:textId="77777777" w:rsidTr="008B18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0470" w14:textId="77777777" w:rsidR="002C3F4F" w:rsidRPr="004A7F80" w:rsidRDefault="002C3F4F">
            <w:pPr>
              <w:spacing w:line="360" w:lineRule="auto"/>
              <w:rPr>
                <w:rFonts w:ascii="Arial" w:hAnsi="Arial" w:cs="Arial"/>
                <w:b/>
              </w:rPr>
            </w:pPr>
            <w:r w:rsidRPr="004A7F80">
              <w:rPr>
                <w:rFonts w:ascii="Arial" w:hAnsi="Arial" w:cs="Arial"/>
                <w:b/>
              </w:rPr>
              <w:t>UEN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0BD0" w14:textId="77777777" w:rsidR="002C3F4F" w:rsidRPr="004A7F80" w:rsidRDefault="002C3F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61098" w:rsidRPr="004A7F80" w14:paraId="3DB6E11B" w14:textId="77777777" w:rsidTr="008B18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32FC" w14:textId="008BBBEB" w:rsidR="00661098" w:rsidRPr="004A7F80" w:rsidRDefault="0066109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SSIC Code</w:t>
            </w:r>
            <w:r w:rsidR="006C0F4A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E416" w14:textId="77777777" w:rsidR="00661098" w:rsidRPr="004A7F80" w:rsidRDefault="006610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3F4F" w:rsidRPr="004A7F80" w14:paraId="04886826" w14:textId="77777777" w:rsidTr="008B18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C835" w14:textId="77777777" w:rsidR="002C3F4F" w:rsidRDefault="002C3F4F">
            <w:pPr>
              <w:spacing w:line="360" w:lineRule="auto"/>
              <w:rPr>
                <w:rFonts w:ascii="Arial" w:hAnsi="Arial" w:cs="Arial"/>
                <w:b/>
              </w:rPr>
            </w:pPr>
            <w:r w:rsidRPr="004A7F80">
              <w:rPr>
                <w:rFonts w:ascii="Arial" w:hAnsi="Arial" w:cs="Arial"/>
                <w:b/>
              </w:rPr>
              <w:lastRenderedPageBreak/>
              <w:t>Registered Address</w:t>
            </w:r>
          </w:p>
          <w:p w14:paraId="4164C181" w14:textId="383C6EC6" w:rsidR="007E76F7" w:rsidRPr="004A7F80" w:rsidRDefault="007E76F7">
            <w:pPr>
              <w:spacing w:line="360" w:lineRule="auto"/>
              <w:rPr>
                <w:rFonts w:ascii="Arial" w:hAnsi="Arial" w:cs="Arial"/>
                <w:b/>
              </w:rPr>
            </w:pPr>
            <w:r w:rsidRPr="004A7F80">
              <w:rPr>
                <w:rFonts w:ascii="Arial" w:hAnsi="Arial" w:cs="Arial"/>
                <w:b/>
                <w:i/>
                <w:sz w:val="18"/>
              </w:rPr>
              <w:t>Note</w:t>
            </w:r>
            <w:r w:rsidRPr="004A7F80">
              <w:rPr>
                <w:rFonts w:ascii="Arial" w:hAnsi="Arial" w:cs="Arial"/>
                <w:i/>
                <w:sz w:val="18"/>
              </w:rPr>
              <w:t xml:space="preserve"> </w:t>
            </w:r>
            <w:r w:rsidRPr="004A7F80">
              <w:rPr>
                <w:rFonts w:ascii="Arial" w:hAnsi="Arial" w:cs="Arial"/>
                <w:b/>
                <w:i/>
                <w:sz w:val="18"/>
              </w:rPr>
              <w:t>to applicant</w:t>
            </w:r>
            <w:r w:rsidRPr="004A7F80">
              <w:rPr>
                <w:rFonts w:ascii="Arial" w:hAnsi="Arial" w:cs="Arial"/>
                <w:i/>
                <w:sz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</w:rPr>
              <w:t>Please list down all business premises and locations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75E2" w14:textId="77777777" w:rsidR="002C3F4F" w:rsidRPr="004A7F80" w:rsidRDefault="002C3F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3F4F" w:rsidRPr="004A7F80" w14:paraId="200969F2" w14:textId="77777777" w:rsidTr="008B18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35D4" w14:textId="77777777" w:rsidR="002C3F4F" w:rsidRPr="004A7F80" w:rsidRDefault="002C3F4F">
            <w:pPr>
              <w:spacing w:line="360" w:lineRule="auto"/>
              <w:rPr>
                <w:rFonts w:ascii="Arial" w:hAnsi="Arial" w:cs="Arial"/>
              </w:rPr>
            </w:pPr>
            <w:r w:rsidRPr="004A7F80">
              <w:rPr>
                <w:rFonts w:ascii="Arial" w:hAnsi="Arial" w:cs="Arial"/>
                <w:b/>
              </w:rPr>
              <w:t>Date of Registration/Incorporation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A617" w14:textId="77777777" w:rsidR="002C3F4F" w:rsidRPr="004A7F80" w:rsidRDefault="002C3F4F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</w:p>
        </w:tc>
      </w:tr>
      <w:tr w:rsidR="002C3F4F" w:rsidRPr="004A7F80" w14:paraId="1BB0B69A" w14:textId="77777777" w:rsidTr="008B18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22C8" w14:textId="77777777" w:rsidR="002C3F4F" w:rsidRPr="004A7F80" w:rsidRDefault="002C3F4F">
            <w:pPr>
              <w:spacing w:line="360" w:lineRule="auto"/>
              <w:rPr>
                <w:rFonts w:ascii="Arial" w:hAnsi="Arial" w:cs="Arial"/>
                <w:b/>
              </w:rPr>
            </w:pPr>
            <w:r w:rsidRPr="004A7F80">
              <w:rPr>
                <w:rFonts w:ascii="Arial" w:hAnsi="Arial" w:cs="Arial"/>
                <w:b/>
              </w:rPr>
              <w:t>Length of Operation in Singapore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6F5" w14:textId="77777777" w:rsidR="002C3F4F" w:rsidRPr="004A7F80" w:rsidRDefault="002C3F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24B9" w:rsidRPr="004A7F80" w14:paraId="20457FB5" w14:textId="77777777" w:rsidTr="008B18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F5EB" w14:textId="185C0181" w:rsidR="000824B9" w:rsidRPr="004A7F80" w:rsidRDefault="000824B9">
            <w:pPr>
              <w:spacing w:line="360" w:lineRule="auto"/>
              <w:rPr>
                <w:rFonts w:ascii="Arial" w:hAnsi="Arial" w:cs="Arial"/>
                <w:b/>
              </w:rPr>
            </w:pPr>
            <w:r w:rsidRPr="004A7F80">
              <w:rPr>
                <w:rFonts w:ascii="Arial" w:hAnsi="Arial" w:cs="Arial"/>
                <w:b/>
              </w:rPr>
              <w:t>Number of Employees (inc. Directors)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C1D" w14:textId="1E09DC90" w:rsidR="007E76F7" w:rsidRPr="00D23463" w:rsidRDefault="007E76F7" w:rsidP="00D23463">
            <w:pPr>
              <w:spacing w:line="360" w:lineRule="auto"/>
              <w:rPr>
                <w:rFonts w:ascii="Arial" w:hAnsi="Arial" w:cs="Arial"/>
              </w:rPr>
            </w:pPr>
            <w:r w:rsidRPr="00D23463">
              <w:rPr>
                <w:rFonts w:ascii="Arial" w:hAnsi="Arial" w:cs="Arial"/>
              </w:rPr>
              <w:t>Total Number of Employees:</w:t>
            </w:r>
            <w:r w:rsidRPr="00D23463">
              <w:rPr>
                <w:rFonts w:ascii="Arial" w:hAnsi="Arial" w:cs="Arial"/>
              </w:rPr>
              <w:tab/>
              <w:t>Full-time: _______________; Part-time: ________________</w:t>
            </w:r>
          </w:p>
          <w:p w14:paraId="4A8D5E4E" w14:textId="7BA1F4FB" w:rsidR="007E76F7" w:rsidRPr="007E76F7" w:rsidRDefault="007E76F7" w:rsidP="007E76F7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 w:rsidRPr="007E76F7">
              <w:rPr>
                <w:rFonts w:ascii="Arial" w:hAnsi="Arial" w:cs="Arial"/>
              </w:rPr>
              <w:t>Singaporeans:</w:t>
            </w:r>
            <w:r w:rsidRPr="007E76F7">
              <w:rPr>
                <w:rFonts w:ascii="Arial" w:hAnsi="Arial" w:cs="Arial"/>
              </w:rPr>
              <w:tab/>
            </w:r>
            <w:r w:rsidRPr="007E76F7">
              <w:rPr>
                <w:rFonts w:ascii="Arial" w:hAnsi="Arial" w:cs="Arial"/>
              </w:rPr>
              <w:tab/>
            </w:r>
            <w:r w:rsidRPr="007E76F7">
              <w:rPr>
                <w:rFonts w:ascii="Arial" w:hAnsi="Arial" w:cs="Arial"/>
              </w:rPr>
              <w:tab/>
              <w:t>_______________</w:t>
            </w:r>
          </w:p>
          <w:p w14:paraId="2C67B1E6" w14:textId="0F4029B6" w:rsidR="007E76F7" w:rsidRPr="007E76F7" w:rsidRDefault="007E76F7" w:rsidP="007E76F7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 w:rsidRPr="007E76F7">
              <w:rPr>
                <w:rFonts w:ascii="Arial" w:hAnsi="Arial" w:cs="Arial"/>
              </w:rPr>
              <w:t>Permanent Residents:</w:t>
            </w:r>
            <w:r w:rsidRPr="007E76F7">
              <w:rPr>
                <w:rFonts w:ascii="Arial" w:hAnsi="Arial" w:cs="Arial"/>
              </w:rPr>
              <w:tab/>
            </w:r>
            <w:r w:rsidRPr="007E76F7">
              <w:rPr>
                <w:rFonts w:ascii="Arial" w:hAnsi="Arial" w:cs="Arial"/>
              </w:rPr>
              <w:tab/>
              <w:t>_______________</w:t>
            </w:r>
          </w:p>
          <w:p w14:paraId="21209D0C" w14:textId="2B8CED95" w:rsidR="007E76F7" w:rsidRPr="007E76F7" w:rsidRDefault="007E76F7" w:rsidP="007E76F7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 w:rsidRPr="007E76F7">
              <w:rPr>
                <w:rFonts w:ascii="Arial" w:hAnsi="Arial" w:cs="Arial"/>
              </w:rPr>
              <w:t>Work Permit Holders:</w:t>
            </w:r>
            <w:r w:rsidRPr="007E76F7">
              <w:rPr>
                <w:rFonts w:ascii="Arial" w:hAnsi="Arial" w:cs="Arial"/>
              </w:rPr>
              <w:tab/>
            </w:r>
            <w:r w:rsidRPr="007E76F7">
              <w:rPr>
                <w:rFonts w:ascii="Arial" w:hAnsi="Arial" w:cs="Arial"/>
              </w:rPr>
              <w:tab/>
              <w:t>_______________</w:t>
            </w:r>
          </w:p>
          <w:p w14:paraId="7B359CB0" w14:textId="58832506" w:rsidR="007E76F7" w:rsidRPr="007E76F7" w:rsidRDefault="007E76F7" w:rsidP="007E76F7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 w:rsidRPr="007E76F7">
              <w:rPr>
                <w:rFonts w:ascii="Arial" w:hAnsi="Arial" w:cs="Arial"/>
              </w:rPr>
              <w:t>S Pass Holders:</w:t>
            </w:r>
            <w:r w:rsidRPr="007E76F7">
              <w:rPr>
                <w:rFonts w:ascii="Arial" w:hAnsi="Arial" w:cs="Arial"/>
              </w:rPr>
              <w:tab/>
            </w:r>
            <w:r w:rsidRPr="007E76F7">
              <w:rPr>
                <w:rFonts w:ascii="Arial" w:hAnsi="Arial" w:cs="Arial"/>
              </w:rPr>
              <w:tab/>
            </w:r>
            <w:r w:rsidRPr="007E76F7">
              <w:rPr>
                <w:rFonts w:ascii="Arial" w:hAnsi="Arial" w:cs="Arial"/>
              </w:rPr>
              <w:tab/>
              <w:t>_______________</w:t>
            </w:r>
          </w:p>
          <w:p w14:paraId="74BA0B04" w14:textId="3A30445A" w:rsidR="007E76F7" w:rsidRPr="00D23463" w:rsidRDefault="007E76F7" w:rsidP="00D2346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 w:rsidRPr="007E76F7">
              <w:rPr>
                <w:rFonts w:ascii="Arial" w:hAnsi="Arial" w:cs="Arial"/>
              </w:rPr>
              <w:t>Employment Pass Holders:</w:t>
            </w:r>
            <w:r w:rsidRPr="007E76F7">
              <w:rPr>
                <w:rFonts w:ascii="Arial" w:hAnsi="Arial" w:cs="Arial"/>
              </w:rPr>
              <w:tab/>
              <w:t>_______________</w:t>
            </w:r>
          </w:p>
        </w:tc>
      </w:tr>
      <w:tr w:rsidR="002C3F4F" w:rsidRPr="004A7F80" w14:paraId="76F73F83" w14:textId="77777777" w:rsidTr="008B18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045D" w14:textId="77777777" w:rsidR="002C3F4F" w:rsidRPr="004A7F80" w:rsidRDefault="002C3F4F">
            <w:pPr>
              <w:spacing w:line="360" w:lineRule="auto"/>
              <w:rPr>
                <w:rFonts w:ascii="Arial" w:hAnsi="Arial" w:cs="Arial"/>
                <w:b/>
              </w:rPr>
            </w:pPr>
            <w:r w:rsidRPr="004A7F80">
              <w:rPr>
                <w:rFonts w:ascii="Arial" w:hAnsi="Arial" w:cs="Arial"/>
                <w:b/>
              </w:rPr>
              <w:t>Point of Contact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5C7F" w14:textId="77777777" w:rsidR="002C3F4F" w:rsidRPr="004A7F80" w:rsidRDefault="002C3F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3F4F" w:rsidRPr="004A7F80" w14:paraId="5E757A38" w14:textId="77777777" w:rsidTr="008B18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7A75" w14:textId="77777777" w:rsidR="002C3F4F" w:rsidRPr="004A7F80" w:rsidRDefault="002C3F4F">
            <w:pPr>
              <w:spacing w:line="360" w:lineRule="auto"/>
              <w:rPr>
                <w:rFonts w:ascii="Arial" w:hAnsi="Arial" w:cs="Arial"/>
                <w:b/>
              </w:rPr>
            </w:pPr>
            <w:r w:rsidRPr="004A7F80">
              <w:rPr>
                <w:rFonts w:ascii="Arial" w:hAnsi="Arial" w:cs="Arial"/>
                <w:b/>
              </w:rPr>
              <w:t>Phone No.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8357" w14:textId="77777777" w:rsidR="002C3F4F" w:rsidRPr="004A7F80" w:rsidRDefault="002C3F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3F4F" w:rsidRPr="004A7F80" w14:paraId="3032BF38" w14:textId="77777777" w:rsidTr="008B18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9979" w14:textId="77777777" w:rsidR="002C3F4F" w:rsidRPr="004A7F80" w:rsidRDefault="002C3F4F">
            <w:pPr>
              <w:spacing w:line="360" w:lineRule="auto"/>
              <w:rPr>
                <w:rFonts w:ascii="Arial" w:hAnsi="Arial" w:cs="Arial"/>
                <w:b/>
              </w:rPr>
            </w:pPr>
            <w:r w:rsidRPr="004A7F80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9CB7" w14:textId="77777777" w:rsidR="002C3F4F" w:rsidRPr="004A7F80" w:rsidRDefault="002C3F4F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</w:p>
        </w:tc>
      </w:tr>
      <w:tr w:rsidR="002C3F4F" w:rsidRPr="004A7F80" w14:paraId="5CC45CEA" w14:textId="77777777" w:rsidTr="008B18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9DAA" w14:textId="3D373A07" w:rsidR="002C3F4F" w:rsidRPr="004A7F80" w:rsidRDefault="002C3F4F">
            <w:pPr>
              <w:spacing w:line="360" w:lineRule="auto"/>
              <w:rPr>
                <w:rFonts w:ascii="Arial" w:hAnsi="Arial" w:cs="Arial"/>
                <w:b/>
              </w:rPr>
            </w:pPr>
            <w:r w:rsidRPr="004A7F80">
              <w:rPr>
                <w:rFonts w:ascii="Arial" w:hAnsi="Arial" w:cs="Arial"/>
                <w:b/>
              </w:rPr>
              <w:t>Fax No.</w:t>
            </w:r>
            <w:r w:rsidR="002A6B6C" w:rsidRPr="004A7F80">
              <w:rPr>
                <w:rFonts w:ascii="Arial" w:hAnsi="Arial" w:cs="Arial"/>
                <w:b/>
              </w:rPr>
              <w:t>(if any)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3FD2" w14:textId="77777777" w:rsidR="002C3F4F" w:rsidRPr="004A7F80" w:rsidRDefault="002C3F4F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</w:p>
        </w:tc>
      </w:tr>
    </w:tbl>
    <w:p w14:paraId="256D0C8F" w14:textId="63879B52" w:rsidR="00B76786" w:rsidRPr="004A7F80" w:rsidRDefault="00B76786" w:rsidP="002C3F4F"/>
    <w:p w14:paraId="17E18AD5" w14:textId="77777777" w:rsidR="00B76786" w:rsidRPr="004A7F80" w:rsidRDefault="00B76786" w:rsidP="00D23463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b/>
        </w:rPr>
      </w:pPr>
      <w:r w:rsidRPr="004A7F80">
        <w:rPr>
          <w:rFonts w:ascii="Arial" w:hAnsi="Arial" w:cs="Arial"/>
          <w:b/>
        </w:rPr>
        <w:t>GENERAL INFORMATION</w:t>
      </w: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B76786" w:rsidRPr="004A7F80" w14:paraId="18DB5A45" w14:textId="77777777" w:rsidTr="00B76786"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34A644" w14:textId="7CB48833" w:rsidR="00B76786" w:rsidRPr="004A7F80" w:rsidRDefault="00B76786" w:rsidP="00B7678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A7F80">
              <w:rPr>
                <w:rFonts w:ascii="Arial" w:hAnsi="Arial" w:cs="Arial"/>
                <w:b/>
                <w:bCs/>
              </w:rPr>
              <w:t>About the Business</w:t>
            </w:r>
          </w:p>
        </w:tc>
      </w:tr>
      <w:tr w:rsidR="002C3F4F" w:rsidRPr="004A7F80" w14:paraId="548BFE3B" w14:textId="77777777" w:rsidTr="008B18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44BB" w14:textId="77777777" w:rsidR="002C3F4F" w:rsidRPr="004A7F80" w:rsidRDefault="002C3F4F">
            <w:pPr>
              <w:spacing w:line="360" w:lineRule="auto"/>
              <w:rPr>
                <w:rFonts w:ascii="Arial" w:hAnsi="Arial" w:cs="Arial"/>
                <w:b/>
              </w:rPr>
            </w:pPr>
            <w:r w:rsidRPr="004A7F80">
              <w:rPr>
                <w:rFonts w:ascii="Arial" w:hAnsi="Arial" w:cs="Arial"/>
                <w:b/>
              </w:rPr>
              <w:t>Nature of business</w:t>
            </w:r>
          </w:p>
          <w:p w14:paraId="1D0168EB" w14:textId="01EF3CBF" w:rsidR="002C3F4F" w:rsidRPr="004A7F80" w:rsidRDefault="002C3F4F">
            <w:pPr>
              <w:spacing w:line="360" w:lineRule="auto"/>
              <w:rPr>
                <w:rFonts w:ascii="Arial" w:hAnsi="Arial" w:cs="Arial"/>
              </w:rPr>
            </w:pPr>
            <w:r w:rsidRPr="004A7F80">
              <w:rPr>
                <w:rFonts w:ascii="Arial" w:hAnsi="Arial" w:cs="Arial"/>
                <w:b/>
                <w:i/>
                <w:sz w:val="18"/>
              </w:rPr>
              <w:t>Note</w:t>
            </w:r>
            <w:r w:rsidRPr="004A7F80">
              <w:rPr>
                <w:rFonts w:ascii="Arial" w:hAnsi="Arial" w:cs="Arial"/>
                <w:i/>
                <w:sz w:val="18"/>
              </w:rPr>
              <w:t xml:space="preserve"> </w:t>
            </w:r>
            <w:r w:rsidRPr="004A7F80">
              <w:rPr>
                <w:rFonts w:ascii="Arial" w:hAnsi="Arial" w:cs="Arial"/>
                <w:b/>
                <w:i/>
                <w:sz w:val="18"/>
              </w:rPr>
              <w:t>to applicant</w:t>
            </w:r>
            <w:r w:rsidRPr="004A7F80">
              <w:rPr>
                <w:rFonts w:ascii="Arial" w:hAnsi="Arial" w:cs="Arial"/>
                <w:i/>
                <w:sz w:val="18"/>
              </w:rPr>
              <w:t>: you may select more than 1 where applicable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F34D" w14:textId="324C031A" w:rsidR="004D6D86" w:rsidRPr="00D23463" w:rsidRDefault="004D6D86" w:rsidP="00073B62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D23463">
              <w:rPr>
                <w:rFonts w:ascii="Arial" w:hAnsi="Arial" w:cs="Arial"/>
                <w:u w:val="single"/>
              </w:rPr>
              <w:t>Gymnasium</w:t>
            </w:r>
          </w:p>
          <w:p w14:paraId="3157EE2C" w14:textId="77777777" w:rsidR="004D6D86" w:rsidRPr="004A7F80" w:rsidRDefault="00AF6EBC" w:rsidP="004D6D8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80500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86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D6D86" w:rsidRPr="004A7F80">
              <w:rPr>
                <w:rFonts w:ascii="Arial" w:hAnsi="Arial" w:cs="Arial"/>
              </w:rPr>
              <w:t xml:space="preserve"> </w:t>
            </w:r>
            <w:r w:rsidR="004D6D86">
              <w:rPr>
                <w:rFonts w:ascii="Arial" w:hAnsi="Arial" w:cs="Arial"/>
              </w:rPr>
              <w:t>Standalone Gymnasium</w:t>
            </w:r>
          </w:p>
          <w:p w14:paraId="206C9A4E" w14:textId="09303A16" w:rsidR="00913227" w:rsidRDefault="00AF6EBC" w:rsidP="00073B62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30419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54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13227" w:rsidRPr="004A7F80">
              <w:rPr>
                <w:rFonts w:ascii="Arial" w:hAnsi="Arial" w:cs="Arial"/>
              </w:rPr>
              <w:t xml:space="preserve"> </w:t>
            </w:r>
            <w:r w:rsidR="004D6D86">
              <w:rPr>
                <w:rFonts w:ascii="Arial" w:hAnsi="Arial" w:cs="Arial"/>
              </w:rPr>
              <w:t>Franchise Gymnasium</w:t>
            </w:r>
          </w:p>
          <w:p w14:paraId="50AF5C19" w14:textId="69E1B4C2" w:rsidR="004D6D86" w:rsidRDefault="00AF6EBC" w:rsidP="00073B62">
            <w:pPr>
              <w:spacing w:line="360" w:lineRule="auto"/>
              <w:rPr>
                <w:rFonts w:ascii="Arial" w:hAnsi="Arial" w:cs="Arial"/>
                <w:iCs/>
              </w:rPr>
            </w:pPr>
            <w:sdt>
              <w:sdtPr>
                <w:rPr>
                  <w:rFonts w:ascii="Segoe UI Symbol" w:hAnsi="Segoe UI Symbol" w:cs="Segoe UI Symbol"/>
                </w:rPr>
                <w:id w:val="-45549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86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D6D86" w:rsidRPr="004A7F80">
              <w:rPr>
                <w:rFonts w:ascii="Arial" w:hAnsi="Arial" w:cs="Arial"/>
                <w:iCs/>
              </w:rPr>
              <w:t xml:space="preserve"> Others (please describe): _________________________</w:t>
            </w:r>
          </w:p>
          <w:p w14:paraId="12E078A1" w14:textId="4826407C" w:rsidR="004D6D86" w:rsidRPr="00D23463" w:rsidRDefault="004D6D86" w:rsidP="00073B62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D23463">
              <w:rPr>
                <w:rFonts w:ascii="Arial" w:hAnsi="Arial" w:cs="Arial"/>
                <w:u w:val="single"/>
              </w:rPr>
              <w:t>Studio</w:t>
            </w:r>
          </w:p>
          <w:p w14:paraId="7DB83845" w14:textId="46EEF8E3" w:rsidR="002C3F4F" w:rsidRDefault="00AF6EBC" w:rsidP="00073B62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52594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54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D7154" w:rsidRPr="004A7F80">
              <w:rPr>
                <w:rFonts w:ascii="Arial" w:hAnsi="Arial" w:cs="Arial"/>
              </w:rPr>
              <w:t xml:space="preserve"> </w:t>
            </w:r>
            <w:r w:rsidR="004D6D86">
              <w:rPr>
                <w:rFonts w:ascii="Arial" w:hAnsi="Arial" w:cs="Arial"/>
              </w:rPr>
              <w:t xml:space="preserve">Fitness Studio </w:t>
            </w:r>
            <w:r w:rsidR="004D6D86" w:rsidRPr="004A7F80">
              <w:rPr>
                <w:rFonts w:ascii="Arial" w:hAnsi="Arial" w:cs="Arial"/>
                <w:iCs/>
              </w:rPr>
              <w:t>(please describe): _________________________</w:t>
            </w:r>
          </w:p>
          <w:p w14:paraId="41BEBA9D" w14:textId="47005272" w:rsidR="004D6D86" w:rsidRDefault="00AF6EBC" w:rsidP="004D6D8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59794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86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D6D86" w:rsidRPr="004A7F80">
              <w:rPr>
                <w:rFonts w:ascii="Arial" w:hAnsi="Arial" w:cs="Arial"/>
              </w:rPr>
              <w:t xml:space="preserve"> </w:t>
            </w:r>
            <w:r w:rsidR="004D6D86">
              <w:rPr>
                <w:rFonts w:ascii="Arial" w:hAnsi="Arial" w:cs="Arial"/>
              </w:rPr>
              <w:t>Yoga Studio</w:t>
            </w:r>
          </w:p>
          <w:p w14:paraId="7B3F49A5" w14:textId="57831B28" w:rsidR="004D6D86" w:rsidRPr="004A7F80" w:rsidRDefault="00AF6EBC" w:rsidP="00073B62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71002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86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D6D86" w:rsidRPr="004A7F80">
              <w:rPr>
                <w:rFonts w:ascii="Arial" w:hAnsi="Arial" w:cs="Arial"/>
              </w:rPr>
              <w:t xml:space="preserve"> </w:t>
            </w:r>
            <w:r w:rsidR="004D6D86">
              <w:rPr>
                <w:rFonts w:ascii="Arial" w:hAnsi="Arial" w:cs="Arial"/>
              </w:rPr>
              <w:t>Dance Studio</w:t>
            </w:r>
          </w:p>
          <w:p w14:paraId="526DACD3" w14:textId="509F40CB" w:rsidR="00A267EA" w:rsidRPr="004A7F80" w:rsidRDefault="00AF6EBC" w:rsidP="00073B62">
            <w:pPr>
              <w:spacing w:line="360" w:lineRule="auto"/>
              <w:rPr>
                <w:rFonts w:ascii="Arial" w:hAnsi="Arial" w:cs="Arial"/>
                <w:iCs/>
              </w:rPr>
            </w:pPr>
            <w:sdt>
              <w:sdtPr>
                <w:rPr>
                  <w:rFonts w:ascii="Segoe UI Symbol" w:hAnsi="Segoe UI Symbol" w:cs="Segoe UI Symbol"/>
                </w:rPr>
                <w:id w:val="12775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7EA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A267EA" w:rsidRPr="004A7F80">
              <w:rPr>
                <w:rFonts w:ascii="Arial" w:hAnsi="Arial" w:cs="Arial"/>
                <w:iCs/>
              </w:rPr>
              <w:t xml:space="preserve"> Others (please describe): _________________________</w:t>
            </w:r>
          </w:p>
        </w:tc>
      </w:tr>
      <w:tr w:rsidR="00253B5E" w:rsidRPr="004A7F80" w14:paraId="44A81B9E" w14:textId="77777777" w:rsidTr="008B18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FEE" w14:textId="76656A3B" w:rsidR="00253B5E" w:rsidRPr="004A7F80" w:rsidRDefault="00253B5E" w:rsidP="00253B5E">
            <w:pPr>
              <w:spacing w:line="360" w:lineRule="auto"/>
              <w:rPr>
                <w:rFonts w:ascii="Arial" w:hAnsi="Arial" w:cs="Arial"/>
                <w:b/>
              </w:rPr>
            </w:pPr>
            <w:r w:rsidRPr="004A7F80">
              <w:rPr>
                <w:rFonts w:ascii="Arial" w:hAnsi="Arial" w:cs="Arial"/>
                <w:b/>
              </w:rPr>
              <w:lastRenderedPageBreak/>
              <w:t>Are you receiving any government support from the Jobs Support Scheme?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446F" w14:textId="77777777" w:rsidR="00253B5E" w:rsidRPr="004A7F80" w:rsidRDefault="00AF6EBC" w:rsidP="00253B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1151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B5E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53B5E" w:rsidRPr="004A7F80">
              <w:rPr>
                <w:rFonts w:ascii="Segoe UI Symbol" w:hAnsi="Segoe UI Symbol" w:cs="Segoe UI Symbol"/>
              </w:rPr>
              <w:t xml:space="preserve"> </w:t>
            </w:r>
            <w:r w:rsidR="00253B5E" w:rsidRPr="004A7F80">
              <w:rPr>
                <w:rFonts w:ascii="Arial" w:hAnsi="Arial" w:cs="Arial"/>
              </w:rPr>
              <w:t>No</w:t>
            </w:r>
          </w:p>
          <w:p w14:paraId="17B3187D" w14:textId="77777777" w:rsidR="00253B5E" w:rsidRPr="004A7F80" w:rsidRDefault="00AF6EBC" w:rsidP="00253B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21711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B5E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53B5E" w:rsidRPr="004A7F80">
              <w:rPr>
                <w:rFonts w:ascii="Arial" w:hAnsi="Arial" w:cs="Arial"/>
              </w:rPr>
              <w:t xml:space="preserve"> Yes</w:t>
            </w:r>
          </w:p>
          <w:p w14:paraId="4CBF35CC" w14:textId="77777777" w:rsidR="00253B5E" w:rsidRPr="004A7F80" w:rsidRDefault="00253B5E" w:rsidP="00253B5E">
            <w:pPr>
              <w:spacing w:line="360" w:lineRule="auto"/>
              <w:rPr>
                <w:rFonts w:ascii="Arial" w:hAnsi="Arial" w:cs="Arial"/>
              </w:rPr>
            </w:pPr>
          </w:p>
          <w:p w14:paraId="5E7FAA66" w14:textId="77777777" w:rsidR="00253B5E" w:rsidRPr="004A7F80" w:rsidRDefault="00253B5E" w:rsidP="00253B5E">
            <w:pPr>
              <w:spacing w:line="360" w:lineRule="auto"/>
              <w:rPr>
                <w:rFonts w:ascii="Arial" w:hAnsi="Arial" w:cs="Arial"/>
              </w:rPr>
            </w:pPr>
            <w:r w:rsidRPr="004A7F80">
              <w:rPr>
                <w:rFonts w:ascii="Arial" w:hAnsi="Arial" w:cs="Arial"/>
              </w:rPr>
              <w:t>If you had selected ‘Yes’, please indicate which Tier of support you are receiving:</w:t>
            </w:r>
          </w:p>
          <w:p w14:paraId="62B8FC58" w14:textId="77777777" w:rsidR="00253B5E" w:rsidRPr="004A7F80" w:rsidRDefault="00AF6EBC" w:rsidP="00253B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90112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B5E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53B5E" w:rsidRPr="004A7F80">
              <w:rPr>
                <w:rFonts w:ascii="Arial" w:hAnsi="Arial" w:cs="Arial"/>
              </w:rPr>
              <w:t xml:space="preserve"> Tier 1</w:t>
            </w:r>
          </w:p>
          <w:p w14:paraId="6DB5AE62" w14:textId="77777777" w:rsidR="00253B5E" w:rsidRPr="004A7F80" w:rsidRDefault="00AF6EBC" w:rsidP="00253B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93631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B5E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53B5E" w:rsidRPr="004A7F80">
              <w:rPr>
                <w:rFonts w:ascii="Arial" w:hAnsi="Arial" w:cs="Arial"/>
              </w:rPr>
              <w:t xml:space="preserve"> Tier 2</w:t>
            </w:r>
          </w:p>
          <w:p w14:paraId="194D46F6" w14:textId="6DEFCD73" w:rsidR="00253B5E" w:rsidRPr="004A7F80" w:rsidRDefault="00AF6EBC" w:rsidP="00253B5E">
            <w:pPr>
              <w:spacing w:line="360" w:lineRule="auto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93690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B5E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53B5E" w:rsidRPr="004A7F80">
              <w:rPr>
                <w:rFonts w:ascii="Segoe UI Symbol" w:hAnsi="Segoe UI Symbol" w:cs="Segoe UI Symbol"/>
              </w:rPr>
              <w:t xml:space="preserve"> </w:t>
            </w:r>
            <w:r w:rsidR="00253B5E" w:rsidRPr="004A7F80">
              <w:rPr>
                <w:rFonts w:ascii="Arial" w:hAnsi="Arial" w:cs="Arial"/>
              </w:rPr>
              <w:t>Tier 3</w:t>
            </w:r>
          </w:p>
        </w:tc>
      </w:tr>
      <w:tr w:rsidR="00253B5E" w:rsidRPr="004A7F80" w14:paraId="0337F193" w14:textId="77777777" w:rsidTr="008B18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F086" w14:textId="7769DFCC" w:rsidR="00253B5E" w:rsidRPr="004A7F80" w:rsidRDefault="00253B5E" w:rsidP="00253B5E">
            <w:pPr>
              <w:spacing w:line="360" w:lineRule="auto"/>
              <w:rPr>
                <w:rFonts w:ascii="Arial" w:hAnsi="Arial" w:cs="Arial"/>
                <w:b/>
              </w:rPr>
            </w:pPr>
            <w:r w:rsidRPr="004A7F80">
              <w:rPr>
                <w:rFonts w:ascii="Arial" w:hAnsi="Arial" w:cs="Arial"/>
                <w:b/>
              </w:rPr>
              <w:t xml:space="preserve">Are you currently receiving any other </w:t>
            </w:r>
            <w:r w:rsidR="006C0F4A">
              <w:rPr>
                <w:rFonts w:ascii="Arial" w:hAnsi="Arial" w:cs="Arial"/>
                <w:b/>
              </w:rPr>
              <w:t>operating grant</w:t>
            </w:r>
            <w:r w:rsidR="008F2781">
              <w:rPr>
                <w:rFonts w:ascii="Arial" w:hAnsi="Arial" w:cs="Arial"/>
                <w:b/>
              </w:rPr>
              <w:t>(s)</w:t>
            </w:r>
            <w:r w:rsidRPr="004A7F80">
              <w:rPr>
                <w:rFonts w:ascii="Arial" w:hAnsi="Arial" w:cs="Arial"/>
                <w:b/>
              </w:rPr>
              <w:t xml:space="preserve"> from the government or </w:t>
            </w:r>
            <w:proofErr w:type="spellStart"/>
            <w:r w:rsidRPr="004A7F80">
              <w:rPr>
                <w:rFonts w:ascii="Arial" w:hAnsi="Arial" w:cs="Arial"/>
                <w:b/>
              </w:rPr>
              <w:t>SportSG</w:t>
            </w:r>
            <w:proofErr w:type="spellEnd"/>
            <w:r w:rsidRPr="004A7F80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62F8" w14:textId="77777777" w:rsidR="00253B5E" w:rsidRPr="004A7F80" w:rsidRDefault="00AF6EBC" w:rsidP="00253B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202343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B5E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53B5E" w:rsidRPr="004A7F80">
              <w:rPr>
                <w:rFonts w:ascii="Arial" w:hAnsi="Arial" w:cs="Arial"/>
              </w:rPr>
              <w:t xml:space="preserve"> No</w:t>
            </w:r>
          </w:p>
          <w:p w14:paraId="24DD8A61" w14:textId="77777777" w:rsidR="00253B5E" w:rsidRPr="004A7F80" w:rsidRDefault="00AF6EBC" w:rsidP="00253B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35361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B5E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53B5E" w:rsidRPr="004A7F80">
              <w:rPr>
                <w:rFonts w:ascii="Arial" w:hAnsi="Arial" w:cs="Arial"/>
              </w:rPr>
              <w:t xml:space="preserve"> Yes: </w:t>
            </w:r>
          </w:p>
          <w:p w14:paraId="62126D40" w14:textId="77777777" w:rsidR="00253B5E" w:rsidRPr="004A7F80" w:rsidRDefault="00253B5E" w:rsidP="00253B5E">
            <w:pPr>
              <w:spacing w:line="360" w:lineRule="auto"/>
              <w:rPr>
                <w:rFonts w:ascii="Arial" w:hAnsi="Arial" w:cs="Arial"/>
              </w:rPr>
            </w:pPr>
          </w:p>
          <w:p w14:paraId="77F60B0F" w14:textId="574FB4B7" w:rsidR="00253B5E" w:rsidRDefault="00253B5E" w:rsidP="00253B5E">
            <w:pPr>
              <w:spacing w:line="360" w:lineRule="auto"/>
              <w:rPr>
                <w:rFonts w:ascii="Arial" w:hAnsi="Arial" w:cs="Arial"/>
              </w:rPr>
            </w:pPr>
            <w:r w:rsidRPr="004A7F80">
              <w:rPr>
                <w:rFonts w:ascii="Arial" w:hAnsi="Arial" w:cs="Arial"/>
              </w:rPr>
              <w:t>If you had selected ‘Yes’, please provide a summary of what support you are receiving:</w:t>
            </w:r>
          </w:p>
          <w:p w14:paraId="27D4BA81" w14:textId="77777777" w:rsidR="00047D52" w:rsidRPr="004A7F80" w:rsidRDefault="00047D52" w:rsidP="00253B5E">
            <w:pPr>
              <w:spacing w:line="360" w:lineRule="auto"/>
              <w:rPr>
                <w:rFonts w:ascii="Arial" w:hAnsi="Arial" w:cs="Arial"/>
              </w:rPr>
            </w:pPr>
          </w:p>
          <w:p w14:paraId="2CD50545" w14:textId="77777777" w:rsidR="00253B5E" w:rsidRPr="004A7F80" w:rsidRDefault="00253B5E" w:rsidP="00253B5E">
            <w:pPr>
              <w:spacing w:line="360" w:lineRule="auto"/>
              <w:rPr>
                <w:rFonts w:ascii="Segoe UI Symbol" w:hAnsi="Segoe UI Symbol" w:cs="Segoe UI Symbol"/>
              </w:rPr>
            </w:pPr>
          </w:p>
        </w:tc>
      </w:tr>
      <w:tr w:rsidR="00253B5E" w:rsidRPr="004A7F80" w14:paraId="7D95FD07" w14:textId="77777777" w:rsidTr="008B18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F7A5" w14:textId="47E95250" w:rsidR="00253B5E" w:rsidRPr="004A7F80" w:rsidRDefault="004D6D86" w:rsidP="00253B5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Impact of the </w:t>
            </w:r>
            <w:r w:rsidRPr="004D6D86">
              <w:rPr>
                <w:rFonts w:ascii="Arial" w:hAnsi="Arial" w:cs="Arial"/>
                <w:b/>
              </w:rPr>
              <w:t>Advisory on stricter safe management measures for sport and physical exercise &amp; activity (8 – 30 May 2021)</w:t>
            </w:r>
            <w:r w:rsidR="00253B5E" w:rsidRPr="004A7F80">
              <w:rPr>
                <w:rFonts w:ascii="Arial" w:hAnsi="Arial" w:cs="Arial"/>
                <w:b/>
              </w:rPr>
              <w:t>?</w:t>
            </w:r>
          </w:p>
          <w:p w14:paraId="0C68E962" w14:textId="77777777" w:rsidR="00253B5E" w:rsidRPr="004A7F80" w:rsidRDefault="00253B5E" w:rsidP="00253B5E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CD3D8EB" w14:textId="5D07A373" w:rsidR="00253B5E" w:rsidRPr="004A7F80" w:rsidRDefault="00253B5E" w:rsidP="00253B5E">
            <w:pPr>
              <w:spacing w:line="360" w:lineRule="auto"/>
              <w:rPr>
                <w:rFonts w:ascii="Arial" w:hAnsi="Arial" w:cs="Arial"/>
                <w:b/>
              </w:rPr>
            </w:pPr>
            <w:r w:rsidRPr="004A7F8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Note: you may attach separate sheets and/or documents to support your </w:t>
            </w:r>
            <w:proofErr w:type="spellStart"/>
            <w:r w:rsidRPr="004A7F8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sission</w:t>
            </w:r>
            <w:proofErr w:type="spellEnd"/>
            <w:r w:rsidRPr="004A7F8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where necessary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8550" w14:textId="77D83974" w:rsidR="004D6D86" w:rsidRDefault="004D6D86" w:rsidP="00253B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share </w:t>
            </w:r>
            <w:bookmarkStart w:id="2" w:name="_Hlk71457388"/>
            <w:r>
              <w:rPr>
                <w:rFonts w:ascii="Arial" w:hAnsi="Arial" w:cs="Arial"/>
              </w:rPr>
              <w:t>with us an indication of the impact of the latest Advisory on your business in the following areas</w:t>
            </w:r>
            <w:bookmarkEnd w:id="2"/>
            <w:r>
              <w:rPr>
                <w:rFonts w:ascii="Arial" w:hAnsi="Arial" w:cs="Arial"/>
              </w:rPr>
              <w:t>:</w:t>
            </w:r>
          </w:p>
          <w:p w14:paraId="0CF0B421" w14:textId="6A980AA2" w:rsidR="004D6D86" w:rsidRDefault="004D6D86" w:rsidP="00253B5E">
            <w:pPr>
              <w:spacing w:line="360" w:lineRule="auto"/>
              <w:rPr>
                <w:rFonts w:ascii="Arial" w:hAnsi="Arial" w:cs="Arial"/>
              </w:rPr>
            </w:pPr>
          </w:p>
          <w:p w14:paraId="65DCDE1D" w14:textId="747A20DA" w:rsidR="004D6D86" w:rsidRPr="00D23463" w:rsidRDefault="004D6D86" w:rsidP="00D23463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r w:rsidRPr="00D23463">
              <w:rPr>
                <w:rFonts w:ascii="Arial" w:hAnsi="Arial" w:cs="Arial"/>
              </w:rPr>
              <w:t>Will your operations remain open during the affected period:</w:t>
            </w:r>
          </w:p>
          <w:p w14:paraId="7B6BC024" w14:textId="77777777" w:rsidR="004D6D86" w:rsidRPr="004A7F80" w:rsidRDefault="00AF6EBC" w:rsidP="004D6D8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86054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86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D6D86" w:rsidRPr="004A7F80">
              <w:rPr>
                <w:rFonts w:ascii="Arial" w:hAnsi="Arial" w:cs="Arial"/>
              </w:rPr>
              <w:t xml:space="preserve"> No</w:t>
            </w:r>
          </w:p>
          <w:p w14:paraId="6FB7202F" w14:textId="77777777" w:rsidR="004D6D86" w:rsidRPr="004A7F80" w:rsidRDefault="00AF6EBC" w:rsidP="004D6D8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82635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86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D6D86" w:rsidRPr="004A7F80">
              <w:rPr>
                <w:rFonts w:ascii="Arial" w:hAnsi="Arial" w:cs="Arial"/>
              </w:rPr>
              <w:t xml:space="preserve"> Yes: </w:t>
            </w:r>
          </w:p>
          <w:p w14:paraId="0C4B3E97" w14:textId="2144A2BD" w:rsidR="004D6D86" w:rsidRDefault="004D6D86" w:rsidP="00253B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 ______________________</w:t>
            </w:r>
          </w:p>
          <w:p w14:paraId="6123E634" w14:textId="77777777" w:rsidR="004D6D86" w:rsidRDefault="004D6D86" w:rsidP="00253B5E">
            <w:pPr>
              <w:spacing w:line="360" w:lineRule="auto"/>
              <w:rPr>
                <w:rFonts w:ascii="Arial" w:hAnsi="Arial" w:cs="Arial"/>
              </w:rPr>
            </w:pPr>
          </w:p>
          <w:p w14:paraId="3BA44C59" w14:textId="117F7664" w:rsidR="004D6D86" w:rsidRPr="00D23463" w:rsidRDefault="004D6D86" w:rsidP="00D23463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r w:rsidRPr="00D23463">
              <w:rPr>
                <w:rFonts w:ascii="Arial" w:hAnsi="Arial" w:cs="Arial"/>
              </w:rPr>
              <w:t xml:space="preserve">Please indicate estimation of revenue impact </w:t>
            </w:r>
            <w:r w:rsidR="00C6599C">
              <w:rPr>
                <w:rFonts w:ascii="Arial" w:hAnsi="Arial" w:cs="Arial"/>
              </w:rPr>
              <w:t>for</w:t>
            </w:r>
            <w:r w:rsidRPr="00D23463">
              <w:rPr>
                <w:rFonts w:ascii="Arial" w:hAnsi="Arial" w:cs="Arial"/>
              </w:rPr>
              <w:t xml:space="preserve"> the month of May 2021:</w:t>
            </w:r>
          </w:p>
          <w:p w14:paraId="642EB732" w14:textId="22ADB2D6" w:rsidR="004D6D86" w:rsidRPr="004A7F80" w:rsidRDefault="00AF6EBC" w:rsidP="004D6D8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86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86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D6D86" w:rsidRPr="004A7F80">
              <w:rPr>
                <w:rFonts w:ascii="Arial" w:hAnsi="Arial" w:cs="Arial"/>
              </w:rPr>
              <w:t xml:space="preserve"> </w:t>
            </w:r>
            <w:r w:rsidR="004D6D86">
              <w:rPr>
                <w:rFonts w:ascii="Arial" w:hAnsi="Arial" w:cs="Arial"/>
              </w:rPr>
              <w:t>&gt;75%</w:t>
            </w:r>
          </w:p>
          <w:p w14:paraId="6F36EBBA" w14:textId="45E3514E" w:rsidR="004D6D86" w:rsidRPr="004A7F80" w:rsidRDefault="00AF6EBC" w:rsidP="004D6D8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70425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86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D6D86" w:rsidRPr="004A7F80">
              <w:rPr>
                <w:rFonts w:ascii="Arial" w:hAnsi="Arial" w:cs="Arial"/>
              </w:rPr>
              <w:t xml:space="preserve"> </w:t>
            </w:r>
            <w:r w:rsidR="004D6D86">
              <w:rPr>
                <w:rFonts w:ascii="Arial" w:hAnsi="Arial" w:cs="Arial"/>
              </w:rPr>
              <w:t>50 – 75%</w:t>
            </w:r>
            <w:r w:rsidR="004D6D86" w:rsidRPr="004A7F80">
              <w:rPr>
                <w:rFonts w:ascii="Arial" w:hAnsi="Arial" w:cs="Arial"/>
              </w:rPr>
              <w:t xml:space="preserve"> </w:t>
            </w:r>
          </w:p>
          <w:p w14:paraId="1592480F" w14:textId="7792FD8E" w:rsidR="004D6D86" w:rsidRPr="004A7F80" w:rsidRDefault="00AF6EBC" w:rsidP="004D6D8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37549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86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D6D86" w:rsidRPr="004A7F80">
              <w:rPr>
                <w:rFonts w:ascii="Arial" w:hAnsi="Arial" w:cs="Arial"/>
              </w:rPr>
              <w:t xml:space="preserve"> </w:t>
            </w:r>
            <w:r w:rsidR="004D6D86">
              <w:rPr>
                <w:rFonts w:ascii="Arial" w:hAnsi="Arial" w:cs="Arial"/>
              </w:rPr>
              <w:t>25 – 50%</w:t>
            </w:r>
          </w:p>
          <w:p w14:paraId="27E32651" w14:textId="1F9FF9A4" w:rsidR="004D6D86" w:rsidRPr="004A7F80" w:rsidRDefault="00AF6EBC" w:rsidP="004D6D8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44597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86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D6D86" w:rsidRPr="004A7F80">
              <w:rPr>
                <w:rFonts w:ascii="Arial" w:hAnsi="Arial" w:cs="Arial"/>
              </w:rPr>
              <w:t xml:space="preserve"> </w:t>
            </w:r>
            <w:r w:rsidR="004D6D86">
              <w:rPr>
                <w:rFonts w:ascii="Arial" w:hAnsi="Arial" w:cs="Arial"/>
              </w:rPr>
              <w:t>&lt;25%</w:t>
            </w:r>
          </w:p>
          <w:p w14:paraId="76A3F525" w14:textId="77777777" w:rsidR="004D6D86" w:rsidRDefault="004D6D86" w:rsidP="004D6D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 ______________________</w:t>
            </w:r>
          </w:p>
          <w:p w14:paraId="630AE1B3" w14:textId="77777777" w:rsidR="004D6D86" w:rsidRPr="004A7F80" w:rsidRDefault="004D6D86" w:rsidP="00253B5E">
            <w:pPr>
              <w:spacing w:line="360" w:lineRule="auto"/>
              <w:rPr>
                <w:rFonts w:ascii="Arial" w:hAnsi="Arial" w:cs="Arial"/>
              </w:rPr>
            </w:pPr>
          </w:p>
          <w:p w14:paraId="41CB5F03" w14:textId="01BD952F" w:rsidR="00C6599C" w:rsidRPr="00CE5231" w:rsidRDefault="00C6599C" w:rsidP="00C6599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r w:rsidRPr="00CE5231">
              <w:rPr>
                <w:rFonts w:ascii="Arial" w:hAnsi="Arial" w:cs="Arial"/>
              </w:rPr>
              <w:t xml:space="preserve">Please indicate </w:t>
            </w:r>
            <w:r>
              <w:rPr>
                <w:rFonts w:ascii="Arial" w:hAnsi="Arial" w:cs="Arial"/>
              </w:rPr>
              <w:t>increase in costs due to added measures taken relating to the Advisory for the month of May 2021</w:t>
            </w:r>
            <w:r w:rsidRPr="00CE5231">
              <w:rPr>
                <w:rFonts w:ascii="Arial" w:hAnsi="Arial" w:cs="Arial"/>
              </w:rPr>
              <w:t>:</w:t>
            </w:r>
          </w:p>
          <w:p w14:paraId="3208D852" w14:textId="77777777" w:rsidR="00C6599C" w:rsidRPr="004A7F80" w:rsidRDefault="00AF6EBC" w:rsidP="00C6599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99294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9C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6599C" w:rsidRPr="004A7F80">
              <w:rPr>
                <w:rFonts w:ascii="Arial" w:hAnsi="Arial" w:cs="Arial"/>
              </w:rPr>
              <w:t xml:space="preserve"> </w:t>
            </w:r>
            <w:r w:rsidR="00C6599C">
              <w:rPr>
                <w:rFonts w:ascii="Arial" w:hAnsi="Arial" w:cs="Arial"/>
              </w:rPr>
              <w:t>&gt;75%</w:t>
            </w:r>
          </w:p>
          <w:p w14:paraId="185FA0A7" w14:textId="77777777" w:rsidR="00C6599C" w:rsidRPr="004A7F80" w:rsidRDefault="00AF6EBC" w:rsidP="00C6599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18302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9C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6599C" w:rsidRPr="004A7F80">
              <w:rPr>
                <w:rFonts w:ascii="Arial" w:hAnsi="Arial" w:cs="Arial"/>
              </w:rPr>
              <w:t xml:space="preserve"> </w:t>
            </w:r>
            <w:r w:rsidR="00C6599C">
              <w:rPr>
                <w:rFonts w:ascii="Arial" w:hAnsi="Arial" w:cs="Arial"/>
              </w:rPr>
              <w:t>50 – 75%</w:t>
            </w:r>
            <w:r w:rsidR="00C6599C" w:rsidRPr="004A7F80">
              <w:rPr>
                <w:rFonts w:ascii="Arial" w:hAnsi="Arial" w:cs="Arial"/>
              </w:rPr>
              <w:t xml:space="preserve"> </w:t>
            </w:r>
          </w:p>
          <w:p w14:paraId="27A2D87F" w14:textId="77777777" w:rsidR="00C6599C" w:rsidRPr="004A7F80" w:rsidRDefault="00AF6EBC" w:rsidP="00C6599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9721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9C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6599C" w:rsidRPr="004A7F80">
              <w:rPr>
                <w:rFonts w:ascii="Arial" w:hAnsi="Arial" w:cs="Arial"/>
              </w:rPr>
              <w:t xml:space="preserve"> </w:t>
            </w:r>
            <w:r w:rsidR="00C6599C">
              <w:rPr>
                <w:rFonts w:ascii="Arial" w:hAnsi="Arial" w:cs="Arial"/>
              </w:rPr>
              <w:t>25 – 50%</w:t>
            </w:r>
          </w:p>
          <w:p w14:paraId="2D5851F6" w14:textId="77777777" w:rsidR="00C6599C" w:rsidRPr="004A7F80" w:rsidRDefault="00AF6EBC" w:rsidP="00C6599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17480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9C" w:rsidRPr="004A7F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6599C" w:rsidRPr="004A7F80">
              <w:rPr>
                <w:rFonts w:ascii="Arial" w:hAnsi="Arial" w:cs="Arial"/>
              </w:rPr>
              <w:t xml:space="preserve"> </w:t>
            </w:r>
            <w:r w:rsidR="00C6599C">
              <w:rPr>
                <w:rFonts w:ascii="Arial" w:hAnsi="Arial" w:cs="Arial"/>
              </w:rPr>
              <w:t>&lt;25%</w:t>
            </w:r>
          </w:p>
          <w:p w14:paraId="304D0B55" w14:textId="77777777" w:rsidR="00C6599C" w:rsidRDefault="00C6599C" w:rsidP="00C6599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 ______________________</w:t>
            </w:r>
          </w:p>
          <w:p w14:paraId="763580AA" w14:textId="7B1E803E" w:rsidR="00253B5E" w:rsidRPr="004A7F80" w:rsidRDefault="00253B5E" w:rsidP="00253B5E">
            <w:pPr>
              <w:spacing w:line="360" w:lineRule="auto"/>
              <w:rPr>
                <w:rFonts w:ascii="Segoe UI Symbol" w:hAnsi="Segoe UI Symbol" w:cs="Segoe UI Symbol"/>
              </w:rPr>
            </w:pPr>
          </w:p>
        </w:tc>
      </w:tr>
    </w:tbl>
    <w:p w14:paraId="0AFF6369" w14:textId="77777777" w:rsidR="00EC0085" w:rsidRDefault="00EC0085" w:rsidP="00A94237">
      <w:pPr>
        <w:spacing w:line="360" w:lineRule="auto"/>
        <w:rPr>
          <w:rFonts w:ascii="Arial" w:hAnsi="Arial" w:cs="Arial"/>
        </w:rPr>
      </w:pPr>
    </w:p>
    <w:p w14:paraId="382A17F6" w14:textId="77777777" w:rsidR="00EC0085" w:rsidRDefault="00EC0085" w:rsidP="00A94237">
      <w:pPr>
        <w:spacing w:line="360" w:lineRule="auto"/>
        <w:rPr>
          <w:rFonts w:ascii="Arial" w:hAnsi="Arial" w:cs="Arial"/>
        </w:rPr>
      </w:pPr>
    </w:p>
    <w:p w14:paraId="30E2949D" w14:textId="77777777" w:rsidR="00EC0085" w:rsidRDefault="00EC0085" w:rsidP="00A94237">
      <w:pPr>
        <w:spacing w:line="360" w:lineRule="auto"/>
        <w:rPr>
          <w:rFonts w:ascii="Arial" w:hAnsi="Arial" w:cs="Arial"/>
        </w:rPr>
      </w:pPr>
    </w:p>
    <w:p w14:paraId="709090E9" w14:textId="77777777" w:rsidR="00EC0085" w:rsidRDefault="00EC0085" w:rsidP="00A94237">
      <w:pPr>
        <w:spacing w:line="360" w:lineRule="auto"/>
        <w:rPr>
          <w:rFonts w:ascii="Arial" w:hAnsi="Arial" w:cs="Arial"/>
        </w:rPr>
      </w:pPr>
    </w:p>
    <w:p w14:paraId="21200B3E" w14:textId="77777777" w:rsidR="00EC0085" w:rsidRDefault="00EC0085" w:rsidP="00A94237">
      <w:pPr>
        <w:spacing w:line="360" w:lineRule="auto"/>
        <w:rPr>
          <w:rFonts w:ascii="Arial" w:hAnsi="Arial" w:cs="Arial"/>
        </w:rPr>
      </w:pPr>
    </w:p>
    <w:p w14:paraId="14CC3D43" w14:textId="77777777" w:rsidR="00EC0085" w:rsidRDefault="00EC0085" w:rsidP="00A94237">
      <w:pPr>
        <w:spacing w:line="360" w:lineRule="auto"/>
        <w:rPr>
          <w:rFonts w:ascii="Arial" w:hAnsi="Arial" w:cs="Arial"/>
        </w:rPr>
      </w:pPr>
    </w:p>
    <w:p w14:paraId="73AAE88B" w14:textId="77777777" w:rsidR="00EC0085" w:rsidRDefault="00EC0085" w:rsidP="00A94237">
      <w:pPr>
        <w:spacing w:line="360" w:lineRule="auto"/>
        <w:rPr>
          <w:rFonts w:ascii="Arial" w:hAnsi="Arial" w:cs="Arial"/>
        </w:rPr>
      </w:pPr>
    </w:p>
    <w:p w14:paraId="0F53F3F4" w14:textId="77777777" w:rsidR="00EC0085" w:rsidRDefault="00EC0085" w:rsidP="00A94237">
      <w:pPr>
        <w:spacing w:line="360" w:lineRule="auto"/>
        <w:rPr>
          <w:rFonts w:ascii="Arial" w:hAnsi="Arial" w:cs="Arial"/>
        </w:rPr>
      </w:pPr>
    </w:p>
    <w:p w14:paraId="1E9EB5B5" w14:textId="1DD6FB32" w:rsidR="00EC0085" w:rsidRDefault="00EC0085" w:rsidP="00A94237">
      <w:pPr>
        <w:spacing w:line="360" w:lineRule="auto"/>
        <w:rPr>
          <w:rFonts w:ascii="Arial" w:hAnsi="Arial" w:cs="Arial"/>
        </w:rPr>
      </w:pPr>
    </w:p>
    <w:p w14:paraId="5B6F5D6B" w14:textId="5A5FAACF" w:rsidR="00C6599C" w:rsidRDefault="00C6599C" w:rsidP="00A94237">
      <w:pPr>
        <w:spacing w:line="360" w:lineRule="auto"/>
        <w:rPr>
          <w:rFonts w:ascii="Arial" w:hAnsi="Arial" w:cs="Arial"/>
        </w:rPr>
      </w:pPr>
    </w:p>
    <w:p w14:paraId="2328B858" w14:textId="5FA27639" w:rsidR="00C6599C" w:rsidRDefault="00C6599C" w:rsidP="00A94237">
      <w:pPr>
        <w:spacing w:line="360" w:lineRule="auto"/>
        <w:rPr>
          <w:rFonts w:ascii="Arial" w:hAnsi="Arial" w:cs="Arial"/>
        </w:rPr>
      </w:pPr>
    </w:p>
    <w:p w14:paraId="769E4FBB" w14:textId="77777777" w:rsidR="00C6599C" w:rsidRDefault="00C6599C" w:rsidP="00A94237">
      <w:pPr>
        <w:spacing w:line="360" w:lineRule="auto"/>
        <w:rPr>
          <w:rFonts w:ascii="Arial" w:hAnsi="Arial" w:cs="Arial"/>
        </w:rPr>
      </w:pPr>
    </w:p>
    <w:p w14:paraId="26020BBE" w14:textId="77777777" w:rsidR="00EC0085" w:rsidRDefault="00EC0085" w:rsidP="00A94237">
      <w:pPr>
        <w:spacing w:line="360" w:lineRule="auto"/>
        <w:rPr>
          <w:rFonts w:ascii="Arial" w:hAnsi="Arial" w:cs="Arial"/>
        </w:rPr>
      </w:pPr>
    </w:p>
    <w:p w14:paraId="25E90D11" w14:textId="77777777" w:rsidR="00EC0085" w:rsidRDefault="00EC0085" w:rsidP="00A94237">
      <w:pPr>
        <w:spacing w:line="360" w:lineRule="auto"/>
        <w:rPr>
          <w:rFonts w:ascii="Arial" w:hAnsi="Arial" w:cs="Arial"/>
        </w:rPr>
      </w:pPr>
    </w:p>
    <w:p w14:paraId="77C719DB" w14:textId="77777777" w:rsidR="00EC0085" w:rsidRPr="00792964" w:rsidRDefault="00EC0085" w:rsidP="00EC0085">
      <w:pPr>
        <w:rPr>
          <w:sz w:val="48"/>
          <w:szCs w:val="48"/>
        </w:rPr>
      </w:pPr>
      <w:r w:rsidRPr="005035AA">
        <w:rPr>
          <w:rFonts w:ascii="Lato" w:eastAsia="Times New Roman" w:hAnsi="Lato" w:cs="Times New Roman"/>
          <w:b/>
          <w:bCs/>
          <w:caps/>
          <w:color w:val="FFC000"/>
          <w:sz w:val="48"/>
          <w:szCs w:val="48"/>
        </w:rPr>
        <w:t>acknowledgement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72"/>
      </w:tblGrid>
      <w:tr w:rsidR="00EC0085" w:rsidRPr="00F97301" w14:paraId="5F3EC4E1" w14:textId="77777777" w:rsidTr="00E66849">
        <w:trPr>
          <w:trHeight w:hRule="exact" w:val="57"/>
        </w:trPr>
        <w:tc>
          <w:tcPr>
            <w:tcW w:w="9016" w:type="dxa"/>
            <w:gridSpan w:val="2"/>
            <w:vAlign w:val="center"/>
          </w:tcPr>
          <w:p w14:paraId="66DD9F8D" w14:textId="77777777" w:rsidR="00EC0085" w:rsidRPr="00F97301" w:rsidRDefault="00EC0085" w:rsidP="00E66849">
            <w:pPr>
              <w:jc w:val="both"/>
              <w:rPr>
                <w:color w:val="D9E2F3" w:themeColor="accent1" w:themeTint="33"/>
              </w:rPr>
            </w:pPr>
          </w:p>
        </w:tc>
      </w:tr>
      <w:tr w:rsidR="00EC0085" w:rsidRPr="00F97301" w14:paraId="4A33F45D" w14:textId="77777777" w:rsidTr="00E66849">
        <w:trPr>
          <w:trHeight w:hRule="exact" w:val="567"/>
        </w:trPr>
        <w:tc>
          <w:tcPr>
            <w:tcW w:w="3544" w:type="dxa"/>
            <w:vAlign w:val="center"/>
          </w:tcPr>
          <w:p w14:paraId="0613D1B8" w14:textId="00F7D298" w:rsidR="00EC0085" w:rsidRPr="00F97301" w:rsidRDefault="00EC0085" w:rsidP="00E66849">
            <w:pPr>
              <w:jc w:val="both"/>
            </w:pPr>
            <w:r>
              <w:t xml:space="preserve">Organisation </w:t>
            </w:r>
            <w:r w:rsidRPr="00F97301">
              <w:t>Name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1613B7D" w14:textId="77777777" w:rsidR="00EC0085" w:rsidRPr="00F97301" w:rsidRDefault="00AF6EBC" w:rsidP="00E66849">
            <w:pPr>
              <w:jc w:val="both"/>
            </w:pPr>
            <w:sdt>
              <w:sdtPr>
                <w:rPr>
                  <w:rFonts w:ascii="Roboto" w:hAnsi="Roboto"/>
                  <w:color w:val="808080"/>
                  <w:sz w:val="24"/>
                  <w:szCs w:val="24"/>
                  <w:shd w:val="clear" w:color="auto" w:fill="DEEBF6"/>
                </w:rPr>
                <w:id w:val="1177700786"/>
                <w:placeholder>
                  <w:docPart w:val="0003FFF6D89042D1A6979C86EC840CBA"/>
                </w:placeholder>
                <w15:appearance w15:val="tags"/>
              </w:sdtPr>
              <w:sdtEndPr/>
              <w:sdtContent>
                <w:r w:rsidR="00EC0085" w:rsidRPr="009B676C">
                  <w:rPr>
                    <w:rFonts w:ascii="Roboto" w:hAnsi="Roboto"/>
                    <w:color w:val="808080"/>
                    <w:sz w:val="24"/>
                    <w:szCs w:val="24"/>
                    <w:shd w:val="clear" w:color="auto" w:fill="DEEBF6"/>
                  </w:rPr>
                  <w:t>Click or tap here to enter text.</w:t>
                </w:r>
              </w:sdtContent>
            </w:sdt>
          </w:p>
        </w:tc>
      </w:tr>
    </w:tbl>
    <w:p w14:paraId="46327857" w14:textId="77777777" w:rsidR="00EC0085" w:rsidRDefault="00EC0085" w:rsidP="00EC0085">
      <w:pPr>
        <w:shd w:val="clear" w:color="auto" w:fill="FFFFFF"/>
        <w:spacing w:after="0" w:line="240" w:lineRule="auto"/>
        <w:ind w:right="74"/>
        <w:jc w:val="both"/>
        <w:rPr>
          <w:rFonts w:ascii="Roboto" w:eastAsia="Roboto" w:hAnsi="Roboto" w:cs="Roboto"/>
          <w:b/>
          <w:color w:val="FFC000"/>
          <w:sz w:val="48"/>
          <w:szCs w:val="48"/>
        </w:rPr>
      </w:pPr>
    </w:p>
    <w:p w14:paraId="193F724E" w14:textId="77777777" w:rsidR="00EC0085" w:rsidRDefault="00EC0085" w:rsidP="00EC0085">
      <w:pPr>
        <w:contextualSpacing/>
        <w:jc w:val="both"/>
        <w:rPr>
          <w:b/>
        </w:rPr>
      </w:pPr>
      <w:r>
        <w:rPr>
          <w:b/>
        </w:rPr>
        <w:t xml:space="preserve">I, </w:t>
      </w:r>
      <w:sdt>
        <w:sdtPr>
          <w:rPr>
            <w:rFonts w:ascii="Roboto" w:hAnsi="Roboto"/>
            <w:color w:val="808080"/>
            <w:sz w:val="24"/>
            <w:szCs w:val="24"/>
            <w:shd w:val="clear" w:color="auto" w:fill="DEEBF6"/>
          </w:rPr>
          <w:alias w:val="Name of Applicant"/>
          <w:tag w:val="Name of Applicant"/>
          <w:id w:val="1345206133"/>
          <w:placeholder>
            <w:docPart w:val="223235A3044D41C2BC22C18D472CAE66"/>
          </w:placeholder>
          <w:temporary/>
          <w15:appearance w15:val="tags"/>
        </w:sdtPr>
        <w:sdtEndPr/>
        <w:sdtContent>
          <w:r w:rsidRPr="009B676C">
            <w:rPr>
              <w:rFonts w:ascii="Roboto" w:hAnsi="Roboto"/>
              <w:color w:val="808080"/>
              <w:sz w:val="24"/>
              <w:szCs w:val="24"/>
              <w:shd w:val="clear" w:color="auto" w:fill="DEEBF6"/>
            </w:rPr>
            <w:t>Click or tap here to enter text.</w:t>
          </w:r>
        </w:sdtContent>
      </w:sdt>
      <w:r>
        <w:rPr>
          <w:b/>
        </w:rPr>
        <w:t>, hereby acknowledge the following:</w:t>
      </w:r>
    </w:p>
    <w:p w14:paraId="3210E5DD" w14:textId="77777777" w:rsidR="00EC0085" w:rsidRDefault="00EC0085" w:rsidP="00EC0085">
      <w:pPr>
        <w:contextualSpacing/>
        <w:jc w:val="both"/>
        <w:rPr>
          <w:b/>
        </w:rPr>
      </w:pPr>
    </w:p>
    <w:bookmarkStart w:id="3" w:name="_Hlk56106940"/>
    <w:p w14:paraId="4D4F2CB8" w14:textId="77777777" w:rsidR="00EC0085" w:rsidRPr="00D461B0" w:rsidRDefault="00AF6EBC" w:rsidP="00EC0085">
      <w:pPr>
        <w:pStyle w:val="ListParagraph"/>
        <w:numPr>
          <w:ilvl w:val="0"/>
          <w:numId w:val="22"/>
        </w:numPr>
        <w:jc w:val="both"/>
        <w:rPr>
          <w:b/>
        </w:rPr>
      </w:pPr>
      <w:sdt>
        <w:sdtPr>
          <w:alias w:val="Name of Organisation"/>
          <w:tag w:val="Name of Organisation"/>
          <w:id w:val="2130968408"/>
          <w:placeholder>
            <w:docPart w:val="2BC24F9375B54C42A27331FF10EA7ACB"/>
          </w:placeholder>
          <w:temporary/>
          <w:showingPlcHdr/>
          <w15:appearance w15:val="tags"/>
        </w:sdtPr>
        <w:sdtEndPr/>
        <w:sdtContent>
          <w:r w:rsidR="00EC0085" w:rsidRPr="00065321">
            <w:rPr>
              <w:rStyle w:val="PlaceholderText"/>
            </w:rPr>
            <w:t>Click or tap here to enter text.</w:t>
          </w:r>
        </w:sdtContent>
      </w:sdt>
      <w:r w:rsidR="00EC0085" w:rsidRPr="00D461B0">
        <w:rPr>
          <w:b/>
        </w:rPr>
        <w:t>has been awarded the following grant(s) from Sport Singapore:</w:t>
      </w:r>
    </w:p>
    <w:bookmarkEnd w:id="3"/>
    <w:p w14:paraId="71737C16" w14:textId="77777777" w:rsidR="00EC0085" w:rsidRDefault="00EC0085" w:rsidP="00EC0085">
      <w:pPr>
        <w:contextualSpacing/>
        <w:jc w:val="both"/>
        <w:rPr>
          <w:b/>
        </w:rPr>
      </w:pPr>
    </w:p>
    <w:p w14:paraId="766C51BF" w14:textId="77777777" w:rsidR="00EC0085" w:rsidRPr="00C86AB3" w:rsidRDefault="00EC0085" w:rsidP="00EC0085">
      <w:pPr>
        <w:contextualSpacing/>
        <w:jc w:val="both"/>
        <w:rPr>
          <w:bCs/>
          <w:i/>
          <w:iCs/>
        </w:rPr>
      </w:pPr>
      <w:r w:rsidRPr="00C86AB3">
        <w:rPr>
          <w:bCs/>
          <w:i/>
          <w:iCs/>
        </w:rPr>
        <w:t>Check the box(es) that 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EC0085" w14:paraId="270E5CE7" w14:textId="77777777" w:rsidTr="00E66849">
        <w:sdt>
          <w:sdtPr>
            <w:rPr>
              <w:b/>
            </w:rPr>
            <w:id w:val="-668800958"/>
            <w15:appearance w15:val="tags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34891309" w14:textId="77777777" w:rsidR="00EC0085" w:rsidRDefault="00EC0085" w:rsidP="00E66849">
                <w:pPr>
                  <w:contextualSpacing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45" w:type="dxa"/>
            <w:vAlign w:val="bottom"/>
          </w:tcPr>
          <w:p w14:paraId="09AC037C" w14:textId="77777777" w:rsidR="00EC0085" w:rsidRDefault="00EC0085" w:rsidP="00E66849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Active Enabler Programme (AEP) Grant</w:t>
            </w:r>
          </w:p>
        </w:tc>
      </w:tr>
      <w:tr w:rsidR="00EC0085" w14:paraId="6418D245" w14:textId="77777777" w:rsidTr="00E66849">
        <w:sdt>
          <w:sdtPr>
            <w:rPr>
              <w:b/>
            </w:rPr>
            <w:id w:val="1229342358"/>
            <w15:appearance w15:val="tags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6D0ECDE0" w14:textId="77777777" w:rsidR="00EC0085" w:rsidRDefault="00EC0085" w:rsidP="00E66849">
                <w:pPr>
                  <w:contextualSpacing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45" w:type="dxa"/>
            <w:vAlign w:val="bottom"/>
          </w:tcPr>
          <w:p w14:paraId="6BFD00E9" w14:textId="77777777" w:rsidR="00EC0085" w:rsidRDefault="00EC0085" w:rsidP="00E66849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Enterprise Innovation &amp; Capability Development Grant</w:t>
            </w:r>
          </w:p>
        </w:tc>
      </w:tr>
      <w:tr w:rsidR="00EC0085" w14:paraId="337E0139" w14:textId="77777777" w:rsidTr="00E66849">
        <w:sdt>
          <w:sdtPr>
            <w:rPr>
              <w:b/>
            </w:rPr>
            <w:id w:val="365484931"/>
            <w15:appearance w15:val="tags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27478300" w14:textId="77777777" w:rsidR="00EC0085" w:rsidRDefault="00EC0085" w:rsidP="00E66849">
                <w:pPr>
                  <w:contextualSpacing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45" w:type="dxa"/>
            <w:vAlign w:val="bottom"/>
          </w:tcPr>
          <w:p w14:paraId="7D7959FC" w14:textId="77777777" w:rsidR="00EC0085" w:rsidRDefault="00EC0085" w:rsidP="00E66849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Blended Events Initiative (B.E.I.) Grant</w:t>
            </w:r>
          </w:p>
        </w:tc>
      </w:tr>
      <w:tr w:rsidR="00EC0085" w14:paraId="23E5C193" w14:textId="77777777" w:rsidTr="00E66849">
        <w:sdt>
          <w:sdtPr>
            <w:rPr>
              <w:b/>
            </w:rPr>
            <w:id w:val="1297494394"/>
            <w15:appearance w15:val="tags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0401B81C" w14:textId="77777777" w:rsidR="00EC0085" w:rsidRDefault="00EC0085" w:rsidP="00E66849">
                <w:pPr>
                  <w:contextualSpacing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45" w:type="dxa"/>
            <w:vAlign w:val="bottom"/>
          </w:tcPr>
          <w:p w14:paraId="5100B9D3" w14:textId="77777777" w:rsidR="00EC0085" w:rsidRDefault="00EC0085" w:rsidP="00E66849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None of the above</w:t>
            </w:r>
          </w:p>
        </w:tc>
      </w:tr>
    </w:tbl>
    <w:p w14:paraId="403FE9C9" w14:textId="77777777" w:rsidR="00EC0085" w:rsidRDefault="00EC0085" w:rsidP="00EC0085">
      <w:pPr>
        <w:contextualSpacing/>
        <w:jc w:val="both"/>
        <w:rPr>
          <w:b/>
        </w:rPr>
      </w:pPr>
    </w:p>
    <w:p w14:paraId="53F20567" w14:textId="77777777" w:rsidR="00EC0085" w:rsidRPr="00D461B0" w:rsidRDefault="00AF6EBC" w:rsidP="00EC0085">
      <w:pPr>
        <w:pStyle w:val="ListParagraph"/>
        <w:numPr>
          <w:ilvl w:val="0"/>
          <w:numId w:val="22"/>
        </w:numPr>
        <w:jc w:val="both"/>
        <w:rPr>
          <w:b/>
        </w:rPr>
      </w:pPr>
      <w:sdt>
        <w:sdtPr>
          <w:alias w:val="Name of Organisation"/>
          <w:tag w:val="Name of Organisation"/>
          <w:id w:val="222727714"/>
          <w:placeholder>
            <w:docPart w:val="88F6FECDCE2B47439AD1687E1F4FE803"/>
          </w:placeholder>
          <w:temporary/>
          <w:showingPlcHdr/>
          <w15:appearance w15:val="tags"/>
        </w:sdtPr>
        <w:sdtEndPr/>
        <w:sdtContent>
          <w:r w:rsidR="00EC0085" w:rsidRPr="00065321">
            <w:rPr>
              <w:rStyle w:val="PlaceholderText"/>
            </w:rPr>
            <w:t>Click or tap here to enter text.</w:t>
          </w:r>
        </w:sdtContent>
      </w:sdt>
      <w:r w:rsidR="00EC0085" w:rsidRPr="00D461B0">
        <w:rPr>
          <w:b/>
        </w:rPr>
        <w:t xml:space="preserve">has </w:t>
      </w:r>
      <w:r w:rsidR="00EC0085">
        <w:rPr>
          <w:b/>
        </w:rPr>
        <w:t>applied the</w:t>
      </w:r>
      <w:r w:rsidR="00EC0085" w:rsidRPr="00D461B0">
        <w:rPr>
          <w:b/>
        </w:rPr>
        <w:t xml:space="preserve"> following grant(s) from Sport Singapore:</w:t>
      </w:r>
    </w:p>
    <w:p w14:paraId="06C61B76" w14:textId="77777777" w:rsidR="00EC0085" w:rsidRDefault="00EC0085" w:rsidP="00EC0085">
      <w:pPr>
        <w:contextualSpacing/>
        <w:jc w:val="both"/>
        <w:rPr>
          <w:b/>
        </w:rPr>
      </w:pPr>
    </w:p>
    <w:p w14:paraId="79182593" w14:textId="77777777" w:rsidR="00EC0085" w:rsidRPr="00C86AB3" w:rsidRDefault="00EC0085" w:rsidP="00EC0085">
      <w:pPr>
        <w:contextualSpacing/>
        <w:jc w:val="both"/>
        <w:rPr>
          <w:bCs/>
          <w:i/>
          <w:iCs/>
        </w:rPr>
      </w:pPr>
      <w:r w:rsidRPr="00C86AB3">
        <w:rPr>
          <w:bCs/>
          <w:i/>
          <w:iCs/>
        </w:rPr>
        <w:t>Check the box(es) that 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EC0085" w14:paraId="5FF0A25B" w14:textId="77777777" w:rsidTr="00E66849">
        <w:sdt>
          <w:sdtPr>
            <w:rPr>
              <w:b/>
            </w:rPr>
            <w:id w:val="886918099"/>
            <w15:appearance w15:val="tags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2E6682F2" w14:textId="77777777" w:rsidR="00EC0085" w:rsidRDefault="00EC0085" w:rsidP="00E66849">
                <w:pPr>
                  <w:contextualSpacing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45" w:type="dxa"/>
            <w:vAlign w:val="bottom"/>
          </w:tcPr>
          <w:p w14:paraId="2DBA5236" w14:textId="704C19F4" w:rsidR="00EC0085" w:rsidRDefault="00EC0085" w:rsidP="00E66849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Enterprise Innovation &amp; Capability Development Grant</w:t>
            </w:r>
          </w:p>
        </w:tc>
      </w:tr>
      <w:tr w:rsidR="00EC0085" w14:paraId="74E658F5" w14:textId="77777777" w:rsidTr="00E66849">
        <w:sdt>
          <w:sdtPr>
            <w:rPr>
              <w:b/>
            </w:rPr>
            <w:id w:val="670459228"/>
            <w15:appearance w15:val="tags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2D915480" w14:textId="77777777" w:rsidR="00EC0085" w:rsidRDefault="00EC0085" w:rsidP="00E66849">
                <w:pPr>
                  <w:contextualSpacing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45" w:type="dxa"/>
            <w:vAlign w:val="bottom"/>
          </w:tcPr>
          <w:p w14:paraId="3B638B5E" w14:textId="310B42B7" w:rsidR="00EC0085" w:rsidRDefault="00EC0085" w:rsidP="00E66849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Blended Events Grant</w:t>
            </w:r>
          </w:p>
        </w:tc>
      </w:tr>
      <w:tr w:rsidR="00EC0085" w14:paraId="3245F2EE" w14:textId="77777777" w:rsidTr="00E66849">
        <w:sdt>
          <w:sdtPr>
            <w:rPr>
              <w:b/>
            </w:rPr>
            <w:id w:val="-1074580434"/>
            <w15:appearance w15:val="tags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43EF979B" w14:textId="77777777" w:rsidR="00EC0085" w:rsidRDefault="00EC0085" w:rsidP="00E66849">
                <w:pPr>
                  <w:contextualSpacing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45" w:type="dxa"/>
            <w:vAlign w:val="bottom"/>
          </w:tcPr>
          <w:p w14:paraId="5997DEAA" w14:textId="77777777" w:rsidR="00EC0085" w:rsidRDefault="00EC0085" w:rsidP="00E66849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Blended Programmes Grant</w:t>
            </w:r>
          </w:p>
        </w:tc>
      </w:tr>
      <w:tr w:rsidR="00EC0085" w14:paraId="3C1DC18B" w14:textId="77777777" w:rsidTr="00E66849">
        <w:sdt>
          <w:sdtPr>
            <w:rPr>
              <w:b/>
            </w:rPr>
            <w:id w:val="671616570"/>
            <w15:appearance w15:val="tags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40855FC4" w14:textId="77777777" w:rsidR="00EC0085" w:rsidRDefault="00EC0085" w:rsidP="00E66849">
                <w:pPr>
                  <w:contextualSpacing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45" w:type="dxa"/>
            <w:vAlign w:val="bottom"/>
          </w:tcPr>
          <w:p w14:paraId="57B7AABC" w14:textId="77777777" w:rsidR="00EC0085" w:rsidRDefault="00EC0085" w:rsidP="00E66849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Digital Content Development Grant</w:t>
            </w:r>
          </w:p>
        </w:tc>
      </w:tr>
      <w:tr w:rsidR="00EC0085" w14:paraId="3DBAEA71" w14:textId="77777777" w:rsidTr="00E66849">
        <w:sdt>
          <w:sdtPr>
            <w:rPr>
              <w:b/>
            </w:rPr>
            <w:id w:val="1069848277"/>
            <w15:appearance w15:val="tags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5C96C3C4" w14:textId="77777777" w:rsidR="00EC0085" w:rsidRDefault="00EC0085" w:rsidP="00E66849">
                <w:pPr>
                  <w:contextualSpacing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45" w:type="dxa"/>
            <w:vAlign w:val="bottom"/>
          </w:tcPr>
          <w:p w14:paraId="1EE120FA" w14:textId="77777777" w:rsidR="00EC0085" w:rsidRDefault="00EC0085" w:rsidP="00E66849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None of the above</w:t>
            </w:r>
          </w:p>
        </w:tc>
      </w:tr>
    </w:tbl>
    <w:p w14:paraId="46C0BFCD" w14:textId="77777777" w:rsidR="00EC0085" w:rsidRDefault="00EC0085" w:rsidP="00EC0085">
      <w:pPr>
        <w:spacing w:after="0" w:line="240" w:lineRule="auto"/>
        <w:contextualSpacing/>
        <w:jc w:val="both"/>
        <w:rPr>
          <w:b/>
        </w:rPr>
      </w:pPr>
    </w:p>
    <w:p w14:paraId="6B8AF1A3" w14:textId="77777777" w:rsidR="00EC0085" w:rsidRDefault="00EC0085" w:rsidP="00EC0085">
      <w:pPr>
        <w:contextualSpacing/>
        <w:jc w:val="both"/>
        <w:rPr>
          <w:b/>
        </w:rPr>
      </w:pPr>
    </w:p>
    <w:p w14:paraId="4C64F612" w14:textId="799F8958" w:rsidR="00EC0085" w:rsidRDefault="00EC0085" w:rsidP="00EC0085">
      <w:pPr>
        <w:contextualSpacing/>
        <w:jc w:val="both"/>
        <w:rPr>
          <w:b/>
        </w:rPr>
      </w:pPr>
      <w:r>
        <w:rPr>
          <w:b/>
        </w:rPr>
        <w:t xml:space="preserve">I, , </w:t>
      </w:r>
      <w:sdt>
        <w:sdtPr>
          <w:rPr>
            <w:rFonts w:ascii="Roboto" w:hAnsi="Roboto"/>
            <w:color w:val="808080"/>
            <w:sz w:val="24"/>
            <w:szCs w:val="24"/>
            <w:shd w:val="clear" w:color="auto" w:fill="DEEBF6"/>
          </w:rPr>
          <w:alias w:val="Name of Applicant"/>
          <w:tag w:val="Name of Applicant"/>
          <w:id w:val="640696784"/>
          <w:placeholder>
            <w:docPart w:val="745331CEA22E4EC0BCA2C303D5E45E3D"/>
          </w:placeholder>
          <w:temporary/>
          <w15:appearance w15:val="tags"/>
        </w:sdtPr>
        <w:sdtEndPr/>
        <w:sdtContent>
          <w:r w:rsidRPr="009B676C">
            <w:rPr>
              <w:rFonts w:ascii="Roboto" w:hAnsi="Roboto"/>
              <w:color w:val="808080"/>
              <w:sz w:val="24"/>
              <w:szCs w:val="24"/>
              <w:shd w:val="clear" w:color="auto" w:fill="DEEBF6"/>
            </w:rPr>
            <w:t>Click or tap here to enter text.</w:t>
          </w:r>
        </w:sdtContent>
      </w:sdt>
      <w:r>
        <w:rPr>
          <w:b/>
        </w:rPr>
        <w:t>, hereby confirm that the information submitted with regard to the Operating Grant is true and correct.</w:t>
      </w:r>
    </w:p>
    <w:p w14:paraId="5840F41E" w14:textId="77777777" w:rsidR="00EC0085" w:rsidRDefault="00EC0085" w:rsidP="00EC0085">
      <w:pPr>
        <w:contextualSpacing/>
        <w:jc w:val="both"/>
        <w:rPr>
          <w:b/>
        </w:rPr>
      </w:pPr>
    </w:p>
    <w:p w14:paraId="4EE20C19" w14:textId="44EF2CA8" w:rsidR="00EC0085" w:rsidRDefault="00EC0085" w:rsidP="00EC0085">
      <w:pPr>
        <w:contextualSpacing/>
        <w:jc w:val="both"/>
        <w:rPr>
          <w:b/>
        </w:rPr>
      </w:pPr>
      <w:r w:rsidRPr="00E02463">
        <w:rPr>
          <w:b/>
        </w:rPr>
        <w:t>I understand and will observe the terms and conditions of</w:t>
      </w:r>
      <w:r>
        <w:rPr>
          <w:b/>
        </w:rPr>
        <w:t xml:space="preserve"> the Operating Grant </w:t>
      </w:r>
      <w:r w:rsidRPr="00E02463">
        <w:rPr>
          <w:b/>
        </w:rPr>
        <w:t>and</w:t>
      </w:r>
      <w:r>
        <w:rPr>
          <w:b/>
        </w:rPr>
        <w:t xml:space="preserve"> </w:t>
      </w:r>
      <w:r w:rsidRPr="00E02463">
        <w:rPr>
          <w:b/>
        </w:rPr>
        <w:t>I agree to abide by all the said terms and conditions.</w:t>
      </w:r>
    </w:p>
    <w:p w14:paraId="50F6F5D2" w14:textId="77777777" w:rsidR="00EC0085" w:rsidRDefault="00EC0085" w:rsidP="00EC0085">
      <w:pPr>
        <w:contextualSpacing/>
        <w:jc w:val="both"/>
        <w:rPr>
          <w:b/>
        </w:rPr>
      </w:pPr>
    </w:p>
    <w:p w14:paraId="2D4151DB" w14:textId="77777777" w:rsidR="00EC0085" w:rsidRDefault="00EC0085" w:rsidP="00EC0085">
      <w:pPr>
        <w:contextualSpacing/>
        <w:jc w:val="both"/>
        <w:rPr>
          <w:b/>
        </w:rPr>
      </w:pPr>
      <w:r w:rsidRPr="00E02463">
        <w:rPr>
          <w:b/>
        </w:rPr>
        <w:lastRenderedPageBreak/>
        <w:t xml:space="preserve">I understand that the outcome of the application shall be decided by Sport Singapore and that all its decisions are final. </w:t>
      </w:r>
    </w:p>
    <w:p w14:paraId="3DEE0CDC" w14:textId="77777777" w:rsidR="00EC0085" w:rsidRPr="000C2B41" w:rsidRDefault="00EC0085" w:rsidP="00EC0085">
      <w:pPr>
        <w:shd w:val="clear" w:color="auto" w:fill="FFFFFF"/>
        <w:spacing w:before="160" w:after="280" w:line="240" w:lineRule="auto"/>
        <w:ind w:right="74"/>
        <w:jc w:val="both"/>
        <w:rPr>
          <w:rFonts w:ascii="Roboto" w:eastAsia="Roboto" w:hAnsi="Roboto" w:cs="Roboto"/>
          <w:b/>
          <w:color w:val="FFC000"/>
          <w:sz w:val="48"/>
          <w:szCs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72"/>
      </w:tblGrid>
      <w:tr w:rsidR="00EC0085" w:rsidRPr="00F97301" w14:paraId="770D2670" w14:textId="77777777" w:rsidTr="00E66849">
        <w:trPr>
          <w:trHeight w:hRule="exact" w:val="567"/>
        </w:trPr>
        <w:tc>
          <w:tcPr>
            <w:tcW w:w="3544" w:type="dxa"/>
            <w:vAlign w:val="center"/>
          </w:tcPr>
          <w:p w14:paraId="707026A4" w14:textId="77777777" w:rsidR="00EC0085" w:rsidRPr="00F97301" w:rsidRDefault="00EC0085" w:rsidP="00E66849">
            <w:pPr>
              <w:jc w:val="both"/>
            </w:pPr>
            <w:r>
              <w:t>Name of Applicant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9874FCD" w14:textId="77777777" w:rsidR="00EC0085" w:rsidRPr="00F97301" w:rsidRDefault="00AF6EBC" w:rsidP="00E66849">
            <w:pPr>
              <w:jc w:val="both"/>
            </w:pPr>
            <w:sdt>
              <w:sdtPr>
                <w:rPr>
                  <w:rFonts w:ascii="Roboto" w:hAnsi="Roboto"/>
                  <w:color w:val="808080"/>
                  <w:sz w:val="24"/>
                  <w:szCs w:val="24"/>
                  <w:shd w:val="clear" w:color="auto" w:fill="DEEBF6"/>
                </w:rPr>
                <w:id w:val="-321504743"/>
                <w:placeholder>
                  <w:docPart w:val="CAA6ADBD200B4B39946BEE449A0E0936"/>
                </w:placeholder>
                <w15:appearance w15:val="tags"/>
              </w:sdtPr>
              <w:sdtEndPr/>
              <w:sdtContent>
                <w:r w:rsidR="00EC0085" w:rsidRPr="009B676C">
                  <w:rPr>
                    <w:rFonts w:ascii="Roboto" w:hAnsi="Roboto"/>
                    <w:color w:val="808080"/>
                    <w:sz w:val="24"/>
                    <w:szCs w:val="24"/>
                    <w:shd w:val="clear" w:color="auto" w:fill="DEEBF6"/>
                  </w:rPr>
                  <w:t>Click or tap here to enter text.</w:t>
                </w:r>
              </w:sdtContent>
            </w:sdt>
          </w:p>
        </w:tc>
      </w:tr>
      <w:tr w:rsidR="00EC0085" w:rsidRPr="00F97301" w14:paraId="68C99DE1" w14:textId="77777777" w:rsidTr="00E66849">
        <w:trPr>
          <w:trHeight w:hRule="exact" w:val="57"/>
        </w:trPr>
        <w:tc>
          <w:tcPr>
            <w:tcW w:w="9016" w:type="dxa"/>
            <w:gridSpan w:val="2"/>
            <w:vAlign w:val="center"/>
          </w:tcPr>
          <w:p w14:paraId="4E889504" w14:textId="77777777" w:rsidR="00EC0085" w:rsidRPr="00F97301" w:rsidRDefault="00EC0085" w:rsidP="00E66849">
            <w:pPr>
              <w:jc w:val="both"/>
              <w:rPr>
                <w:color w:val="D9E2F3" w:themeColor="accent1" w:themeTint="33"/>
              </w:rPr>
            </w:pPr>
          </w:p>
        </w:tc>
      </w:tr>
      <w:tr w:rsidR="00EC0085" w:rsidRPr="00F97301" w14:paraId="4EDC3C29" w14:textId="77777777" w:rsidTr="00E66849">
        <w:trPr>
          <w:trHeight w:hRule="exact" w:val="567"/>
        </w:trPr>
        <w:tc>
          <w:tcPr>
            <w:tcW w:w="3544" w:type="dxa"/>
            <w:vAlign w:val="center"/>
          </w:tcPr>
          <w:p w14:paraId="19BAC25E" w14:textId="77777777" w:rsidR="00EC0085" w:rsidRDefault="00EC0085" w:rsidP="00E66849">
            <w:pPr>
              <w:jc w:val="both"/>
            </w:pPr>
            <w:r>
              <w:t xml:space="preserve">NRIC </w:t>
            </w:r>
          </w:p>
          <w:p w14:paraId="2CBF4CC4" w14:textId="77777777" w:rsidR="00EC0085" w:rsidRPr="00F97301" w:rsidRDefault="00EC0085" w:rsidP="00E66849">
            <w:pPr>
              <w:jc w:val="both"/>
            </w:pPr>
            <w:r>
              <w:t xml:space="preserve">(Last 4 characters </w:t>
            </w:r>
            <w:proofErr w:type="spellStart"/>
            <w:r>
              <w:t>eg.</w:t>
            </w:r>
            <w:proofErr w:type="spellEnd"/>
            <w:r>
              <w:t xml:space="preserve"> 123X)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1F0D305" w14:textId="77777777" w:rsidR="00EC0085" w:rsidRPr="00F97301" w:rsidRDefault="00AF6EBC" w:rsidP="00E66849">
            <w:pPr>
              <w:jc w:val="both"/>
            </w:pPr>
            <w:sdt>
              <w:sdtPr>
                <w:rPr>
                  <w:rFonts w:ascii="Roboto" w:hAnsi="Roboto"/>
                  <w:color w:val="808080"/>
                  <w:sz w:val="24"/>
                  <w:szCs w:val="24"/>
                  <w:shd w:val="clear" w:color="auto" w:fill="DEEBF6"/>
                </w:rPr>
                <w:id w:val="-2088608016"/>
                <w:placeholder>
                  <w:docPart w:val="39BC20F5F84F4B3C923AEF728D1D7818"/>
                </w:placeholder>
                <w15:appearance w15:val="tags"/>
              </w:sdtPr>
              <w:sdtEndPr/>
              <w:sdtContent>
                <w:r w:rsidR="00EC0085" w:rsidRPr="009B676C">
                  <w:rPr>
                    <w:rFonts w:ascii="Roboto" w:hAnsi="Roboto"/>
                    <w:color w:val="808080"/>
                    <w:sz w:val="24"/>
                    <w:szCs w:val="24"/>
                    <w:shd w:val="clear" w:color="auto" w:fill="DEEBF6"/>
                  </w:rPr>
                  <w:t>Click or tap here to enter text.</w:t>
                </w:r>
              </w:sdtContent>
            </w:sdt>
          </w:p>
        </w:tc>
      </w:tr>
      <w:tr w:rsidR="00EC0085" w:rsidRPr="00F97301" w14:paraId="09568758" w14:textId="77777777" w:rsidTr="00E66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72" w:type="dxa"/>
          <w:trHeight w:hRule="exact" w:val="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1FCC676" w14:textId="77777777" w:rsidR="00EC0085" w:rsidRPr="00F97301" w:rsidRDefault="00EC0085" w:rsidP="00E66849">
            <w:pPr>
              <w:jc w:val="both"/>
              <w:rPr>
                <w:color w:val="D9E2F3" w:themeColor="accent1" w:themeTint="33"/>
              </w:rPr>
            </w:pPr>
          </w:p>
        </w:tc>
      </w:tr>
      <w:tr w:rsidR="00EC0085" w:rsidRPr="00F97301" w14:paraId="2F3DEC0B" w14:textId="77777777" w:rsidTr="00E66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2F2CA" w14:textId="77777777" w:rsidR="00EC0085" w:rsidRPr="00F97301" w:rsidRDefault="00EC0085" w:rsidP="00E66849">
            <w:pPr>
              <w:jc w:val="both"/>
            </w:pPr>
            <w:r>
              <w:t>Date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sdt>
            <w:sdtPr>
              <w:rPr>
                <w:color w:val="808080"/>
                <w:shd w:val="clear" w:color="auto" w:fill="DEEBF6"/>
              </w:rPr>
              <w:id w:val="-1758194917"/>
              <w:placeholder>
                <w:docPart w:val="6B329AACF6D3403DAAB0537EE42C037D"/>
              </w:placeholder>
              <w15:appearance w15:val="tags"/>
              <w:date>
                <w:dateFormat w:val="d MMMM 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B791596" w14:textId="77777777" w:rsidR="00EC0085" w:rsidRPr="00F97301" w:rsidRDefault="00EC0085" w:rsidP="00E66849">
                <w:pPr>
                  <w:jc w:val="both"/>
                </w:pPr>
                <w:r>
                  <w:rPr>
                    <w:color w:val="808080"/>
                    <w:shd w:val="clear" w:color="auto" w:fill="DEEBF6"/>
                  </w:rPr>
                  <w:t>Click or tap here to enter date.</w:t>
                </w:r>
              </w:p>
            </w:sdtContent>
          </w:sdt>
        </w:tc>
      </w:tr>
    </w:tbl>
    <w:p w14:paraId="75951F96" w14:textId="77777777" w:rsidR="00EC0085" w:rsidRPr="000C2B41" w:rsidRDefault="00EC0085" w:rsidP="00EC0085">
      <w:pPr>
        <w:shd w:val="clear" w:color="auto" w:fill="FFFFFF"/>
        <w:spacing w:before="160" w:after="280" w:line="240" w:lineRule="auto"/>
        <w:ind w:right="74"/>
        <w:jc w:val="both"/>
        <w:rPr>
          <w:rFonts w:ascii="Roboto" w:eastAsia="Roboto" w:hAnsi="Roboto" w:cs="Roboto"/>
          <w:b/>
          <w:color w:val="FFC000"/>
          <w:sz w:val="48"/>
          <w:szCs w:val="48"/>
        </w:rPr>
      </w:pPr>
    </w:p>
    <w:p w14:paraId="74E9A32B" w14:textId="77777777" w:rsidR="00EC0085" w:rsidRDefault="00EC0085" w:rsidP="00EC0085">
      <w:pPr>
        <w:jc w:val="both"/>
      </w:pPr>
    </w:p>
    <w:p w14:paraId="5861389C" w14:textId="78A71D10" w:rsidR="005E1144" w:rsidRDefault="001751BB" w:rsidP="00A942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E1144" w:rsidSect="004C3A80"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CACCC" w14:textId="77777777" w:rsidR="00AF6EBC" w:rsidRDefault="00AF6EBC" w:rsidP="00947DBF">
      <w:pPr>
        <w:spacing w:after="0" w:line="240" w:lineRule="auto"/>
      </w:pPr>
      <w:r>
        <w:separator/>
      </w:r>
    </w:p>
  </w:endnote>
  <w:endnote w:type="continuationSeparator" w:id="0">
    <w:p w14:paraId="63C76E81" w14:textId="77777777" w:rsidR="00AF6EBC" w:rsidRDefault="00AF6EBC" w:rsidP="0094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Times New Roman"/>
    <w:panose1 w:val="020B0604020202020204"/>
    <w:charset w:val="00"/>
    <w:family w:val="roman"/>
    <w:notTrueType/>
    <w:pitch w:val="default"/>
  </w:font>
  <w:font w:name="Roboto">
    <w:altName w:val="﷽﷽﷽﷽﷽﷽﷽﷽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306BA" w14:textId="009E9705" w:rsidR="004C3A80" w:rsidRPr="00CC43F9" w:rsidRDefault="004C3A80">
    <w:pPr>
      <w:pStyle w:val="Footer"/>
      <w:rPr>
        <w:rFonts w:ascii="Arial" w:hAnsi="Arial" w:cs="Arial"/>
        <w:sz w:val="18"/>
        <w:szCs w:val="18"/>
      </w:rPr>
    </w:pPr>
    <w:r w:rsidRPr="00CC43F9">
      <w:rPr>
        <w:rFonts w:ascii="Arial" w:hAnsi="Arial" w:cs="Arial"/>
        <w:sz w:val="18"/>
        <w:szCs w:val="18"/>
      </w:rPr>
      <w:t xml:space="preserve">*Please note that </w:t>
    </w:r>
    <w:r w:rsidR="005D73D1" w:rsidRPr="00CC43F9">
      <w:rPr>
        <w:rFonts w:ascii="Arial" w:hAnsi="Arial" w:cs="Arial"/>
        <w:sz w:val="18"/>
        <w:szCs w:val="18"/>
      </w:rPr>
      <w:t>this grant will be given in 2 tranches. For purposes of reviewing the 2</w:t>
    </w:r>
    <w:r w:rsidR="005D73D1" w:rsidRPr="00CC43F9">
      <w:rPr>
        <w:rFonts w:ascii="Arial" w:hAnsi="Arial" w:cs="Arial"/>
        <w:sz w:val="18"/>
        <w:szCs w:val="18"/>
        <w:vertAlign w:val="superscript"/>
      </w:rPr>
      <w:t>nd</w:t>
    </w:r>
    <w:r w:rsidR="005D73D1" w:rsidRPr="00CC43F9">
      <w:rPr>
        <w:rFonts w:ascii="Arial" w:hAnsi="Arial" w:cs="Arial"/>
        <w:sz w:val="18"/>
        <w:szCs w:val="18"/>
      </w:rPr>
      <w:t xml:space="preserve"> tranche of disbursement, we will require you to submit at a later date: </w:t>
    </w:r>
  </w:p>
  <w:p w14:paraId="3781A33C" w14:textId="62F4B200" w:rsidR="004C3A80" w:rsidRPr="00CC43F9" w:rsidRDefault="005D73D1" w:rsidP="004C3A80">
    <w:pPr>
      <w:pStyle w:val="Footer"/>
      <w:numPr>
        <w:ilvl w:val="0"/>
        <w:numId w:val="20"/>
      </w:numPr>
      <w:rPr>
        <w:rFonts w:ascii="Arial" w:hAnsi="Arial" w:cs="Arial"/>
        <w:sz w:val="18"/>
        <w:szCs w:val="18"/>
      </w:rPr>
    </w:pPr>
    <w:r w:rsidRPr="00CC43F9">
      <w:rPr>
        <w:rFonts w:ascii="Arial" w:hAnsi="Arial" w:cs="Arial"/>
        <w:sz w:val="18"/>
        <w:szCs w:val="18"/>
      </w:rPr>
      <w:t xml:space="preserve">your </w:t>
    </w:r>
    <w:r w:rsidR="004C3A80" w:rsidRPr="00CC43F9">
      <w:rPr>
        <w:rFonts w:ascii="Arial" w:hAnsi="Arial" w:cs="Arial"/>
        <w:sz w:val="18"/>
        <w:szCs w:val="18"/>
      </w:rPr>
      <w:t>management accounts for the period October 2020 to December 2020; and.</w:t>
    </w:r>
  </w:p>
  <w:p w14:paraId="2D84DA0C" w14:textId="1CA2401E" w:rsidR="004C3A80" w:rsidRPr="00CC43F9" w:rsidRDefault="004C3A80" w:rsidP="004C3A80">
    <w:pPr>
      <w:pStyle w:val="Footer"/>
      <w:numPr>
        <w:ilvl w:val="0"/>
        <w:numId w:val="20"/>
      </w:numPr>
      <w:rPr>
        <w:sz w:val="18"/>
        <w:szCs w:val="18"/>
      </w:rPr>
    </w:pPr>
    <w:r w:rsidRPr="00CC43F9">
      <w:rPr>
        <w:rFonts w:ascii="Arial" w:hAnsi="Arial" w:cs="Arial"/>
        <w:sz w:val="18"/>
        <w:szCs w:val="18"/>
      </w:rPr>
      <w:t>an updated audited financial statement</w:t>
    </w:r>
    <w:r w:rsidR="00A267EA" w:rsidRPr="00CC43F9">
      <w:rPr>
        <w:rFonts w:ascii="Arial" w:hAnsi="Arial" w:cs="Arial"/>
        <w:sz w:val="18"/>
        <w:szCs w:val="18"/>
      </w:rPr>
      <w:t xml:space="preserve"> (if any)</w:t>
    </w:r>
    <w:r w:rsidRPr="00CC43F9">
      <w:rPr>
        <w:rFonts w:ascii="Arial" w:hAnsi="Arial" w:cs="Arial"/>
        <w:sz w:val="18"/>
        <w:szCs w:val="18"/>
      </w:rPr>
      <w:t xml:space="preserve">. </w:t>
    </w:r>
  </w:p>
  <w:p w14:paraId="77DCEB09" w14:textId="603A6CC9" w:rsidR="005D73D1" w:rsidRPr="004C3A80" w:rsidRDefault="005D73D1" w:rsidP="00D37E98">
    <w:pPr>
      <w:pStyle w:val="Foo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E6728" w14:textId="77777777" w:rsidR="00AF6EBC" w:rsidRDefault="00AF6EBC" w:rsidP="00947DBF">
      <w:pPr>
        <w:spacing w:after="0" w:line="240" w:lineRule="auto"/>
      </w:pPr>
      <w:r>
        <w:separator/>
      </w:r>
    </w:p>
  </w:footnote>
  <w:footnote w:type="continuationSeparator" w:id="0">
    <w:p w14:paraId="3092BD6D" w14:textId="77777777" w:rsidR="00AF6EBC" w:rsidRDefault="00AF6EBC" w:rsidP="00947DBF">
      <w:pPr>
        <w:spacing w:after="0" w:line="240" w:lineRule="auto"/>
      </w:pPr>
      <w:r>
        <w:continuationSeparator/>
      </w:r>
    </w:p>
  </w:footnote>
  <w:footnote w:id="1">
    <w:p w14:paraId="0BB4CE29" w14:textId="7F7DBE69" w:rsidR="006C0F4A" w:rsidRPr="00CC43F9" w:rsidRDefault="006C0F4A" w:rsidP="006C0F4A">
      <w:pPr>
        <w:pStyle w:val="FootnoteText"/>
        <w:rPr>
          <w:rFonts w:ascii="Arial" w:hAnsi="Arial" w:cs="Arial"/>
          <w:sz w:val="18"/>
          <w:szCs w:val="18"/>
        </w:rPr>
      </w:pPr>
      <w:r w:rsidRPr="00CC43F9">
        <w:rPr>
          <w:rStyle w:val="FootnoteReference"/>
          <w:rFonts w:ascii="Arial" w:hAnsi="Arial" w:cs="Arial"/>
          <w:sz w:val="18"/>
          <w:szCs w:val="18"/>
        </w:rPr>
        <w:footnoteRef/>
      </w:r>
      <w:r w:rsidRPr="00CC43F9">
        <w:rPr>
          <w:rFonts w:ascii="Arial" w:hAnsi="Arial" w:cs="Arial"/>
          <w:sz w:val="18"/>
          <w:szCs w:val="18"/>
        </w:rPr>
        <w:t xml:space="preserve"> The Singapore Standard Industrial Classification (SSIC) is the national standard for classifying economic activities undertaken by economic units. The Accounting and Corporate Regulatory Authority (ACRA) requires businesses to </w:t>
      </w:r>
      <w:r w:rsidR="008F2781" w:rsidRPr="00CC43F9">
        <w:rPr>
          <w:rFonts w:ascii="Arial" w:hAnsi="Arial" w:cs="Arial"/>
          <w:sz w:val="18"/>
          <w:szCs w:val="18"/>
        </w:rPr>
        <w:t>select</w:t>
      </w:r>
      <w:r w:rsidRPr="00CC43F9">
        <w:rPr>
          <w:rFonts w:ascii="Arial" w:hAnsi="Arial" w:cs="Arial"/>
          <w:sz w:val="18"/>
          <w:szCs w:val="18"/>
        </w:rPr>
        <w:t xml:space="preserve"> </w:t>
      </w:r>
      <w:r w:rsidR="008F2781" w:rsidRPr="00CC43F9">
        <w:rPr>
          <w:rFonts w:ascii="Arial" w:hAnsi="Arial" w:cs="Arial"/>
          <w:sz w:val="18"/>
          <w:szCs w:val="18"/>
        </w:rPr>
        <w:t xml:space="preserve">relevant </w:t>
      </w:r>
      <w:r w:rsidRPr="00CC43F9">
        <w:rPr>
          <w:rFonts w:ascii="Arial" w:hAnsi="Arial" w:cs="Arial"/>
          <w:sz w:val="18"/>
          <w:szCs w:val="18"/>
        </w:rPr>
        <w:t>SSIC code</w:t>
      </w:r>
      <w:r w:rsidR="008F2781" w:rsidRPr="00CC43F9">
        <w:rPr>
          <w:rFonts w:ascii="Arial" w:hAnsi="Arial" w:cs="Arial"/>
          <w:sz w:val="18"/>
          <w:szCs w:val="18"/>
        </w:rPr>
        <w:t>(s)</w:t>
      </w:r>
      <w:r w:rsidRPr="00CC43F9">
        <w:rPr>
          <w:rFonts w:ascii="Arial" w:hAnsi="Arial" w:cs="Arial"/>
          <w:sz w:val="18"/>
          <w:szCs w:val="18"/>
        </w:rPr>
        <w:t xml:space="preserve"> </w:t>
      </w:r>
      <w:r w:rsidR="008F2781" w:rsidRPr="00CC43F9">
        <w:rPr>
          <w:rFonts w:ascii="Arial" w:hAnsi="Arial" w:cs="Arial"/>
          <w:sz w:val="18"/>
          <w:szCs w:val="18"/>
        </w:rPr>
        <w:t xml:space="preserve">at </w:t>
      </w:r>
      <w:r w:rsidRPr="00CC43F9">
        <w:rPr>
          <w:rFonts w:ascii="Arial" w:hAnsi="Arial" w:cs="Arial"/>
          <w:sz w:val="18"/>
          <w:szCs w:val="18"/>
        </w:rPr>
        <w:t xml:space="preserve">when </w:t>
      </w:r>
      <w:r w:rsidR="008F2781" w:rsidRPr="00CC43F9">
        <w:rPr>
          <w:rFonts w:ascii="Arial" w:hAnsi="Arial" w:cs="Arial"/>
          <w:sz w:val="18"/>
          <w:szCs w:val="18"/>
        </w:rPr>
        <w:t xml:space="preserve">registering or </w:t>
      </w:r>
      <w:r w:rsidRPr="00CC43F9">
        <w:rPr>
          <w:rFonts w:ascii="Arial" w:hAnsi="Arial" w:cs="Arial"/>
          <w:sz w:val="18"/>
          <w:szCs w:val="18"/>
        </w:rPr>
        <w:t>incorporating</w:t>
      </w:r>
      <w:r w:rsidR="008F2781" w:rsidRPr="00CC43F9">
        <w:rPr>
          <w:rFonts w:ascii="Arial" w:hAnsi="Arial" w:cs="Arial"/>
          <w:sz w:val="18"/>
          <w:szCs w:val="18"/>
        </w:rPr>
        <w:t xml:space="preserve"> the business</w:t>
      </w:r>
      <w:r w:rsidRPr="00CC43F9">
        <w:rPr>
          <w:rFonts w:ascii="Arial" w:hAnsi="Arial" w:cs="Arial"/>
          <w:sz w:val="18"/>
          <w:szCs w:val="18"/>
        </w:rPr>
        <w:t>. Applicants can check their respective SSIC codes at the ACRA website.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69F2"/>
    <w:multiLevelType w:val="hybridMultilevel"/>
    <w:tmpl w:val="5258883C"/>
    <w:lvl w:ilvl="0" w:tplc="F490C46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F05B2"/>
    <w:multiLevelType w:val="hybridMultilevel"/>
    <w:tmpl w:val="3F2280B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E14E7"/>
    <w:multiLevelType w:val="multilevel"/>
    <w:tmpl w:val="14E28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53388D"/>
    <w:multiLevelType w:val="hybridMultilevel"/>
    <w:tmpl w:val="6346D5EE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20D30"/>
    <w:multiLevelType w:val="hybridMultilevel"/>
    <w:tmpl w:val="331C3736"/>
    <w:lvl w:ilvl="0" w:tplc="F490C4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04F58"/>
    <w:multiLevelType w:val="hybridMultilevel"/>
    <w:tmpl w:val="3468074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ED3017"/>
    <w:multiLevelType w:val="hybridMultilevel"/>
    <w:tmpl w:val="461AA4D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37D7A"/>
    <w:multiLevelType w:val="hybridMultilevel"/>
    <w:tmpl w:val="4FD64A2C"/>
    <w:lvl w:ilvl="0" w:tplc="F490C46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04468E"/>
    <w:multiLevelType w:val="hybridMultilevel"/>
    <w:tmpl w:val="DFE4C4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27064"/>
    <w:multiLevelType w:val="hybridMultilevel"/>
    <w:tmpl w:val="FA6460C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F70D24"/>
    <w:multiLevelType w:val="hybridMultilevel"/>
    <w:tmpl w:val="A188900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CB29FA"/>
    <w:multiLevelType w:val="hybridMultilevel"/>
    <w:tmpl w:val="081ECCE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D6E20"/>
    <w:multiLevelType w:val="hybridMultilevel"/>
    <w:tmpl w:val="0E92455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A5B55"/>
    <w:multiLevelType w:val="hybridMultilevel"/>
    <w:tmpl w:val="083654F6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310878"/>
    <w:multiLevelType w:val="hybridMultilevel"/>
    <w:tmpl w:val="0F2A02F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C55903"/>
    <w:multiLevelType w:val="hybridMultilevel"/>
    <w:tmpl w:val="85F8E158"/>
    <w:lvl w:ilvl="0" w:tplc="B1C0800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99420C"/>
    <w:multiLevelType w:val="hybridMultilevel"/>
    <w:tmpl w:val="1C6EF5D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83648B"/>
    <w:multiLevelType w:val="hybridMultilevel"/>
    <w:tmpl w:val="EA78A77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8D1CC1"/>
    <w:multiLevelType w:val="hybridMultilevel"/>
    <w:tmpl w:val="DC8A52F2"/>
    <w:lvl w:ilvl="0" w:tplc="D5640B86">
      <w:start w:val="2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4809001B">
      <w:start w:val="1"/>
      <w:numFmt w:val="lowerRoman"/>
      <w:lvlText w:val="%2."/>
      <w:lvlJc w:val="right"/>
      <w:pPr>
        <w:ind w:left="1440" w:hanging="360"/>
      </w:pPr>
      <w:rPr>
        <w:sz w:val="24"/>
      </w:rPr>
    </w:lvl>
    <w:lvl w:ilvl="2" w:tplc="65583C56">
      <w:start w:val="1"/>
      <w:numFmt w:val="lowerLetter"/>
      <w:lvlText w:val="%3)"/>
      <w:lvlJc w:val="left"/>
      <w:pPr>
        <w:ind w:left="2160" w:hanging="180"/>
      </w:pPr>
      <w:rPr>
        <w:sz w:val="24"/>
      </w:r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F6DEE"/>
    <w:multiLevelType w:val="hybridMultilevel"/>
    <w:tmpl w:val="169816FA"/>
    <w:lvl w:ilvl="0" w:tplc="F490C46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A766B9"/>
    <w:multiLevelType w:val="hybridMultilevel"/>
    <w:tmpl w:val="AE7076A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B8409C"/>
    <w:multiLevelType w:val="hybridMultilevel"/>
    <w:tmpl w:val="CBD2E0C8"/>
    <w:lvl w:ilvl="0" w:tplc="3492163C">
      <w:start w:val="1"/>
      <w:numFmt w:val="upp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248A"/>
    <w:multiLevelType w:val="hybridMultilevel"/>
    <w:tmpl w:val="F9B2CF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6"/>
  </w:num>
  <w:num w:numId="5">
    <w:abstractNumId w:val="0"/>
  </w:num>
  <w:num w:numId="6">
    <w:abstractNumId w:val="14"/>
  </w:num>
  <w:num w:numId="7">
    <w:abstractNumId w:val="19"/>
  </w:num>
  <w:num w:numId="8">
    <w:abstractNumId w:val="3"/>
  </w:num>
  <w:num w:numId="9">
    <w:abstractNumId w:val="4"/>
  </w:num>
  <w:num w:numId="10">
    <w:abstractNumId w:val="22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  <w:num w:numId="15">
    <w:abstractNumId w:val="12"/>
  </w:num>
  <w:num w:numId="16">
    <w:abstractNumId w:val="11"/>
  </w:num>
  <w:num w:numId="17">
    <w:abstractNumId w:val="13"/>
  </w:num>
  <w:num w:numId="18">
    <w:abstractNumId w:val="6"/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21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BF"/>
    <w:rsid w:val="00000409"/>
    <w:rsid w:val="0002005A"/>
    <w:rsid w:val="00047D52"/>
    <w:rsid w:val="00064A04"/>
    <w:rsid w:val="00073B62"/>
    <w:rsid w:val="00076977"/>
    <w:rsid w:val="000824B9"/>
    <w:rsid w:val="000A1E1B"/>
    <w:rsid w:val="000A5595"/>
    <w:rsid w:val="000B06F1"/>
    <w:rsid w:val="000F22BE"/>
    <w:rsid w:val="00102402"/>
    <w:rsid w:val="001210A7"/>
    <w:rsid w:val="00136069"/>
    <w:rsid w:val="00141E84"/>
    <w:rsid w:val="001751BB"/>
    <w:rsid w:val="00175A88"/>
    <w:rsid w:val="0019324A"/>
    <w:rsid w:val="00196601"/>
    <w:rsid w:val="001A15E3"/>
    <w:rsid w:val="001C42D4"/>
    <w:rsid w:val="001F20E5"/>
    <w:rsid w:val="00206150"/>
    <w:rsid w:val="0022434F"/>
    <w:rsid w:val="002246FA"/>
    <w:rsid w:val="00235F01"/>
    <w:rsid w:val="00253B5E"/>
    <w:rsid w:val="00274EE6"/>
    <w:rsid w:val="00285617"/>
    <w:rsid w:val="002A04C5"/>
    <w:rsid w:val="002A3F96"/>
    <w:rsid w:val="002A6B6C"/>
    <w:rsid w:val="002B283B"/>
    <w:rsid w:val="002B6327"/>
    <w:rsid w:val="002C3F4F"/>
    <w:rsid w:val="002E4C3A"/>
    <w:rsid w:val="003051A7"/>
    <w:rsid w:val="00310CE8"/>
    <w:rsid w:val="00323AFB"/>
    <w:rsid w:val="00332A83"/>
    <w:rsid w:val="00334777"/>
    <w:rsid w:val="003367D4"/>
    <w:rsid w:val="0034305C"/>
    <w:rsid w:val="00384B38"/>
    <w:rsid w:val="00385701"/>
    <w:rsid w:val="003A106A"/>
    <w:rsid w:val="003A3BD2"/>
    <w:rsid w:val="003C33FC"/>
    <w:rsid w:val="003E0B49"/>
    <w:rsid w:val="003E4190"/>
    <w:rsid w:val="003F0009"/>
    <w:rsid w:val="00415FF0"/>
    <w:rsid w:val="004248CA"/>
    <w:rsid w:val="00435CA1"/>
    <w:rsid w:val="00475C43"/>
    <w:rsid w:val="004805DC"/>
    <w:rsid w:val="004A7F80"/>
    <w:rsid w:val="004C3A80"/>
    <w:rsid w:val="004D6D86"/>
    <w:rsid w:val="004E0BE8"/>
    <w:rsid w:val="005157D0"/>
    <w:rsid w:val="00521916"/>
    <w:rsid w:val="005327BD"/>
    <w:rsid w:val="005428C4"/>
    <w:rsid w:val="00573726"/>
    <w:rsid w:val="00597E00"/>
    <w:rsid w:val="005A6DA2"/>
    <w:rsid w:val="005B40BA"/>
    <w:rsid w:val="005D4DE6"/>
    <w:rsid w:val="005D73D1"/>
    <w:rsid w:val="005E1144"/>
    <w:rsid w:val="005E3D8E"/>
    <w:rsid w:val="005F5330"/>
    <w:rsid w:val="00600CD1"/>
    <w:rsid w:val="006127C8"/>
    <w:rsid w:val="0063605E"/>
    <w:rsid w:val="00661098"/>
    <w:rsid w:val="006A1007"/>
    <w:rsid w:val="006A2228"/>
    <w:rsid w:val="006B09B3"/>
    <w:rsid w:val="006B3C51"/>
    <w:rsid w:val="006C0D9F"/>
    <w:rsid w:val="006C0F4A"/>
    <w:rsid w:val="00716066"/>
    <w:rsid w:val="00746130"/>
    <w:rsid w:val="007571A7"/>
    <w:rsid w:val="007923D0"/>
    <w:rsid w:val="00797524"/>
    <w:rsid w:val="007B2D4E"/>
    <w:rsid w:val="007D540A"/>
    <w:rsid w:val="007E4CF4"/>
    <w:rsid w:val="007E76F7"/>
    <w:rsid w:val="00823FD7"/>
    <w:rsid w:val="00852D1A"/>
    <w:rsid w:val="00863D2E"/>
    <w:rsid w:val="00873B8A"/>
    <w:rsid w:val="008756CF"/>
    <w:rsid w:val="0089197D"/>
    <w:rsid w:val="00897ECE"/>
    <w:rsid w:val="008B1868"/>
    <w:rsid w:val="008B53E2"/>
    <w:rsid w:val="008D2F46"/>
    <w:rsid w:val="008E31D9"/>
    <w:rsid w:val="008E3F3D"/>
    <w:rsid w:val="008F2781"/>
    <w:rsid w:val="00913227"/>
    <w:rsid w:val="009230FD"/>
    <w:rsid w:val="00927819"/>
    <w:rsid w:val="00947DBF"/>
    <w:rsid w:val="00955B61"/>
    <w:rsid w:val="0096152C"/>
    <w:rsid w:val="00966112"/>
    <w:rsid w:val="009667D6"/>
    <w:rsid w:val="00974517"/>
    <w:rsid w:val="00993684"/>
    <w:rsid w:val="009A082D"/>
    <w:rsid w:val="009B473B"/>
    <w:rsid w:val="009B7E04"/>
    <w:rsid w:val="009D355A"/>
    <w:rsid w:val="009E4374"/>
    <w:rsid w:val="009F4F4F"/>
    <w:rsid w:val="009F56C2"/>
    <w:rsid w:val="00A106CA"/>
    <w:rsid w:val="00A21D0F"/>
    <w:rsid w:val="00A267EA"/>
    <w:rsid w:val="00A27C97"/>
    <w:rsid w:val="00A30BA7"/>
    <w:rsid w:val="00A44901"/>
    <w:rsid w:val="00A94237"/>
    <w:rsid w:val="00A97041"/>
    <w:rsid w:val="00AC7FBF"/>
    <w:rsid w:val="00AD609F"/>
    <w:rsid w:val="00AF6EBC"/>
    <w:rsid w:val="00B16336"/>
    <w:rsid w:val="00B26070"/>
    <w:rsid w:val="00B31864"/>
    <w:rsid w:val="00B41935"/>
    <w:rsid w:val="00B53495"/>
    <w:rsid w:val="00B76786"/>
    <w:rsid w:val="00B92A0B"/>
    <w:rsid w:val="00BA5199"/>
    <w:rsid w:val="00BC543D"/>
    <w:rsid w:val="00BD1E41"/>
    <w:rsid w:val="00BE1F87"/>
    <w:rsid w:val="00BE3102"/>
    <w:rsid w:val="00C10568"/>
    <w:rsid w:val="00C366C3"/>
    <w:rsid w:val="00C36923"/>
    <w:rsid w:val="00C52AC6"/>
    <w:rsid w:val="00C61445"/>
    <w:rsid w:val="00C6599C"/>
    <w:rsid w:val="00C70D70"/>
    <w:rsid w:val="00C7745A"/>
    <w:rsid w:val="00C806AF"/>
    <w:rsid w:val="00CA54AE"/>
    <w:rsid w:val="00CC43F9"/>
    <w:rsid w:val="00CC4DF6"/>
    <w:rsid w:val="00CF653E"/>
    <w:rsid w:val="00CF6B4D"/>
    <w:rsid w:val="00D14550"/>
    <w:rsid w:val="00D23463"/>
    <w:rsid w:val="00D27384"/>
    <w:rsid w:val="00D37E98"/>
    <w:rsid w:val="00D76581"/>
    <w:rsid w:val="00DA5D17"/>
    <w:rsid w:val="00DC6108"/>
    <w:rsid w:val="00DE4ADC"/>
    <w:rsid w:val="00DE5E09"/>
    <w:rsid w:val="00DF5421"/>
    <w:rsid w:val="00E457B1"/>
    <w:rsid w:val="00E5607A"/>
    <w:rsid w:val="00E761F6"/>
    <w:rsid w:val="00E820FC"/>
    <w:rsid w:val="00E82179"/>
    <w:rsid w:val="00E96531"/>
    <w:rsid w:val="00EC0085"/>
    <w:rsid w:val="00EC46A9"/>
    <w:rsid w:val="00ED7154"/>
    <w:rsid w:val="00EE1A34"/>
    <w:rsid w:val="00F03ED3"/>
    <w:rsid w:val="00F0460B"/>
    <w:rsid w:val="00F106AF"/>
    <w:rsid w:val="00F31D50"/>
    <w:rsid w:val="00F37A30"/>
    <w:rsid w:val="00F45FB6"/>
    <w:rsid w:val="00F71914"/>
    <w:rsid w:val="00F76F2F"/>
    <w:rsid w:val="00F8643B"/>
    <w:rsid w:val="00FA48DD"/>
    <w:rsid w:val="00FA5AE8"/>
    <w:rsid w:val="00FD0D70"/>
    <w:rsid w:val="00FD48E2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CF7C3"/>
  <w15:chartTrackingRefBased/>
  <w15:docId w15:val="{A2F0F41E-3D8C-4787-B31E-8AEBDD14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redits,Medium Grid 1 - Accent 21,RUS List,Noise heading,Rec para,Text,Cell bullets,Number abc,a List Paragraph,alphabet listing,List Paragraph1,En tête 1,Normal 1,MICA-List,Colorful List - Accent 11,Recommendation,List Paragraph11,L,Dot"/>
    <w:basedOn w:val="Normal"/>
    <w:link w:val="ListParagraphChar"/>
    <w:uiPriority w:val="34"/>
    <w:qFormat/>
    <w:rsid w:val="00947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DBF"/>
  </w:style>
  <w:style w:type="paragraph" w:styleId="Footer">
    <w:name w:val="footer"/>
    <w:basedOn w:val="Normal"/>
    <w:link w:val="FooterChar"/>
    <w:uiPriority w:val="99"/>
    <w:unhideWhenUsed/>
    <w:rsid w:val="00947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DBF"/>
  </w:style>
  <w:style w:type="character" w:styleId="Hyperlink">
    <w:name w:val="Hyperlink"/>
    <w:basedOn w:val="DefaultParagraphFont"/>
    <w:uiPriority w:val="99"/>
    <w:unhideWhenUsed/>
    <w:rsid w:val="00947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DB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redits Char,Medium Grid 1 - Accent 21 Char,RUS List Char,Noise heading Char,Rec para Char,Text Char,Cell bullets Char,Number abc Char,a List Paragraph Char,alphabet listing Char,List Paragraph1 Char,En tête 1 Char,Normal 1 Char"/>
    <w:basedOn w:val="DefaultParagraphFont"/>
    <w:link w:val="ListParagraph"/>
    <w:uiPriority w:val="34"/>
    <w:locked/>
    <w:rsid w:val="00597E00"/>
  </w:style>
  <w:style w:type="paragraph" w:styleId="CommentText">
    <w:name w:val="annotation text"/>
    <w:basedOn w:val="Normal"/>
    <w:link w:val="CommentTextChar"/>
    <w:uiPriority w:val="99"/>
    <w:unhideWhenUsed/>
    <w:rsid w:val="008E3F3D"/>
    <w:pPr>
      <w:spacing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F3D"/>
    <w:rPr>
      <w:rFonts w:ascii="Calibri" w:eastAsiaTheme="minorEastAsia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19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91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914"/>
    <w:rPr>
      <w:rFonts w:ascii="Calibri" w:eastAsiaTheme="minorEastAsia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43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3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437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C0085"/>
    <w:rPr>
      <w:color w:val="808080"/>
    </w:rPr>
  </w:style>
  <w:style w:type="paragraph" w:styleId="Revision">
    <w:name w:val="Revision"/>
    <w:hidden/>
    <w:uiPriority w:val="99"/>
    <w:semiHidden/>
    <w:rsid w:val="00C65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03FFF6D89042D1A6979C86EC84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131F-CE91-47BF-820B-A64993F9175B}"/>
      </w:docPartPr>
      <w:docPartBody>
        <w:p w:rsidR="004B3B5C" w:rsidRDefault="00966573" w:rsidP="00966573">
          <w:pPr>
            <w:pStyle w:val="0003FFF6D89042D1A6979C86EC840CBA"/>
          </w:pPr>
          <w:r w:rsidRPr="000653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235A3044D41C2BC22C18D472CA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FA73-6365-4F10-83BE-8E465E8ADA9D}"/>
      </w:docPartPr>
      <w:docPartBody>
        <w:p w:rsidR="004B3B5C" w:rsidRDefault="00966573" w:rsidP="00966573">
          <w:pPr>
            <w:pStyle w:val="223235A3044D41C2BC22C18D472CAE66"/>
          </w:pPr>
          <w:r w:rsidRPr="000653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24F9375B54C42A27331FF10EA7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7B50-DCC5-41F8-8C4F-50B98FF5930D}"/>
      </w:docPartPr>
      <w:docPartBody>
        <w:p w:rsidR="004B3B5C" w:rsidRDefault="00966573" w:rsidP="00966573">
          <w:pPr>
            <w:pStyle w:val="2BC24F9375B54C42A27331FF10EA7ACB"/>
          </w:pPr>
          <w:r w:rsidRPr="000653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6FECDCE2B47439AD1687E1F4FE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534F7-8F8F-42B8-A6E1-8BDCB7351F48}"/>
      </w:docPartPr>
      <w:docPartBody>
        <w:p w:rsidR="004B3B5C" w:rsidRDefault="00966573" w:rsidP="00966573">
          <w:pPr>
            <w:pStyle w:val="88F6FECDCE2B47439AD1687E1F4FE803"/>
          </w:pPr>
          <w:r w:rsidRPr="000653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331CEA22E4EC0BCA2C303D5E45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9D8F-F496-449A-AB28-910977A6CA8A}"/>
      </w:docPartPr>
      <w:docPartBody>
        <w:p w:rsidR="004B3B5C" w:rsidRDefault="00966573" w:rsidP="00966573">
          <w:pPr>
            <w:pStyle w:val="745331CEA22E4EC0BCA2C303D5E45E3D"/>
          </w:pPr>
          <w:r w:rsidRPr="000653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6ADBD200B4B39946BEE449A0E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B43C-ADFD-4332-AA92-9090C74661C5}"/>
      </w:docPartPr>
      <w:docPartBody>
        <w:p w:rsidR="004B3B5C" w:rsidRDefault="00966573" w:rsidP="00966573">
          <w:pPr>
            <w:pStyle w:val="CAA6ADBD200B4B39946BEE449A0E0936"/>
          </w:pPr>
          <w:r w:rsidRPr="000653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C20F5F84F4B3C923AEF728D1D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47508-3F2B-4B45-81D7-5D66FCB364BF}"/>
      </w:docPartPr>
      <w:docPartBody>
        <w:p w:rsidR="004B3B5C" w:rsidRDefault="00966573" w:rsidP="00966573">
          <w:pPr>
            <w:pStyle w:val="39BC20F5F84F4B3C923AEF728D1D7818"/>
          </w:pPr>
          <w:r w:rsidRPr="000653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29AACF6D3403DAAB0537EE42C0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9AF6B-3C4F-4CCA-A4A1-695ED36B6765}"/>
      </w:docPartPr>
      <w:docPartBody>
        <w:p w:rsidR="004B3B5C" w:rsidRDefault="00966573" w:rsidP="00966573">
          <w:pPr>
            <w:pStyle w:val="6B329AACF6D3403DAAB0537EE42C037D"/>
          </w:pPr>
          <w:r w:rsidRPr="000653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Times New Roman"/>
    <w:panose1 w:val="020B0604020202020204"/>
    <w:charset w:val="00"/>
    <w:family w:val="roman"/>
    <w:notTrueType/>
    <w:pitch w:val="default"/>
  </w:font>
  <w:font w:name="Roboto">
    <w:altName w:val="﷽﷽﷽﷽﷽﷽﷽﷽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73"/>
    <w:rsid w:val="002047CA"/>
    <w:rsid w:val="004B3B5C"/>
    <w:rsid w:val="005418DE"/>
    <w:rsid w:val="00685E3F"/>
    <w:rsid w:val="0096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573"/>
    <w:rPr>
      <w:color w:val="808080"/>
    </w:rPr>
  </w:style>
  <w:style w:type="paragraph" w:customStyle="1" w:styleId="0003FFF6D89042D1A6979C86EC840CBA">
    <w:name w:val="0003FFF6D89042D1A6979C86EC840CBA"/>
    <w:rsid w:val="00966573"/>
  </w:style>
  <w:style w:type="paragraph" w:customStyle="1" w:styleId="223235A3044D41C2BC22C18D472CAE66">
    <w:name w:val="223235A3044D41C2BC22C18D472CAE66"/>
    <w:rsid w:val="00966573"/>
  </w:style>
  <w:style w:type="paragraph" w:customStyle="1" w:styleId="2BC24F9375B54C42A27331FF10EA7ACB">
    <w:name w:val="2BC24F9375B54C42A27331FF10EA7ACB"/>
    <w:rsid w:val="00966573"/>
  </w:style>
  <w:style w:type="paragraph" w:customStyle="1" w:styleId="88F6FECDCE2B47439AD1687E1F4FE803">
    <w:name w:val="88F6FECDCE2B47439AD1687E1F4FE803"/>
    <w:rsid w:val="00966573"/>
  </w:style>
  <w:style w:type="paragraph" w:customStyle="1" w:styleId="745331CEA22E4EC0BCA2C303D5E45E3D">
    <w:name w:val="745331CEA22E4EC0BCA2C303D5E45E3D"/>
    <w:rsid w:val="00966573"/>
  </w:style>
  <w:style w:type="paragraph" w:customStyle="1" w:styleId="CAA6ADBD200B4B39946BEE449A0E0936">
    <w:name w:val="CAA6ADBD200B4B39946BEE449A0E0936"/>
    <w:rsid w:val="00966573"/>
  </w:style>
  <w:style w:type="paragraph" w:customStyle="1" w:styleId="39BC20F5F84F4B3C923AEF728D1D7818">
    <w:name w:val="39BC20F5F84F4B3C923AEF728D1D7818"/>
    <w:rsid w:val="00966573"/>
  </w:style>
  <w:style w:type="paragraph" w:customStyle="1" w:styleId="6B329AACF6D3403DAAB0537EE42C037D">
    <w:name w:val="6B329AACF6D3403DAAB0537EE42C037D"/>
    <w:rsid w:val="00966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2F485B66AB74A8A44ED430AF9640E" ma:contentTypeVersion="0" ma:contentTypeDescription="Create a new document." ma:contentTypeScope="" ma:versionID="c59a9ec7041bc841c0bc50bfae4a035b">
  <xsd:schema xmlns:xsd="http://www.w3.org/2001/XMLSchema" xmlns:xs="http://www.w3.org/2001/XMLSchema" xmlns:p="http://schemas.microsoft.com/office/2006/metadata/properties" xmlns:ns2="0176adea-53ef-4af4-99c1-c841058d3570" targetNamespace="http://schemas.microsoft.com/office/2006/metadata/properties" ma:root="true" ma:fieldsID="5c1672e9aaa5e4d43a21239ffbf41d67" ns2:_="">
    <xsd:import namespace="0176adea-53ef-4af4-99c1-c841058d3570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6adea-53ef-4af4-99c1-c841058d3570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8" nillable="true" ma:displayName="Websio Document Preview" ma:hidden="true" ma:internalName="Websio_x0020_Document_x0020_Preview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BEC1E-6E44-45F8-8937-D503305E3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FC92A-2BC8-447B-88FA-D021DEE5B3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4EE8DB-C453-4D8D-9F62-258D78A2CA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DD64C-0BEE-41DF-BF39-0B4CA9E72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6adea-53ef-4af4-99c1-c841058d3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TAN (SPORT)</dc:creator>
  <cp:keywords/>
  <dc:description/>
  <cp:lastModifiedBy>Vanessa wee</cp:lastModifiedBy>
  <cp:revision>3</cp:revision>
  <dcterms:created xsi:type="dcterms:W3CDTF">2021-05-10T09:38:00Z</dcterms:created>
  <dcterms:modified xsi:type="dcterms:W3CDTF">2021-05-10T09:46:00Z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Fabian_TAN@sport.gov.sg</vt:lpwstr>
  </property>
  <property fmtid="{D5CDD505-2E9C-101B-9397-08002B2CF9AE}" pid="5" name="MSIP_Label_3f9331f7-95a2-472a-92bc-d73219eb516b_SetDate">
    <vt:lpwstr>2020-04-23T03:58:20.8281801Z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6351ea8f-d294-4985-8501-18a49c96641b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Fabian_TAN@sport.gov.sg</vt:lpwstr>
  </property>
  <property fmtid="{D5CDD505-2E9C-101B-9397-08002B2CF9AE}" pid="13" name="MSIP_Label_4f288355-fb4c-44cd-b9ca-40cfc2aee5f8_SetDate">
    <vt:lpwstr>2020-04-23T03:58:20.8281801Z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6351ea8f-d294-4985-8501-18a49c96641b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0x010100C362F485B66AB74A8A44ED430AF9640E</vt:lpwstr>
  </property>
</Properties>
</file>