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8BAD" w14:textId="5CEF4D52" w:rsidR="007354B5" w:rsidRDefault="007354B5" w:rsidP="007354B5">
      <w:pPr>
        <w:spacing w:before="92"/>
        <w:rPr>
          <w:b/>
          <w:sz w:val="24"/>
        </w:rPr>
      </w:pPr>
      <w:proofErr w:type="gramStart"/>
      <w:r>
        <w:rPr>
          <w:b/>
          <w:sz w:val="24"/>
        </w:rPr>
        <w:t>Introduction</w:t>
      </w:r>
      <w:r w:rsidR="00CA1F4F">
        <w:rPr>
          <w:b/>
          <w:sz w:val="24"/>
        </w:rPr>
        <w:t xml:space="preserve">  THIS</w:t>
      </w:r>
      <w:proofErr w:type="gramEnd"/>
      <w:r w:rsidR="00CA1F4F">
        <w:rPr>
          <w:b/>
          <w:sz w:val="24"/>
        </w:rPr>
        <w:t xml:space="preserve"> IS A DRAFT. </w:t>
      </w:r>
      <w:r w:rsidR="0089513E">
        <w:rPr>
          <w:b/>
          <w:sz w:val="24"/>
        </w:rPr>
        <w:t xml:space="preserve">        </w:t>
      </w:r>
      <w:r w:rsidR="00CA1F4F">
        <w:rPr>
          <w:b/>
          <w:sz w:val="24"/>
        </w:rPr>
        <w:t>DURING THIS FIRST PHASE WE ARE BRAINSTORMING</w:t>
      </w:r>
    </w:p>
    <w:p w14:paraId="4EB12159" w14:textId="77777777" w:rsidR="007354B5" w:rsidRDefault="007354B5" w:rsidP="007354B5">
      <w:pPr>
        <w:pStyle w:val="BodyText"/>
        <w:spacing w:before="41"/>
      </w:pPr>
      <w:r>
        <w:t>The Peralta Community College District Function map was developed to show the delineation of functions between the district and both colleges.</w:t>
      </w:r>
    </w:p>
    <w:p w14:paraId="7C592155" w14:textId="77777777" w:rsidR="007354B5" w:rsidRDefault="007354B5" w:rsidP="007354B5">
      <w:pPr>
        <w:pStyle w:val="BodyText"/>
        <w:spacing w:before="4"/>
      </w:pPr>
    </w:p>
    <w:p w14:paraId="0260AE19" w14:textId="77777777" w:rsidR="007354B5" w:rsidRDefault="007354B5" w:rsidP="007354B5">
      <w:pPr>
        <w:pStyle w:val="BodyText"/>
        <w:spacing w:before="4" w:line="259" w:lineRule="auto"/>
      </w:pPr>
      <w:r>
        <w:t>The purpose of this document is to clarify shared responsibilities, authority, and functions in the District and Colleges ant to reference guiding Policies and Procedures related to those tasks. Where applicable, relevant Board Policies (BP) and Administrative Procedures (AP) are listed with each function. These listings are meant to serve as a quick reference and are not comprehensive to each function. Responsible District and College positions are listed for each function.</w:t>
      </w:r>
    </w:p>
    <w:p w14:paraId="52039E11" w14:textId="77777777" w:rsidR="007354B5" w:rsidRPr="003810F8" w:rsidRDefault="007354B5" w:rsidP="007354B5"/>
    <w:tbl>
      <w:tblPr>
        <w:tblStyle w:val="GridTable4-Accent1"/>
        <w:tblW w:w="12950" w:type="dxa"/>
        <w:tblLook w:val="04A0" w:firstRow="1" w:lastRow="0" w:firstColumn="1" w:lastColumn="0" w:noHBand="0" w:noVBand="1"/>
      </w:tblPr>
      <w:tblGrid>
        <w:gridCol w:w="3015"/>
        <w:gridCol w:w="5002"/>
        <w:gridCol w:w="4933"/>
      </w:tblGrid>
      <w:tr w:rsidR="00393894" w:rsidRPr="00393894" w14:paraId="1ED3F7AA" w14:textId="77777777" w:rsidTr="059BF2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5" w:type="dxa"/>
            <w:shd w:val="clear" w:color="auto" w:fill="0E4C90"/>
          </w:tcPr>
          <w:p w14:paraId="6E3803D1" w14:textId="01566352" w:rsidR="00393894" w:rsidRPr="00393894" w:rsidRDefault="00393894" w:rsidP="00393894">
            <w:pPr>
              <w:spacing w:before="92"/>
              <w:jc w:val="center"/>
              <w:rPr>
                <w:b w:val="0"/>
                <w:bCs w:val="0"/>
                <w:sz w:val="28"/>
                <w:szCs w:val="28"/>
              </w:rPr>
            </w:pPr>
            <w:r w:rsidRPr="00393894">
              <w:rPr>
                <w:b w:val="0"/>
                <w:bCs w:val="0"/>
                <w:sz w:val="28"/>
                <w:szCs w:val="28"/>
              </w:rPr>
              <w:t>Function</w:t>
            </w:r>
          </w:p>
        </w:tc>
        <w:tc>
          <w:tcPr>
            <w:tcW w:w="5002" w:type="dxa"/>
            <w:shd w:val="clear" w:color="auto" w:fill="0E4C90"/>
          </w:tcPr>
          <w:p w14:paraId="75F761A2" w14:textId="6A2CF516" w:rsidR="00393894" w:rsidRPr="00393894" w:rsidRDefault="00393894" w:rsidP="00393894">
            <w:pPr>
              <w:spacing w:before="92"/>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393894">
              <w:rPr>
                <w:b w:val="0"/>
                <w:bCs w:val="0"/>
                <w:sz w:val="28"/>
                <w:szCs w:val="28"/>
              </w:rPr>
              <w:t>District Role</w:t>
            </w:r>
          </w:p>
        </w:tc>
        <w:tc>
          <w:tcPr>
            <w:tcW w:w="4933" w:type="dxa"/>
            <w:shd w:val="clear" w:color="auto" w:fill="0E4C90"/>
          </w:tcPr>
          <w:p w14:paraId="2E6975AB" w14:textId="59C344F4" w:rsidR="00393894" w:rsidRPr="00393894" w:rsidRDefault="00393894" w:rsidP="00393894">
            <w:pPr>
              <w:spacing w:before="92"/>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393894">
              <w:rPr>
                <w:b w:val="0"/>
                <w:bCs w:val="0"/>
                <w:sz w:val="28"/>
                <w:szCs w:val="28"/>
              </w:rPr>
              <w:t>College Role</w:t>
            </w:r>
          </w:p>
        </w:tc>
      </w:tr>
      <w:tr w:rsidR="009538CB" w14:paraId="5B78274C"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24245517" w14:textId="77777777" w:rsidR="009538CB" w:rsidRDefault="009538CB" w:rsidP="009538CB">
            <w:pPr>
              <w:pStyle w:val="TableParagraph"/>
              <w:spacing w:line="227" w:lineRule="exact"/>
              <w:ind w:left="107"/>
              <w:rPr>
                <w:b w:val="0"/>
                <w:sz w:val="20"/>
              </w:rPr>
            </w:pPr>
            <w:r>
              <w:rPr>
                <w:sz w:val="20"/>
              </w:rPr>
              <w:t>Accreditation</w:t>
            </w:r>
          </w:p>
          <w:p w14:paraId="20E10B7B" w14:textId="77777777" w:rsidR="009538CB" w:rsidRDefault="009538CB" w:rsidP="009538CB">
            <w:pPr>
              <w:pStyle w:val="TableParagraph"/>
              <w:spacing w:before="3"/>
              <w:rPr>
                <w:sz w:val="20"/>
              </w:rPr>
            </w:pPr>
          </w:p>
          <w:p w14:paraId="74822308" w14:textId="77777777" w:rsidR="009538CB" w:rsidRDefault="009538CB" w:rsidP="009538CB">
            <w:pPr>
              <w:pStyle w:val="TableParagraph"/>
              <w:ind w:left="107"/>
              <w:rPr>
                <w:sz w:val="20"/>
                <w:szCs w:val="20"/>
              </w:rPr>
            </w:pPr>
            <w:r w:rsidRPr="0D1C719A">
              <w:rPr>
                <w:sz w:val="20"/>
                <w:szCs w:val="20"/>
              </w:rPr>
              <w:t>(BP 3200</w:t>
            </w:r>
          </w:p>
          <w:p w14:paraId="44D106BB" w14:textId="3F86D055" w:rsidR="009538CB" w:rsidRDefault="009538CB" w:rsidP="009538CB">
            <w:pPr>
              <w:spacing w:before="92"/>
              <w:rPr>
                <w:b w:val="0"/>
                <w:sz w:val="24"/>
              </w:rPr>
            </w:pPr>
            <w:r w:rsidRPr="0D1C719A">
              <w:rPr>
                <w:sz w:val="20"/>
                <w:szCs w:val="20"/>
              </w:rPr>
              <w:t>AP 3200)</w:t>
            </w:r>
          </w:p>
        </w:tc>
        <w:tc>
          <w:tcPr>
            <w:tcW w:w="5002" w:type="dxa"/>
            <w:shd w:val="clear" w:color="auto" w:fill="D7E8FB"/>
          </w:tcPr>
          <w:p w14:paraId="31F33268" w14:textId="77777777" w:rsidR="009538CB" w:rsidRDefault="009538CB" w:rsidP="00080D5C">
            <w:pPr>
              <w:pStyle w:val="TableParagraph"/>
              <w:numPr>
                <w:ilvl w:val="0"/>
                <w:numId w:val="5"/>
              </w:numPr>
              <w:tabs>
                <w:tab w:val="left" w:pos="825"/>
                <w:tab w:val="left" w:pos="826"/>
              </w:tabs>
              <w:spacing w:before="13"/>
              <w:ind w:right="566"/>
              <w:cnfStyle w:val="000000100000" w:firstRow="0" w:lastRow="0" w:firstColumn="0" w:lastColumn="0" w:oddVBand="0" w:evenVBand="0" w:oddHBand="1" w:evenHBand="0" w:firstRowFirstColumn="0" w:firstRowLastColumn="0" w:lastRowFirstColumn="0" w:lastRowLastColumn="0"/>
              <w:rPr>
                <w:sz w:val="18"/>
              </w:rPr>
            </w:pPr>
            <w:r>
              <w:rPr>
                <w:sz w:val="18"/>
              </w:rPr>
              <w:t>Act as liaison between colleges and district for accreditation functions and issues.</w:t>
            </w:r>
          </w:p>
          <w:p w14:paraId="59E19E57" w14:textId="77777777" w:rsidR="009538CB" w:rsidRDefault="009538CB" w:rsidP="00080D5C">
            <w:pPr>
              <w:pStyle w:val="TableParagraph"/>
              <w:numPr>
                <w:ilvl w:val="0"/>
                <w:numId w:val="5"/>
              </w:numPr>
              <w:tabs>
                <w:tab w:val="left" w:pos="825"/>
                <w:tab w:val="left" w:pos="826"/>
              </w:tabs>
              <w:spacing w:before="11"/>
              <w:ind w:right="430"/>
              <w:cnfStyle w:val="000000100000" w:firstRow="0" w:lastRow="0" w:firstColumn="0" w:lastColumn="0" w:oddVBand="0" w:evenVBand="0" w:oddHBand="1" w:evenHBand="0" w:firstRowFirstColumn="0" w:firstRowLastColumn="0" w:lastRowFirstColumn="0" w:lastRowLastColumn="0"/>
              <w:rPr>
                <w:sz w:val="18"/>
              </w:rPr>
            </w:pPr>
            <w:r>
              <w:rPr>
                <w:sz w:val="18"/>
              </w:rPr>
              <w:t>Responsible for addressing accreditation standards related to centralized district</w:t>
            </w:r>
            <w:r>
              <w:rPr>
                <w:spacing w:val="-3"/>
                <w:sz w:val="18"/>
              </w:rPr>
              <w:t xml:space="preserve"> </w:t>
            </w:r>
            <w:r>
              <w:rPr>
                <w:sz w:val="18"/>
              </w:rPr>
              <w:t>functions</w:t>
            </w:r>
          </w:p>
          <w:p w14:paraId="3F845249" w14:textId="77777777" w:rsidR="009538CB" w:rsidRDefault="009538CB" w:rsidP="009538CB">
            <w:pPr>
              <w:pStyle w:val="TableParagraph"/>
              <w:spacing w:before="5"/>
              <w:cnfStyle w:val="000000100000" w:firstRow="0" w:lastRow="0" w:firstColumn="0" w:lastColumn="0" w:oddVBand="0" w:evenVBand="0" w:oddHBand="1" w:evenHBand="0" w:firstRowFirstColumn="0" w:firstRowLastColumn="0" w:lastRowFirstColumn="0" w:lastRowLastColumn="0"/>
              <w:rPr>
                <w:sz w:val="18"/>
              </w:rPr>
            </w:pPr>
          </w:p>
          <w:p w14:paraId="52559CD3" w14:textId="77777777" w:rsidR="009538CB" w:rsidRDefault="009538CB" w:rsidP="009538CB">
            <w:pPr>
              <w:pStyle w:val="TableParagraph"/>
              <w:spacing w:before="5"/>
              <w:cnfStyle w:val="000000100000" w:firstRow="0" w:lastRow="0" w:firstColumn="0" w:lastColumn="0" w:oddVBand="0" w:evenVBand="0" w:oddHBand="1" w:evenHBand="0" w:firstRowFirstColumn="0" w:firstRowLastColumn="0" w:lastRowFirstColumn="0" w:lastRowLastColumn="0"/>
              <w:rPr>
                <w:sz w:val="18"/>
              </w:rPr>
            </w:pPr>
          </w:p>
          <w:p w14:paraId="21FC02D6" w14:textId="396E307B" w:rsidR="009538CB" w:rsidRDefault="009538CB" w:rsidP="009538CB">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Chief of Staff, VC of Academic Affairs and Student Success</w:t>
            </w:r>
          </w:p>
        </w:tc>
        <w:tc>
          <w:tcPr>
            <w:tcW w:w="4933" w:type="dxa"/>
            <w:shd w:val="clear" w:color="auto" w:fill="D7E8FB"/>
          </w:tcPr>
          <w:p w14:paraId="5346B2C1" w14:textId="77777777" w:rsidR="009538CB" w:rsidRDefault="009538CB" w:rsidP="00080D5C">
            <w:pPr>
              <w:pStyle w:val="TableParagraph"/>
              <w:numPr>
                <w:ilvl w:val="0"/>
                <w:numId w:val="6"/>
              </w:numPr>
              <w:tabs>
                <w:tab w:val="left" w:pos="826"/>
                <w:tab w:val="left" w:pos="827"/>
              </w:tabs>
              <w:spacing w:before="13"/>
              <w:ind w:hanging="361"/>
              <w:cnfStyle w:val="000000100000" w:firstRow="0" w:lastRow="0" w:firstColumn="0" w:lastColumn="0" w:oddVBand="0" w:evenVBand="0" w:oddHBand="1" w:evenHBand="0" w:firstRowFirstColumn="0" w:firstRowLastColumn="0" w:lastRowFirstColumn="0" w:lastRowLastColumn="0"/>
              <w:rPr>
                <w:sz w:val="18"/>
              </w:rPr>
            </w:pPr>
            <w:r>
              <w:rPr>
                <w:sz w:val="18"/>
              </w:rPr>
              <w:t>Coordinate and facilitate ongoing accreditation</w:t>
            </w:r>
            <w:r>
              <w:rPr>
                <w:spacing w:val="-10"/>
                <w:sz w:val="18"/>
              </w:rPr>
              <w:t xml:space="preserve"> </w:t>
            </w:r>
            <w:r>
              <w:rPr>
                <w:sz w:val="18"/>
              </w:rPr>
              <w:t>functions.</w:t>
            </w:r>
          </w:p>
          <w:p w14:paraId="5A44684F" w14:textId="77777777" w:rsidR="009538CB" w:rsidRDefault="009538CB" w:rsidP="00080D5C">
            <w:pPr>
              <w:pStyle w:val="TableParagraph"/>
              <w:numPr>
                <w:ilvl w:val="0"/>
                <w:numId w:val="6"/>
              </w:numPr>
              <w:tabs>
                <w:tab w:val="left" w:pos="826"/>
                <w:tab w:val="left" w:pos="827"/>
              </w:tabs>
              <w:spacing w:before="11"/>
              <w:ind w:left="826" w:right="568"/>
              <w:cnfStyle w:val="000000100000" w:firstRow="0" w:lastRow="0" w:firstColumn="0" w:lastColumn="0" w:oddVBand="0" w:evenVBand="0" w:oddHBand="1" w:evenHBand="0" w:firstRowFirstColumn="0" w:firstRowLastColumn="0" w:lastRowFirstColumn="0" w:lastRowLastColumn="0"/>
              <w:rPr>
                <w:sz w:val="18"/>
              </w:rPr>
            </w:pPr>
            <w:r>
              <w:rPr>
                <w:sz w:val="18"/>
              </w:rPr>
              <w:t>College ALOs and Presidents are primary points of contact</w:t>
            </w:r>
            <w:r>
              <w:rPr>
                <w:spacing w:val="-22"/>
                <w:sz w:val="18"/>
              </w:rPr>
              <w:t xml:space="preserve"> </w:t>
            </w:r>
            <w:r>
              <w:rPr>
                <w:sz w:val="18"/>
              </w:rPr>
              <w:t>for ACCJC.</w:t>
            </w:r>
          </w:p>
          <w:p w14:paraId="0D628282" w14:textId="77777777" w:rsidR="009538CB" w:rsidRDefault="009538CB" w:rsidP="009538CB">
            <w:pPr>
              <w:pStyle w:val="TableParagraph"/>
              <w:spacing w:before="1"/>
              <w:cnfStyle w:val="000000100000" w:firstRow="0" w:lastRow="0" w:firstColumn="0" w:lastColumn="0" w:oddVBand="0" w:evenVBand="0" w:oddHBand="1" w:evenHBand="0" w:firstRowFirstColumn="0" w:firstRowLastColumn="0" w:lastRowFirstColumn="0" w:lastRowLastColumn="0"/>
              <w:rPr>
                <w:sz w:val="18"/>
              </w:rPr>
            </w:pPr>
          </w:p>
          <w:p w14:paraId="1735669B" w14:textId="77777777" w:rsidR="009538CB" w:rsidRDefault="009538CB" w:rsidP="009538CB">
            <w:pPr>
              <w:pStyle w:val="TableParagraph"/>
              <w:spacing w:before="3" w:line="206" w:lineRule="exact"/>
              <w:ind w:left="106" w:right="1859"/>
              <w:cnfStyle w:val="000000100000" w:firstRow="0" w:lastRow="0" w:firstColumn="0" w:lastColumn="0" w:oddVBand="0" w:evenVBand="0" w:oddHBand="1" w:evenHBand="0" w:firstRowFirstColumn="0" w:firstRowLastColumn="0" w:lastRowFirstColumn="0" w:lastRowLastColumn="0"/>
              <w:rPr>
                <w:sz w:val="18"/>
              </w:rPr>
            </w:pPr>
          </w:p>
          <w:p w14:paraId="76AE16AE" w14:textId="77777777" w:rsidR="009538CB" w:rsidRDefault="009538CB" w:rsidP="00080D5C">
            <w:pPr>
              <w:pStyle w:val="TableParagraph"/>
              <w:numPr>
                <w:ilvl w:val="0"/>
                <w:numId w:val="7"/>
              </w:numPr>
              <w:spacing w:before="3" w:line="206" w:lineRule="exact"/>
              <w:ind w:right="1859"/>
              <w:cnfStyle w:val="000000100000" w:firstRow="0" w:lastRow="0" w:firstColumn="0" w:lastColumn="0" w:oddVBand="0" w:evenVBand="0" w:oddHBand="1" w:evenHBand="0" w:firstRowFirstColumn="0" w:firstRowLastColumn="0" w:lastRowFirstColumn="0" w:lastRowLastColumn="0"/>
              <w:rPr>
                <w:sz w:val="18"/>
              </w:rPr>
            </w:pPr>
            <w:r>
              <w:rPr>
                <w:sz w:val="18"/>
              </w:rPr>
              <w:t>Presidents</w:t>
            </w:r>
          </w:p>
          <w:p w14:paraId="5C05897B" w14:textId="0FA91144" w:rsidR="009538CB" w:rsidRDefault="009538CB" w:rsidP="009538CB">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College Accreditation Liaison Officers</w:t>
            </w:r>
          </w:p>
        </w:tc>
      </w:tr>
      <w:tr w:rsidR="00FE19C3" w14:paraId="06A9AA09"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0D310E8D" w14:textId="77777777" w:rsidR="00FE19C3" w:rsidRDefault="00FE19C3" w:rsidP="00FE19C3">
            <w:pPr>
              <w:pStyle w:val="TableParagraph"/>
              <w:ind w:left="107" w:right="483"/>
              <w:rPr>
                <w:b w:val="0"/>
                <w:sz w:val="20"/>
              </w:rPr>
            </w:pPr>
            <w:r>
              <w:rPr>
                <w:sz w:val="20"/>
              </w:rPr>
              <w:t>Admissions, Records, and Registration</w:t>
            </w:r>
          </w:p>
          <w:p w14:paraId="2E07F7D1" w14:textId="77777777" w:rsidR="00FE19C3" w:rsidRDefault="00FE19C3" w:rsidP="00FE19C3">
            <w:pPr>
              <w:pStyle w:val="TableParagraph"/>
              <w:spacing w:before="10"/>
              <w:rPr>
                <w:sz w:val="19"/>
              </w:rPr>
            </w:pPr>
          </w:p>
          <w:p w14:paraId="02BAC711" w14:textId="77777777" w:rsidR="00FE19C3" w:rsidRDefault="00FE19C3" w:rsidP="00FE19C3">
            <w:pPr>
              <w:pStyle w:val="TableParagraph"/>
              <w:ind w:left="107" w:right="149"/>
              <w:rPr>
                <w:sz w:val="20"/>
                <w:szCs w:val="20"/>
              </w:rPr>
            </w:pPr>
            <w:r w:rsidRPr="0D1C719A">
              <w:rPr>
                <w:sz w:val="20"/>
                <w:szCs w:val="20"/>
              </w:rPr>
              <w:t>(BP5010, 5011</w:t>
            </w:r>
          </w:p>
          <w:p w14:paraId="2B8872DD" w14:textId="5273799B" w:rsidR="00FE19C3" w:rsidRDefault="00FE19C3" w:rsidP="00FE19C3">
            <w:pPr>
              <w:spacing w:before="92"/>
              <w:rPr>
                <w:b w:val="0"/>
                <w:sz w:val="24"/>
              </w:rPr>
            </w:pPr>
            <w:r w:rsidRPr="69898C12">
              <w:rPr>
                <w:sz w:val="20"/>
                <w:szCs w:val="20"/>
              </w:rPr>
              <w:t>AP 5010, 5011)</w:t>
            </w:r>
          </w:p>
        </w:tc>
        <w:tc>
          <w:tcPr>
            <w:tcW w:w="5002" w:type="dxa"/>
          </w:tcPr>
          <w:p w14:paraId="330D07C4" w14:textId="77777777" w:rsidR="00FE19C3" w:rsidRDefault="00FE19C3" w:rsidP="00080D5C">
            <w:pPr>
              <w:pStyle w:val="TableParagraph"/>
              <w:numPr>
                <w:ilvl w:val="0"/>
                <w:numId w:val="8"/>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rPr>
            </w:pPr>
            <w:r>
              <w:rPr>
                <w:sz w:val="18"/>
              </w:rPr>
              <w:t>Maintain online application (CCCApply) and automated</w:t>
            </w:r>
            <w:r>
              <w:rPr>
                <w:spacing w:val="-13"/>
                <w:sz w:val="18"/>
              </w:rPr>
              <w:t xml:space="preserve"> </w:t>
            </w:r>
            <w:r>
              <w:rPr>
                <w:sz w:val="18"/>
              </w:rPr>
              <w:t>process</w:t>
            </w:r>
          </w:p>
          <w:p w14:paraId="15EFB1D6" w14:textId="77777777" w:rsidR="00FE19C3" w:rsidRDefault="00FE19C3" w:rsidP="00080D5C">
            <w:pPr>
              <w:pStyle w:val="TableParagraph"/>
              <w:numPr>
                <w:ilvl w:val="0"/>
                <w:numId w:val="8"/>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rPr>
            </w:pPr>
            <w:r>
              <w:rPr>
                <w:sz w:val="18"/>
              </w:rPr>
              <w:t>Set registration, rosters and related</w:t>
            </w:r>
            <w:r>
              <w:rPr>
                <w:spacing w:val="-1"/>
                <w:sz w:val="18"/>
              </w:rPr>
              <w:t xml:space="preserve"> </w:t>
            </w:r>
            <w:proofErr w:type="gramStart"/>
            <w:r>
              <w:rPr>
                <w:sz w:val="18"/>
              </w:rPr>
              <w:t>schedules;</w:t>
            </w:r>
            <w:proofErr w:type="gramEnd"/>
          </w:p>
          <w:p w14:paraId="27862B19" w14:textId="77777777" w:rsidR="00FE19C3" w:rsidRDefault="00FE19C3" w:rsidP="00080D5C">
            <w:pPr>
              <w:pStyle w:val="TableParagraph"/>
              <w:numPr>
                <w:ilvl w:val="0"/>
                <w:numId w:val="8"/>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rPr>
            </w:pPr>
            <w:r>
              <w:rPr>
                <w:sz w:val="18"/>
              </w:rPr>
              <w:t xml:space="preserve">Establish Priority Registration </w:t>
            </w:r>
          </w:p>
          <w:p w14:paraId="61301514" w14:textId="77777777" w:rsidR="00FE19C3" w:rsidRPr="00CF67D9"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z w:val="18"/>
              </w:rPr>
              <w:t>Provide transcripts electronically and in print</w:t>
            </w:r>
          </w:p>
          <w:p w14:paraId="0CA5868C" w14:textId="77777777" w:rsidR="00FE19C3" w:rsidRPr="00CF67D9"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pacing w:val="-1"/>
                <w:sz w:val="18"/>
              </w:rPr>
              <w:t>Offer annual training and updates to college A&amp;R staff</w:t>
            </w:r>
          </w:p>
          <w:p w14:paraId="45275A03" w14:textId="77777777" w:rsidR="00FE19C3" w:rsidRPr="00CF67D9"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pacing w:val="-1"/>
                <w:sz w:val="18"/>
              </w:rPr>
              <w:t>Serve as lead on all A&amp;R PS functionality projects</w:t>
            </w:r>
          </w:p>
          <w:p w14:paraId="11B504ED" w14:textId="77777777" w:rsidR="00FE19C3" w:rsidRPr="00CF67D9"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pacing w:val="-1"/>
                <w:sz w:val="18"/>
              </w:rPr>
              <w:t>Serve as centralized registrar</w:t>
            </w:r>
          </w:p>
          <w:p w14:paraId="688AB7C9" w14:textId="77777777" w:rsidR="00FE19C3" w:rsidRPr="00CF67D9"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pacing w:val="-1"/>
                <w:sz w:val="18"/>
              </w:rPr>
              <w:t>Ensure regulation compliance</w:t>
            </w:r>
          </w:p>
          <w:p w14:paraId="2CB982FF" w14:textId="77777777" w:rsidR="00FE19C3" w:rsidRPr="00AF4DD3" w:rsidRDefault="00FE19C3" w:rsidP="00080D5C">
            <w:pPr>
              <w:pStyle w:val="TableParagraph"/>
              <w:numPr>
                <w:ilvl w:val="0"/>
                <w:numId w:val="8"/>
              </w:numPr>
              <w:tabs>
                <w:tab w:val="left" w:pos="825"/>
                <w:tab w:val="left" w:pos="826"/>
              </w:tabs>
              <w:spacing w:before="12"/>
              <w:cnfStyle w:val="000000000000" w:firstRow="0" w:lastRow="0" w:firstColumn="0" w:lastColumn="0" w:oddVBand="0" w:evenVBand="0" w:oddHBand="0" w:evenHBand="0" w:firstRowFirstColumn="0" w:firstRowLastColumn="0" w:lastRowFirstColumn="0" w:lastRowLastColumn="0"/>
              <w:rPr>
                <w:sz w:val="18"/>
              </w:rPr>
            </w:pPr>
            <w:r>
              <w:rPr>
                <w:spacing w:val="-1"/>
                <w:sz w:val="18"/>
              </w:rPr>
              <w:t>Serve as lead on annual internal audits of A&amp;R items</w:t>
            </w:r>
          </w:p>
          <w:p w14:paraId="63E33678" w14:textId="77777777" w:rsidR="00FE19C3" w:rsidRDefault="00FE19C3" w:rsidP="00080D5C">
            <w:pPr>
              <w:pStyle w:val="TableParagraph"/>
              <w:numPr>
                <w:ilvl w:val="0"/>
                <w:numId w:val="8"/>
              </w:numPr>
              <w:tabs>
                <w:tab w:val="left" w:pos="826"/>
                <w:tab w:val="left" w:pos="827"/>
              </w:tabs>
              <w:spacing w:before="11"/>
              <w:ind w:right="685"/>
              <w:cnfStyle w:val="000000000000" w:firstRow="0" w:lastRow="0" w:firstColumn="0" w:lastColumn="0" w:oddVBand="0" w:evenVBand="0" w:oddHBand="0" w:evenHBand="0" w:firstRowFirstColumn="0" w:firstRowLastColumn="0" w:lastRowFirstColumn="0" w:lastRowLastColumn="0"/>
              <w:rPr>
                <w:sz w:val="18"/>
              </w:rPr>
            </w:pPr>
            <w:r>
              <w:rPr>
                <w:sz w:val="18"/>
              </w:rPr>
              <w:t>Maintain and monitor storage of student records (</w:t>
            </w:r>
            <w:proofErr w:type="gramStart"/>
            <w:r>
              <w:rPr>
                <w:sz w:val="18"/>
              </w:rPr>
              <w:t>i.e.</w:t>
            </w:r>
            <w:proofErr w:type="gramEnd"/>
            <w:r>
              <w:rPr>
                <w:sz w:val="18"/>
              </w:rPr>
              <w:t xml:space="preserve"> grades, attendance records etc.)</w:t>
            </w:r>
          </w:p>
          <w:p w14:paraId="1EAD7E86" w14:textId="77777777" w:rsidR="00FE19C3" w:rsidRDefault="00FE19C3" w:rsidP="059BF25A">
            <w:pPr>
              <w:pStyle w:val="TableParagraph"/>
              <w:numPr>
                <w:ilvl w:val="0"/>
                <w:numId w:val="8"/>
              </w:numPr>
              <w:tabs>
                <w:tab w:val="left" w:pos="826"/>
                <w:tab w:val="left" w:pos="827"/>
              </w:tabs>
              <w:spacing w:before="11"/>
              <w:ind w:right="196"/>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Evaluates applications to determine eligibility </w:t>
            </w:r>
            <w:r w:rsidRPr="059BF25A">
              <w:rPr>
                <w:sz w:val="18"/>
                <w:szCs w:val="18"/>
              </w:rPr>
              <w:lastRenderedPageBreak/>
              <w:t>for admission,</w:t>
            </w:r>
            <w:r w:rsidRPr="059BF25A">
              <w:rPr>
                <w:spacing w:val="-27"/>
                <w:sz w:val="18"/>
                <w:szCs w:val="18"/>
              </w:rPr>
              <w:t xml:space="preserve"> </w:t>
            </w:r>
            <w:r w:rsidRPr="059BF25A">
              <w:rPr>
                <w:sz w:val="18"/>
                <w:szCs w:val="18"/>
              </w:rPr>
              <w:t xml:space="preserve">review for complements and accuracy, </w:t>
            </w:r>
            <w:proofErr w:type="gramStart"/>
            <w:r w:rsidRPr="059BF25A">
              <w:rPr>
                <w:sz w:val="18"/>
                <w:szCs w:val="18"/>
              </w:rPr>
              <w:t>code</w:t>
            </w:r>
            <w:proofErr w:type="gramEnd"/>
            <w:r w:rsidRPr="059BF25A">
              <w:rPr>
                <w:sz w:val="18"/>
                <w:szCs w:val="18"/>
              </w:rPr>
              <w:t xml:space="preserve"> and process applications according to established policies and</w:t>
            </w:r>
            <w:r w:rsidRPr="059BF25A">
              <w:rPr>
                <w:spacing w:val="-6"/>
                <w:sz w:val="18"/>
                <w:szCs w:val="18"/>
              </w:rPr>
              <w:t xml:space="preserve"> </w:t>
            </w:r>
            <w:r w:rsidRPr="059BF25A">
              <w:rPr>
                <w:sz w:val="18"/>
                <w:szCs w:val="18"/>
              </w:rPr>
              <w:t>procedures.</w:t>
            </w:r>
          </w:p>
          <w:p w14:paraId="212C1E4A" w14:textId="41452500" w:rsidR="4FA029A0" w:rsidRDefault="4FA029A0" w:rsidP="059BF25A">
            <w:pPr>
              <w:pStyle w:val="TableParagraph"/>
              <w:numPr>
                <w:ilvl w:val="0"/>
                <w:numId w:val="8"/>
              </w:numPr>
              <w:tabs>
                <w:tab w:val="left" w:pos="826"/>
                <w:tab w:val="left" w:pos="827"/>
              </w:tabs>
              <w:spacing w:before="11"/>
              <w:ind w:right="196"/>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Update c</w:t>
            </w:r>
            <w:r w:rsidR="17AB1DAE" w:rsidRPr="059BF25A">
              <w:rPr>
                <w:sz w:val="18"/>
                <w:szCs w:val="18"/>
              </w:rPr>
              <w:t>onsistent Districtwide forms</w:t>
            </w:r>
          </w:p>
          <w:p w14:paraId="28F4A63B" w14:textId="5A389974" w:rsidR="06320C99" w:rsidRDefault="06320C99" w:rsidP="059BF25A">
            <w:pPr>
              <w:pStyle w:val="TableParagraph"/>
              <w:numPr>
                <w:ilvl w:val="0"/>
                <w:numId w:val="8"/>
              </w:numPr>
              <w:tabs>
                <w:tab w:val="left" w:pos="826"/>
                <w:tab w:val="left" w:pos="827"/>
              </w:tabs>
              <w:spacing w:before="11"/>
              <w:ind w:right="196"/>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Process student requests for legacy records</w:t>
            </w:r>
          </w:p>
          <w:p w14:paraId="00DBA7DC" w14:textId="77777777" w:rsidR="00FE19C3" w:rsidRDefault="00FE19C3" w:rsidP="00FE19C3">
            <w:pPr>
              <w:pStyle w:val="TableParagraph"/>
              <w:tabs>
                <w:tab w:val="left" w:pos="825"/>
                <w:tab w:val="left" w:pos="826"/>
              </w:tabs>
              <w:spacing w:before="12"/>
              <w:ind w:left="825"/>
              <w:cnfStyle w:val="000000000000" w:firstRow="0" w:lastRow="0" w:firstColumn="0" w:lastColumn="0" w:oddVBand="0" w:evenVBand="0" w:oddHBand="0" w:evenHBand="0" w:firstRowFirstColumn="0" w:firstRowLastColumn="0" w:lastRowFirstColumn="0" w:lastRowLastColumn="0"/>
              <w:rPr>
                <w:sz w:val="18"/>
              </w:rPr>
            </w:pPr>
          </w:p>
          <w:p w14:paraId="2CAB6379" w14:textId="05C359D9" w:rsidR="00FE19C3" w:rsidRDefault="00FE19C3" w:rsidP="00FE19C3">
            <w:pPr>
              <w:spacing w:before="92"/>
              <w:cnfStyle w:val="000000000000" w:firstRow="0" w:lastRow="0" w:firstColumn="0" w:lastColumn="0" w:oddVBand="0" w:evenVBand="0" w:oddHBand="0" w:evenHBand="0" w:firstRowFirstColumn="0" w:firstRowLastColumn="0" w:lastRowFirstColumn="0" w:lastRowLastColumn="0"/>
              <w:rPr>
                <w:b/>
                <w:sz w:val="24"/>
              </w:rPr>
            </w:pPr>
            <w:r>
              <w:rPr>
                <w:sz w:val="18"/>
              </w:rPr>
              <w:t>Vice Chancellor of Academic Affairs and Student Success</w:t>
            </w:r>
          </w:p>
        </w:tc>
        <w:tc>
          <w:tcPr>
            <w:tcW w:w="4933" w:type="dxa"/>
          </w:tcPr>
          <w:p w14:paraId="325A92C8" w14:textId="77777777" w:rsidR="00FE19C3" w:rsidRDefault="00FE19C3" w:rsidP="00080D5C">
            <w:pPr>
              <w:pStyle w:val="TableParagraph"/>
              <w:numPr>
                <w:ilvl w:val="0"/>
                <w:numId w:val="9"/>
              </w:numPr>
              <w:tabs>
                <w:tab w:val="left" w:pos="826"/>
                <w:tab w:val="left" w:pos="827"/>
              </w:tabs>
              <w:spacing w:before="10"/>
              <w:ind w:hanging="361"/>
              <w:cnfStyle w:val="000000000000" w:firstRow="0" w:lastRow="0" w:firstColumn="0" w:lastColumn="0" w:oddVBand="0" w:evenVBand="0" w:oddHBand="0" w:evenHBand="0" w:firstRowFirstColumn="0" w:firstRowLastColumn="0" w:lastRowFirstColumn="0" w:lastRowLastColumn="0"/>
              <w:rPr>
                <w:sz w:val="18"/>
              </w:rPr>
            </w:pPr>
            <w:r w:rsidRPr="059BF25A">
              <w:rPr>
                <w:sz w:val="18"/>
                <w:szCs w:val="18"/>
              </w:rPr>
              <w:lastRenderedPageBreak/>
              <w:t>Maintain registration processes and</w:t>
            </w:r>
            <w:r w:rsidRPr="059BF25A">
              <w:rPr>
                <w:spacing w:val="1"/>
                <w:sz w:val="18"/>
                <w:szCs w:val="18"/>
              </w:rPr>
              <w:t xml:space="preserve"> </w:t>
            </w:r>
            <w:r w:rsidRPr="059BF25A">
              <w:rPr>
                <w:sz w:val="18"/>
                <w:szCs w:val="18"/>
              </w:rPr>
              <w:t>services</w:t>
            </w:r>
          </w:p>
          <w:p w14:paraId="57BDC36D" w14:textId="77777777" w:rsidR="00FE19C3" w:rsidRDefault="00FE19C3" w:rsidP="00080D5C">
            <w:pPr>
              <w:pStyle w:val="TableParagraph"/>
              <w:numPr>
                <w:ilvl w:val="0"/>
                <w:numId w:val="9"/>
              </w:numPr>
              <w:tabs>
                <w:tab w:val="left" w:pos="826"/>
                <w:tab w:val="left" w:pos="827"/>
              </w:tabs>
              <w:spacing w:before="14"/>
              <w:ind w:hanging="361"/>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Maintain student</w:t>
            </w:r>
            <w:r w:rsidRPr="69898C12">
              <w:rPr>
                <w:spacing w:val="-2"/>
                <w:sz w:val="18"/>
                <w:szCs w:val="18"/>
              </w:rPr>
              <w:t xml:space="preserve"> </w:t>
            </w:r>
            <w:r w:rsidRPr="69898C12">
              <w:rPr>
                <w:sz w:val="18"/>
                <w:szCs w:val="18"/>
              </w:rPr>
              <w:t>records</w:t>
            </w:r>
          </w:p>
          <w:p w14:paraId="25FF1310" w14:textId="77777777" w:rsidR="00FE19C3" w:rsidRDefault="00FE19C3" w:rsidP="00080D5C">
            <w:pPr>
              <w:pStyle w:val="TableParagraph"/>
              <w:numPr>
                <w:ilvl w:val="0"/>
                <w:numId w:val="9"/>
              </w:numPr>
              <w:tabs>
                <w:tab w:val="left" w:pos="826"/>
                <w:tab w:val="left" w:pos="827"/>
              </w:tabs>
              <w:spacing w:before="13"/>
              <w:ind w:left="826" w:right="454"/>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Designate priority registration for categorical programs and special populations</w:t>
            </w:r>
          </w:p>
          <w:p w14:paraId="458B2288" w14:textId="77777777" w:rsidR="00FE19C3" w:rsidRDefault="00FE19C3" w:rsidP="00080D5C">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Review external reporting (MIS, NSC, IPEDS) for accuracy</w:t>
            </w:r>
            <w:r w:rsidRPr="69898C12">
              <w:rPr>
                <w:spacing w:val="-20"/>
                <w:sz w:val="18"/>
                <w:szCs w:val="18"/>
              </w:rPr>
              <w:t xml:space="preserve"> </w:t>
            </w:r>
            <w:r w:rsidRPr="69898C12">
              <w:rPr>
                <w:sz w:val="18"/>
                <w:szCs w:val="18"/>
              </w:rPr>
              <w:t>related to student</w:t>
            </w:r>
            <w:r w:rsidRPr="69898C12">
              <w:rPr>
                <w:spacing w:val="-1"/>
                <w:sz w:val="18"/>
                <w:szCs w:val="18"/>
              </w:rPr>
              <w:t xml:space="preserve"> </w:t>
            </w:r>
            <w:r w:rsidRPr="69898C12">
              <w:rPr>
                <w:sz w:val="18"/>
                <w:szCs w:val="18"/>
              </w:rPr>
              <w:t>data/records</w:t>
            </w:r>
          </w:p>
          <w:p w14:paraId="05B88D75" w14:textId="77777777" w:rsidR="00FE19C3" w:rsidRDefault="00FE19C3" w:rsidP="00080D5C">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Evaluate and award student degrees and certificates </w:t>
            </w:r>
          </w:p>
          <w:p w14:paraId="14177103" w14:textId="77777777" w:rsidR="00FE19C3" w:rsidRDefault="00FE19C3" w:rsidP="00080D5C">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Assess the student requests for enrollment</w:t>
            </w:r>
          </w:p>
          <w:p w14:paraId="625739B5" w14:textId="513046B9" w:rsidR="00FE19C3" w:rsidRDefault="00FE19C3" w:rsidP="00080D5C">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Educate campus staff, </w:t>
            </w:r>
            <w:proofErr w:type="gramStart"/>
            <w:r w:rsidRPr="059BF25A">
              <w:rPr>
                <w:sz w:val="18"/>
                <w:szCs w:val="18"/>
              </w:rPr>
              <w:t>faculty</w:t>
            </w:r>
            <w:proofErr w:type="gramEnd"/>
            <w:r w:rsidRPr="059BF25A">
              <w:rPr>
                <w:sz w:val="18"/>
                <w:szCs w:val="18"/>
              </w:rPr>
              <w:t xml:space="preserve"> and students enrollment forms</w:t>
            </w:r>
          </w:p>
          <w:p w14:paraId="1A1667D6" w14:textId="77777777" w:rsidR="00417C08" w:rsidRDefault="00417C08" w:rsidP="00417C08">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Control Local Roster</w:t>
            </w:r>
          </w:p>
          <w:p w14:paraId="474DC8BE" w14:textId="5AA0C75F" w:rsidR="00FE19C3" w:rsidRDefault="018D4B82" w:rsidP="00080D5C">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Partner with Instruction to collect missing</w:t>
            </w:r>
            <w:r w:rsidR="249D6D06" w:rsidRPr="059BF25A">
              <w:rPr>
                <w:sz w:val="18"/>
                <w:szCs w:val="18"/>
              </w:rPr>
              <w:t xml:space="preserve"> rosters</w:t>
            </w:r>
          </w:p>
          <w:p w14:paraId="4C9C4F89" w14:textId="1A1E58ED" w:rsidR="04ED8F27" w:rsidRDefault="04ED8F27" w:rsidP="059BF25A">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Process residency, Incomplete and Excused </w:t>
            </w:r>
            <w:r w:rsidRPr="059BF25A">
              <w:rPr>
                <w:sz w:val="18"/>
                <w:szCs w:val="18"/>
              </w:rPr>
              <w:lastRenderedPageBreak/>
              <w:t>Withdrawals</w:t>
            </w:r>
            <w:r w:rsidR="42C2E081" w:rsidRPr="059BF25A">
              <w:rPr>
                <w:sz w:val="18"/>
                <w:szCs w:val="18"/>
              </w:rPr>
              <w:t>, Special Admission</w:t>
            </w:r>
          </w:p>
          <w:p w14:paraId="692DA67A" w14:textId="2DD1798A" w:rsidR="1DC2CDFF" w:rsidRDefault="1DC2CDFF" w:rsidP="059BF25A">
            <w:pPr>
              <w:pStyle w:val="TableParagraph"/>
              <w:numPr>
                <w:ilvl w:val="0"/>
                <w:numId w:val="9"/>
              </w:numPr>
              <w:tabs>
                <w:tab w:val="left" w:pos="826"/>
                <w:tab w:val="left" w:pos="827"/>
              </w:tabs>
              <w:spacing w:before="12"/>
              <w:ind w:left="826" w:right="228"/>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Evaluate incoming transcripts for students</w:t>
            </w:r>
          </w:p>
          <w:p w14:paraId="0E1B01C2" w14:textId="77777777" w:rsidR="00FE19C3" w:rsidRDefault="00FE19C3" w:rsidP="00FE19C3">
            <w:pPr>
              <w:pStyle w:val="TableParagraph"/>
              <w:cnfStyle w:val="000000000000" w:firstRow="0" w:lastRow="0" w:firstColumn="0" w:lastColumn="0" w:oddVBand="0" w:evenVBand="0" w:oddHBand="0" w:evenHBand="0" w:firstRowFirstColumn="0" w:firstRowLastColumn="0" w:lastRowFirstColumn="0" w:lastRowLastColumn="0"/>
              <w:rPr>
                <w:sz w:val="16"/>
              </w:rPr>
            </w:pPr>
          </w:p>
          <w:p w14:paraId="3D1F360F" w14:textId="77777777" w:rsidR="00FE19C3" w:rsidRDefault="00FE19C3" w:rsidP="00FE19C3">
            <w:pPr>
              <w:pStyle w:val="TableParagraph"/>
              <w:cnfStyle w:val="000000000000" w:firstRow="0" w:lastRow="0" w:firstColumn="0" w:lastColumn="0" w:oddVBand="0" w:evenVBand="0" w:oddHBand="0" w:evenHBand="0" w:firstRowFirstColumn="0" w:firstRowLastColumn="0" w:lastRowFirstColumn="0" w:lastRowLastColumn="0"/>
              <w:rPr>
                <w:sz w:val="16"/>
              </w:rPr>
            </w:pPr>
          </w:p>
          <w:p w14:paraId="7169BB55" w14:textId="77777777" w:rsidR="00FE19C3" w:rsidRDefault="00FE19C3" w:rsidP="00FE19C3">
            <w:pPr>
              <w:pStyle w:val="TableParagraph"/>
              <w:cnfStyle w:val="000000000000" w:firstRow="0" w:lastRow="0" w:firstColumn="0" w:lastColumn="0" w:oddVBand="0" w:evenVBand="0" w:oddHBand="0" w:evenHBand="0" w:firstRowFirstColumn="0" w:firstRowLastColumn="0" w:lastRowFirstColumn="0" w:lastRowLastColumn="0"/>
              <w:rPr>
                <w:sz w:val="16"/>
              </w:rPr>
            </w:pPr>
          </w:p>
          <w:p w14:paraId="0FA3C09B" w14:textId="7CB9B0AC" w:rsidR="00FE19C3" w:rsidRDefault="00FE19C3" w:rsidP="059BF25A">
            <w:pPr>
              <w:spacing w:before="92"/>
              <w:cnfStyle w:val="000000000000" w:firstRow="0" w:lastRow="0" w:firstColumn="0" w:lastColumn="0" w:oddVBand="0" w:evenVBand="0" w:oddHBand="0" w:evenHBand="0" w:firstRowFirstColumn="0" w:firstRowLastColumn="0" w:lastRowFirstColumn="0" w:lastRowLastColumn="0"/>
              <w:rPr>
                <w:b/>
                <w:bCs/>
                <w:sz w:val="24"/>
                <w:szCs w:val="24"/>
              </w:rPr>
            </w:pPr>
            <w:r w:rsidRPr="059BF25A">
              <w:rPr>
                <w:sz w:val="18"/>
                <w:szCs w:val="18"/>
              </w:rPr>
              <w:t>Deans of Enrollment and college A&amp;R staff</w:t>
            </w:r>
          </w:p>
          <w:p w14:paraId="4613F4F8" w14:textId="7D5F45FE" w:rsidR="00FE19C3" w:rsidRDefault="399CE339"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Vice President of Instruction</w:t>
            </w:r>
          </w:p>
        </w:tc>
      </w:tr>
      <w:tr w:rsidR="006B5FF2" w14:paraId="232B08C0"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7CA416A6" w14:textId="77777777" w:rsidR="006B5FF2" w:rsidRDefault="006B5FF2" w:rsidP="006B5FF2">
            <w:pPr>
              <w:pStyle w:val="TableParagraph"/>
              <w:ind w:left="107" w:right="483"/>
              <w:rPr>
                <w:b w:val="0"/>
                <w:bCs w:val="0"/>
                <w:sz w:val="20"/>
                <w:szCs w:val="20"/>
              </w:rPr>
            </w:pPr>
            <w:r w:rsidRPr="0D1C719A">
              <w:rPr>
                <w:sz w:val="20"/>
                <w:szCs w:val="20"/>
              </w:rPr>
              <w:lastRenderedPageBreak/>
              <w:t>Adult Education</w:t>
            </w:r>
          </w:p>
          <w:p w14:paraId="6A5F2026" w14:textId="77777777" w:rsidR="006B5FF2" w:rsidRDefault="006B5FF2" w:rsidP="006B5FF2">
            <w:pPr>
              <w:spacing w:before="92"/>
              <w:rPr>
                <w:b w:val="0"/>
                <w:sz w:val="24"/>
              </w:rPr>
            </w:pPr>
          </w:p>
        </w:tc>
        <w:tc>
          <w:tcPr>
            <w:tcW w:w="5002" w:type="dxa"/>
            <w:shd w:val="clear" w:color="auto" w:fill="D7E8FB"/>
          </w:tcPr>
          <w:p w14:paraId="3E05C6A5" w14:textId="77777777" w:rsidR="006B5FF2" w:rsidRDefault="006B5FF2" w:rsidP="00080D5C">
            <w:pPr>
              <w:pStyle w:val="TableParagraph"/>
              <w:numPr>
                <w:ilvl w:val="0"/>
                <w:numId w:val="10"/>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Lead Representative for regional adult education</w:t>
            </w:r>
            <w:r>
              <w:rPr>
                <w:spacing w:val="-10"/>
                <w:sz w:val="18"/>
              </w:rPr>
              <w:t xml:space="preserve"> </w:t>
            </w:r>
            <w:r>
              <w:rPr>
                <w:sz w:val="18"/>
              </w:rPr>
              <w:t>consortium</w:t>
            </w:r>
          </w:p>
          <w:p w14:paraId="7EA26C33" w14:textId="77777777" w:rsidR="006B5FF2" w:rsidRDefault="006B5FF2" w:rsidP="00080D5C">
            <w:pPr>
              <w:pStyle w:val="TableParagraph"/>
              <w:numPr>
                <w:ilvl w:val="0"/>
                <w:numId w:val="10"/>
              </w:numPr>
              <w:tabs>
                <w:tab w:val="left" w:pos="825"/>
                <w:tab w:val="left" w:pos="826"/>
              </w:tabs>
              <w:spacing w:before="11"/>
              <w:ind w:right="181"/>
              <w:cnfStyle w:val="000000100000" w:firstRow="0" w:lastRow="0" w:firstColumn="0" w:lastColumn="0" w:oddVBand="0" w:evenVBand="0" w:oddHBand="1" w:evenHBand="0" w:firstRowFirstColumn="0" w:firstRowLastColumn="0" w:lastRowFirstColumn="0" w:lastRowLastColumn="0"/>
              <w:rPr>
                <w:sz w:val="18"/>
              </w:rPr>
            </w:pPr>
            <w:r>
              <w:rPr>
                <w:sz w:val="18"/>
              </w:rPr>
              <w:t>Liaison for all member districts (K-12s and Colleges) and</w:t>
            </w:r>
            <w:r>
              <w:rPr>
                <w:spacing w:val="-24"/>
                <w:sz w:val="18"/>
              </w:rPr>
              <w:t xml:space="preserve"> </w:t>
            </w:r>
            <w:r>
              <w:rPr>
                <w:sz w:val="18"/>
              </w:rPr>
              <w:t>partner agencies</w:t>
            </w:r>
          </w:p>
          <w:p w14:paraId="381DCC93" w14:textId="77777777" w:rsidR="006B5FF2" w:rsidRDefault="006B5FF2" w:rsidP="00080D5C">
            <w:pPr>
              <w:pStyle w:val="TableParagraph"/>
              <w:numPr>
                <w:ilvl w:val="0"/>
                <w:numId w:val="10"/>
              </w:numPr>
              <w:tabs>
                <w:tab w:val="left" w:pos="825"/>
                <w:tab w:val="left" w:pos="826"/>
              </w:tabs>
              <w:spacing w:before="13"/>
              <w:ind w:right="472"/>
              <w:cnfStyle w:val="000000100000" w:firstRow="0" w:lastRow="0" w:firstColumn="0" w:lastColumn="0" w:oddVBand="0" w:evenVBand="0" w:oddHBand="1" w:evenHBand="0" w:firstRowFirstColumn="0" w:firstRowLastColumn="0" w:lastRowFirstColumn="0" w:lastRowLastColumn="0"/>
              <w:rPr>
                <w:sz w:val="18"/>
              </w:rPr>
            </w:pPr>
            <w:r>
              <w:rPr>
                <w:sz w:val="18"/>
              </w:rPr>
              <w:t>Assist all consortium members in planning of courses and programs in alignment with state requirements and</w:t>
            </w:r>
            <w:r>
              <w:rPr>
                <w:spacing w:val="-23"/>
                <w:sz w:val="18"/>
              </w:rPr>
              <w:t xml:space="preserve"> </w:t>
            </w:r>
            <w:r>
              <w:rPr>
                <w:sz w:val="18"/>
              </w:rPr>
              <w:t>pathways</w:t>
            </w:r>
          </w:p>
          <w:p w14:paraId="6A3DFA8B" w14:textId="77777777" w:rsidR="006B5FF2" w:rsidRDefault="006B5FF2" w:rsidP="00080D5C">
            <w:pPr>
              <w:pStyle w:val="TableParagraph"/>
              <w:numPr>
                <w:ilvl w:val="0"/>
                <w:numId w:val="10"/>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Oversee consortium-level budgets and</w:t>
            </w:r>
            <w:r>
              <w:rPr>
                <w:spacing w:val="-3"/>
                <w:sz w:val="18"/>
              </w:rPr>
              <w:t xml:space="preserve"> </w:t>
            </w:r>
            <w:r>
              <w:rPr>
                <w:sz w:val="18"/>
              </w:rPr>
              <w:t>distribution</w:t>
            </w:r>
          </w:p>
          <w:p w14:paraId="66C189D9" w14:textId="77777777" w:rsidR="006B5FF2" w:rsidRDefault="006B5FF2" w:rsidP="00080D5C">
            <w:pPr>
              <w:pStyle w:val="TableParagraph"/>
              <w:numPr>
                <w:ilvl w:val="0"/>
                <w:numId w:val="10"/>
              </w:numPr>
              <w:tabs>
                <w:tab w:val="left" w:pos="825"/>
                <w:tab w:val="left" w:pos="826"/>
              </w:tabs>
              <w:spacing w:before="12"/>
              <w:ind w:hanging="361"/>
              <w:cnfStyle w:val="000000100000" w:firstRow="0" w:lastRow="0" w:firstColumn="0" w:lastColumn="0" w:oddVBand="0" w:evenVBand="0" w:oddHBand="1" w:evenHBand="0" w:firstRowFirstColumn="0" w:firstRowLastColumn="0" w:lastRowFirstColumn="0" w:lastRowLastColumn="0"/>
              <w:rPr>
                <w:sz w:val="18"/>
              </w:rPr>
            </w:pPr>
            <w:r>
              <w:rPr>
                <w:sz w:val="18"/>
              </w:rPr>
              <w:t>Submits reports to state for consortium (student data and</w:t>
            </w:r>
            <w:r>
              <w:rPr>
                <w:spacing w:val="-16"/>
                <w:sz w:val="18"/>
              </w:rPr>
              <w:t xml:space="preserve"> </w:t>
            </w:r>
            <w:r>
              <w:rPr>
                <w:sz w:val="18"/>
              </w:rPr>
              <w:t>fiscal)</w:t>
            </w:r>
          </w:p>
          <w:p w14:paraId="29D2447E" w14:textId="77777777" w:rsidR="006B5FF2" w:rsidRDefault="006B5FF2" w:rsidP="00080D5C">
            <w:pPr>
              <w:pStyle w:val="TableParagraph"/>
              <w:numPr>
                <w:ilvl w:val="0"/>
                <w:numId w:val="10"/>
              </w:numPr>
              <w:tabs>
                <w:tab w:val="left" w:pos="825"/>
                <w:tab w:val="left" w:pos="826"/>
              </w:tabs>
              <w:spacing w:before="13"/>
              <w:ind w:right="230"/>
              <w:cnfStyle w:val="000000100000" w:firstRow="0" w:lastRow="0" w:firstColumn="0" w:lastColumn="0" w:oddVBand="0" w:evenVBand="0" w:oddHBand="1" w:evenHBand="0" w:firstRowFirstColumn="0" w:firstRowLastColumn="0" w:lastRowFirstColumn="0" w:lastRowLastColumn="0"/>
              <w:rPr>
                <w:sz w:val="18"/>
              </w:rPr>
            </w:pPr>
            <w:r>
              <w:rPr>
                <w:sz w:val="18"/>
              </w:rPr>
              <w:t>Provide not-for-credit Adult Education offerings through district’s contract training</w:t>
            </w:r>
            <w:r>
              <w:rPr>
                <w:spacing w:val="-5"/>
                <w:sz w:val="18"/>
              </w:rPr>
              <w:t xml:space="preserve"> </w:t>
            </w:r>
            <w:r>
              <w:rPr>
                <w:sz w:val="18"/>
              </w:rPr>
              <w:t>program</w:t>
            </w:r>
          </w:p>
          <w:p w14:paraId="029A5684" w14:textId="77777777" w:rsidR="006B5FF2" w:rsidRDefault="006B5FF2" w:rsidP="006B5FF2">
            <w:pPr>
              <w:pStyle w:val="TableParagraph"/>
              <w:spacing w:before="11"/>
              <w:cnfStyle w:val="000000100000" w:firstRow="0" w:lastRow="0" w:firstColumn="0" w:lastColumn="0" w:oddVBand="0" w:evenVBand="0" w:oddHBand="1" w:evenHBand="0" w:firstRowFirstColumn="0" w:firstRowLastColumn="0" w:lastRowFirstColumn="0" w:lastRowLastColumn="0"/>
              <w:rPr>
                <w:sz w:val="17"/>
              </w:rPr>
            </w:pPr>
          </w:p>
          <w:p w14:paraId="5E6142B8" w14:textId="4FA9F898" w:rsidR="006B5FF2" w:rsidRDefault="7C6027BC" w:rsidP="059BF25A">
            <w:pPr>
              <w:spacing w:before="92"/>
              <w:cnfStyle w:val="000000100000" w:firstRow="0" w:lastRow="0" w:firstColumn="0" w:lastColumn="0" w:oddVBand="0" w:evenVBand="0" w:oddHBand="1" w:evenHBand="0" w:firstRowFirstColumn="0" w:firstRowLastColumn="0" w:lastRowFirstColumn="0" w:lastRowLastColumn="0"/>
              <w:rPr>
                <w:b/>
                <w:bCs/>
                <w:sz w:val="24"/>
                <w:szCs w:val="24"/>
              </w:rPr>
            </w:pPr>
            <w:r w:rsidRPr="059BF25A">
              <w:rPr>
                <w:sz w:val="18"/>
                <w:szCs w:val="18"/>
              </w:rPr>
              <w:t xml:space="preserve">Executive Director </w:t>
            </w:r>
            <w:r w:rsidR="006B5FF2" w:rsidRPr="059BF25A">
              <w:rPr>
                <w:sz w:val="18"/>
                <w:szCs w:val="18"/>
              </w:rPr>
              <w:t xml:space="preserve">Adult Education </w:t>
            </w:r>
          </w:p>
        </w:tc>
        <w:tc>
          <w:tcPr>
            <w:tcW w:w="4933" w:type="dxa"/>
            <w:shd w:val="clear" w:color="auto" w:fill="D7E8FB"/>
          </w:tcPr>
          <w:p w14:paraId="6E7B86C5" w14:textId="77777777" w:rsidR="006B5FF2" w:rsidRDefault="006B5FF2" w:rsidP="00080D5C">
            <w:pPr>
              <w:pStyle w:val="TableParagraph"/>
              <w:numPr>
                <w:ilvl w:val="0"/>
                <w:numId w:val="11"/>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Deliver instructional services related to Adult</w:t>
            </w:r>
            <w:r>
              <w:rPr>
                <w:spacing w:val="-6"/>
                <w:sz w:val="18"/>
              </w:rPr>
              <w:t xml:space="preserve"> </w:t>
            </w:r>
            <w:r>
              <w:rPr>
                <w:sz w:val="18"/>
              </w:rPr>
              <w:t>Education</w:t>
            </w:r>
          </w:p>
          <w:p w14:paraId="13EE34D2" w14:textId="77777777" w:rsidR="006B5FF2" w:rsidRDefault="006B5FF2" w:rsidP="00080D5C">
            <w:pPr>
              <w:pStyle w:val="TableParagraph"/>
              <w:numPr>
                <w:ilvl w:val="0"/>
                <w:numId w:val="11"/>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Oversee college-level budget for Adult</w:t>
            </w:r>
            <w:r>
              <w:rPr>
                <w:spacing w:val="-3"/>
                <w:sz w:val="18"/>
              </w:rPr>
              <w:t xml:space="preserve"> </w:t>
            </w:r>
            <w:r>
              <w:rPr>
                <w:sz w:val="18"/>
              </w:rPr>
              <w:t>Education</w:t>
            </w:r>
          </w:p>
          <w:p w14:paraId="346D1C81" w14:textId="77777777" w:rsidR="006B5FF2" w:rsidRDefault="006B5FF2" w:rsidP="059BF25A">
            <w:pPr>
              <w:pStyle w:val="TableParagraph"/>
              <w:numPr>
                <w:ilvl w:val="0"/>
                <w:numId w:val="11"/>
              </w:numPr>
              <w:tabs>
                <w:tab w:val="left" w:pos="826"/>
                <w:tab w:val="left" w:pos="827"/>
              </w:tabs>
              <w:spacing w:before="11"/>
              <w:ind w:left="826" w:right="380"/>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Provides student data and budget information to District for</w:t>
            </w:r>
            <w:r w:rsidRPr="059BF25A">
              <w:rPr>
                <w:spacing w:val="-27"/>
                <w:sz w:val="18"/>
                <w:szCs w:val="18"/>
              </w:rPr>
              <w:t xml:space="preserve"> </w:t>
            </w:r>
            <w:r w:rsidRPr="059BF25A">
              <w:rPr>
                <w:sz w:val="18"/>
                <w:szCs w:val="18"/>
              </w:rPr>
              <w:t>state reporting</w:t>
            </w:r>
          </w:p>
          <w:p w14:paraId="43DC7873" w14:textId="505EB50D" w:rsidR="2E4D499E" w:rsidRDefault="2E4D499E" w:rsidP="059BF25A">
            <w:pPr>
              <w:pStyle w:val="TableParagraph"/>
              <w:numPr>
                <w:ilvl w:val="0"/>
                <w:numId w:val="11"/>
              </w:numPr>
              <w:tabs>
                <w:tab w:val="left" w:pos="826"/>
                <w:tab w:val="left" w:pos="827"/>
              </w:tabs>
              <w:spacing w:before="11"/>
              <w:ind w:left="826" w:right="380"/>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Provide matriculation support to students</w:t>
            </w:r>
          </w:p>
          <w:p w14:paraId="19C44309" w14:textId="7323A6C6" w:rsidR="2E4D499E" w:rsidRDefault="2E4D499E" w:rsidP="059BF25A">
            <w:pPr>
              <w:pStyle w:val="TableParagraph"/>
              <w:numPr>
                <w:ilvl w:val="0"/>
                <w:numId w:val="11"/>
              </w:numPr>
              <w:tabs>
                <w:tab w:val="left" w:pos="826"/>
                <w:tab w:val="left" w:pos="827"/>
              </w:tabs>
              <w:spacing w:before="11"/>
              <w:ind w:left="826" w:right="380"/>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Nurture and foster community partnerships</w:t>
            </w:r>
          </w:p>
          <w:p w14:paraId="5182AFBC" w14:textId="33712236" w:rsidR="6C7C5D69" w:rsidRDefault="6C7C5D69" w:rsidP="059BF25A">
            <w:pPr>
              <w:pStyle w:val="TableParagraph"/>
              <w:numPr>
                <w:ilvl w:val="0"/>
                <w:numId w:val="11"/>
              </w:numPr>
              <w:tabs>
                <w:tab w:val="left" w:pos="826"/>
                <w:tab w:val="left" w:pos="827"/>
              </w:tabs>
              <w:spacing w:before="11"/>
              <w:ind w:left="826" w:right="380"/>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Evaluate need for non-credit courses for adult education and develop courses as needed</w:t>
            </w:r>
          </w:p>
          <w:p w14:paraId="24D7E2FB" w14:textId="4B4E914E" w:rsidR="79498A31" w:rsidRDefault="79498A31" w:rsidP="059BF25A">
            <w:pPr>
              <w:pStyle w:val="TableParagraph"/>
              <w:numPr>
                <w:ilvl w:val="0"/>
                <w:numId w:val="11"/>
              </w:numPr>
              <w:tabs>
                <w:tab w:val="left" w:pos="826"/>
                <w:tab w:val="left" w:pos="827"/>
              </w:tabs>
              <w:spacing w:before="11"/>
              <w:ind w:left="826" w:right="380"/>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Provide GED support for students</w:t>
            </w:r>
          </w:p>
          <w:p w14:paraId="58EB4DE3" w14:textId="77777777" w:rsidR="006B5FF2" w:rsidRDefault="006B5FF2" w:rsidP="006B5FF2">
            <w:pPr>
              <w:pStyle w:val="TableParagraph"/>
              <w:cnfStyle w:val="000000100000" w:firstRow="0" w:lastRow="0" w:firstColumn="0" w:lastColumn="0" w:oddVBand="0" w:evenVBand="0" w:oddHBand="1" w:evenHBand="0" w:firstRowFirstColumn="0" w:firstRowLastColumn="0" w:lastRowFirstColumn="0" w:lastRowLastColumn="0"/>
              <w:rPr>
                <w:sz w:val="20"/>
              </w:rPr>
            </w:pPr>
          </w:p>
          <w:p w14:paraId="5617F32D" w14:textId="77777777" w:rsidR="006B5FF2" w:rsidRDefault="006B5FF2" w:rsidP="006B5FF2">
            <w:pPr>
              <w:pStyle w:val="TableParagraph"/>
              <w:cnfStyle w:val="000000100000" w:firstRow="0" w:lastRow="0" w:firstColumn="0" w:lastColumn="0" w:oddVBand="0" w:evenVBand="0" w:oddHBand="1" w:evenHBand="0" w:firstRowFirstColumn="0" w:firstRowLastColumn="0" w:lastRowFirstColumn="0" w:lastRowLastColumn="0"/>
              <w:rPr>
                <w:sz w:val="20"/>
              </w:rPr>
            </w:pPr>
          </w:p>
          <w:p w14:paraId="6FD8ECE5" w14:textId="77777777" w:rsidR="006B5FF2" w:rsidRDefault="006B5FF2" w:rsidP="006B5FF2">
            <w:pPr>
              <w:pStyle w:val="TableParagraph"/>
              <w:cnfStyle w:val="000000100000" w:firstRow="0" w:lastRow="0" w:firstColumn="0" w:lastColumn="0" w:oddVBand="0" w:evenVBand="0" w:oddHBand="1" w:evenHBand="0" w:firstRowFirstColumn="0" w:firstRowLastColumn="0" w:lastRowFirstColumn="0" w:lastRowLastColumn="0"/>
              <w:rPr>
                <w:sz w:val="20"/>
              </w:rPr>
            </w:pPr>
          </w:p>
          <w:p w14:paraId="70050E71" w14:textId="77777777" w:rsidR="006B5FF2" w:rsidRDefault="006B5FF2" w:rsidP="006B5FF2">
            <w:pPr>
              <w:pStyle w:val="TableParagraph"/>
              <w:cnfStyle w:val="000000100000" w:firstRow="0" w:lastRow="0" w:firstColumn="0" w:lastColumn="0" w:oddVBand="0" w:evenVBand="0" w:oddHBand="1" w:evenHBand="0" w:firstRowFirstColumn="0" w:firstRowLastColumn="0" w:lastRowFirstColumn="0" w:lastRowLastColumn="0"/>
              <w:rPr>
                <w:sz w:val="20"/>
              </w:rPr>
            </w:pPr>
          </w:p>
          <w:p w14:paraId="0D07EBA2" w14:textId="77777777" w:rsidR="006B5FF2" w:rsidRDefault="006B5FF2" w:rsidP="059BF25A">
            <w:pPr>
              <w:pStyle w:val="TableParagraph"/>
              <w:spacing w:before="116"/>
              <w:ind w:left="101" w:right="2390"/>
              <w:contextualSpacing/>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 xml:space="preserve">Vice President of Instruction </w:t>
            </w:r>
          </w:p>
          <w:p w14:paraId="7ABE4AA7" w14:textId="6C23C1DA" w:rsidR="006B5FF2" w:rsidRDefault="006B5FF2" w:rsidP="059BF25A">
            <w:pPr>
              <w:spacing w:before="92"/>
              <w:ind w:left="106"/>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Dean of Career Education</w:t>
            </w:r>
          </w:p>
          <w:p w14:paraId="35B17D7C" w14:textId="5516AC95" w:rsidR="006B5FF2" w:rsidRDefault="33C0E536" w:rsidP="059BF25A">
            <w:pPr>
              <w:spacing w:before="92"/>
              <w:ind w:left="106"/>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Instructional Deans</w:t>
            </w:r>
          </w:p>
          <w:p w14:paraId="55568CE6" w14:textId="5A99FDC3" w:rsidR="006B5FF2" w:rsidRDefault="07697303" w:rsidP="059BF25A">
            <w:pPr>
              <w:spacing w:before="92"/>
              <w:ind w:left="106"/>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Transitional Liaisons</w:t>
            </w:r>
          </w:p>
          <w:p w14:paraId="544982C8" w14:textId="3838FB96" w:rsidR="006B5FF2" w:rsidRDefault="7F1D8DB7" w:rsidP="059BF25A">
            <w:pPr>
              <w:spacing w:before="92"/>
              <w:ind w:left="106"/>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Associate Dean for Student Success</w:t>
            </w:r>
          </w:p>
        </w:tc>
      </w:tr>
      <w:tr w:rsidR="00CC5763" w14:paraId="14768B16"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61E3B169" w14:textId="77777777" w:rsidR="00CC5763" w:rsidRDefault="00CC5763" w:rsidP="00CC5763">
            <w:pPr>
              <w:pStyle w:val="TableParagraph"/>
              <w:spacing w:line="227" w:lineRule="exact"/>
              <w:ind w:left="107"/>
              <w:rPr>
                <w:b w:val="0"/>
                <w:sz w:val="20"/>
              </w:rPr>
            </w:pPr>
            <w:r>
              <w:rPr>
                <w:sz w:val="20"/>
              </w:rPr>
              <w:t>Budget Services</w:t>
            </w:r>
          </w:p>
          <w:p w14:paraId="771A00F4" w14:textId="77777777" w:rsidR="00CC5763" w:rsidRDefault="00CC5763" w:rsidP="00CC5763">
            <w:pPr>
              <w:pStyle w:val="TableParagraph"/>
              <w:spacing w:before="34" w:line="276" w:lineRule="auto"/>
              <w:ind w:left="107" w:right="238"/>
              <w:rPr>
                <w:b w:val="0"/>
                <w:sz w:val="20"/>
              </w:rPr>
            </w:pPr>
            <w:r>
              <w:rPr>
                <w:sz w:val="20"/>
              </w:rPr>
              <w:t>– Capital Outlay Project Administration</w:t>
            </w:r>
          </w:p>
          <w:p w14:paraId="3BA37B7D" w14:textId="77777777" w:rsidR="00CC5763" w:rsidRDefault="00CC5763" w:rsidP="00CC5763">
            <w:pPr>
              <w:pStyle w:val="TableParagraph"/>
              <w:spacing w:before="2"/>
              <w:rPr>
                <w:sz w:val="23"/>
              </w:rPr>
            </w:pPr>
          </w:p>
          <w:p w14:paraId="0ED87B9E" w14:textId="2907CF3F" w:rsidR="00CC5763" w:rsidRDefault="00CC5763" w:rsidP="059BF25A">
            <w:pPr>
              <w:spacing w:before="92"/>
              <w:rPr>
                <w:b w:val="0"/>
                <w:bCs w:val="0"/>
                <w:sz w:val="24"/>
                <w:szCs w:val="24"/>
              </w:rPr>
            </w:pPr>
            <w:r w:rsidRPr="059BF25A">
              <w:rPr>
                <w:sz w:val="20"/>
                <w:szCs w:val="20"/>
              </w:rPr>
              <w:lastRenderedPageBreak/>
              <w:t>(Chapter 6 of BP/AP)</w:t>
            </w:r>
          </w:p>
          <w:p w14:paraId="44FB7C46" w14:textId="7D1DE90E" w:rsidR="00CC5763" w:rsidRDefault="14284D39" w:rsidP="059BF25A">
            <w:pPr>
              <w:spacing w:before="92"/>
              <w:rPr>
                <w:sz w:val="20"/>
                <w:szCs w:val="20"/>
              </w:rPr>
            </w:pPr>
            <w:r w:rsidRPr="059BF25A">
              <w:rPr>
                <w:sz w:val="20"/>
                <w:szCs w:val="20"/>
              </w:rPr>
              <w:t>S</w:t>
            </w:r>
            <w:r w:rsidR="72F68DAF" w:rsidRPr="059BF25A">
              <w:rPr>
                <w:sz w:val="20"/>
                <w:szCs w:val="20"/>
              </w:rPr>
              <w:t>pecify</w:t>
            </w:r>
            <w:r w:rsidRPr="059BF25A">
              <w:rPr>
                <w:sz w:val="20"/>
                <w:szCs w:val="20"/>
              </w:rPr>
              <w:t xml:space="preserve"> 6600?</w:t>
            </w:r>
          </w:p>
        </w:tc>
        <w:tc>
          <w:tcPr>
            <w:tcW w:w="5002" w:type="dxa"/>
          </w:tcPr>
          <w:p w14:paraId="6FFA9B5E" w14:textId="77777777" w:rsidR="00CC5763" w:rsidRPr="00860FFE" w:rsidRDefault="00CC5763" w:rsidP="0098002F">
            <w:pPr>
              <w:pStyle w:val="TableParagraph"/>
              <w:numPr>
                <w:ilvl w:val="0"/>
                <w:numId w:val="12"/>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lastRenderedPageBreak/>
              <w:t>Management of various phases of construction</w:t>
            </w:r>
            <w:r w:rsidRPr="00860FFE">
              <w:rPr>
                <w:spacing w:val="-9"/>
                <w:sz w:val="18"/>
                <w:szCs w:val="18"/>
              </w:rPr>
              <w:t xml:space="preserve"> </w:t>
            </w:r>
            <w:r w:rsidRPr="00860FFE">
              <w:rPr>
                <w:sz w:val="18"/>
                <w:szCs w:val="18"/>
              </w:rPr>
              <w:t>contracts</w:t>
            </w:r>
          </w:p>
          <w:p w14:paraId="7C2759CF" w14:textId="77777777" w:rsidR="00CC5763" w:rsidRPr="00860FFE" w:rsidRDefault="00CC5763" w:rsidP="0098002F">
            <w:pPr>
              <w:pStyle w:val="TableParagraph"/>
              <w:numPr>
                <w:ilvl w:val="0"/>
                <w:numId w:val="12"/>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Maintain multiple source project funding allocations and</w:t>
            </w:r>
            <w:r w:rsidRPr="00860FFE">
              <w:rPr>
                <w:spacing w:val="-22"/>
                <w:sz w:val="18"/>
                <w:szCs w:val="18"/>
              </w:rPr>
              <w:t xml:space="preserve"> </w:t>
            </w:r>
            <w:r w:rsidRPr="00860FFE">
              <w:rPr>
                <w:sz w:val="18"/>
                <w:szCs w:val="18"/>
              </w:rPr>
              <w:t>budgets</w:t>
            </w:r>
          </w:p>
          <w:p w14:paraId="0CAD535D" w14:textId="77777777" w:rsidR="00CC5763" w:rsidRPr="00860FFE" w:rsidRDefault="00CC5763" w:rsidP="0098002F">
            <w:pPr>
              <w:pStyle w:val="TableParagraph"/>
              <w:numPr>
                <w:ilvl w:val="0"/>
                <w:numId w:val="12"/>
              </w:numPr>
              <w:tabs>
                <w:tab w:val="left" w:pos="825"/>
                <w:tab w:val="left" w:pos="826"/>
              </w:tabs>
              <w:spacing w:before="11"/>
              <w:ind w:right="613"/>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 xml:space="preserve">Issue Notices to Proceed, Purchase </w:t>
            </w:r>
            <w:r w:rsidRPr="00860FFE">
              <w:rPr>
                <w:sz w:val="18"/>
                <w:szCs w:val="18"/>
              </w:rPr>
              <w:lastRenderedPageBreak/>
              <w:t>Orders, and Notices</w:t>
            </w:r>
            <w:r w:rsidRPr="00860FFE">
              <w:rPr>
                <w:spacing w:val="-20"/>
                <w:sz w:val="18"/>
                <w:szCs w:val="18"/>
              </w:rPr>
              <w:t xml:space="preserve"> </w:t>
            </w:r>
            <w:r w:rsidRPr="00860FFE">
              <w:rPr>
                <w:sz w:val="18"/>
                <w:szCs w:val="18"/>
              </w:rPr>
              <w:t>of Completion</w:t>
            </w:r>
          </w:p>
          <w:p w14:paraId="7063BF52" w14:textId="77777777" w:rsidR="00CC5763" w:rsidRPr="00860FFE" w:rsidRDefault="00CC5763" w:rsidP="0098002F">
            <w:pPr>
              <w:pStyle w:val="TableParagraph"/>
              <w:numPr>
                <w:ilvl w:val="0"/>
                <w:numId w:val="12"/>
              </w:numPr>
              <w:tabs>
                <w:tab w:val="left" w:pos="825"/>
                <w:tab w:val="left" w:pos="826"/>
              </w:tabs>
              <w:spacing w:before="14"/>
              <w:ind w:right="642"/>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Work closely with contractors, architects, and other</w:t>
            </w:r>
            <w:r w:rsidRPr="00860FFE">
              <w:rPr>
                <w:spacing w:val="-23"/>
                <w:sz w:val="18"/>
                <w:szCs w:val="18"/>
              </w:rPr>
              <w:t xml:space="preserve"> </w:t>
            </w:r>
            <w:r w:rsidRPr="00860FFE">
              <w:rPr>
                <w:sz w:val="18"/>
                <w:szCs w:val="18"/>
              </w:rPr>
              <w:t>service providers</w:t>
            </w:r>
          </w:p>
          <w:p w14:paraId="3DAF90E5" w14:textId="6C88061E" w:rsidR="00CC5763" w:rsidRPr="00860FFE" w:rsidRDefault="00CC5763" w:rsidP="0098002F">
            <w:pPr>
              <w:pStyle w:val="TableParagraph"/>
              <w:numPr>
                <w:ilvl w:val="0"/>
                <w:numId w:val="12"/>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Maintain and reconcile project</w:t>
            </w:r>
            <w:r w:rsidRPr="00860FFE">
              <w:rPr>
                <w:spacing w:val="-4"/>
                <w:sz w:val="18"/>
                <w:szCs w:val="18"/>
              </w:rPr>
              <w:t xml:space="preserve"> </w:t>
            </w:r>
            <w:r w:rsidRPr="00860FFE">
              <w:rPr>
                <w:sz w:val="18"/>
                <w:szCs w:val="18"/>
              </w:rPr>
              <w:t>audits</w:t>
            </w:r>
            <w:r w:rsidR="44BB0A77" w:rsidRPr="00860FFE">
              <w:rPr>
                <w:sz w:val="18"/>
                <w:szCs w:val="18"/>
              </w:rPr>
              <w:t xml:space="preserve"> on a semiannual basis</w:t>
            </w:r>
          </w:p>
          <w:p w14:paraId="13566E72" w14:textId="77777777" w:rsidR="00CC5763" w:rsidRPr="00860FFE" w:rsidRDefault="00CC5763" w:rsidP="0098002F">
            <w:pPr>
              <w:pStyle w:val="TableParagraph"/>
              <w:numPr>
                <w:ilvl w:val="0"/>
                <w:numId w:val="12"/>
              </w:numPr>
              <w:tabs>
                <w:tab w:val="left" w:pos="825"/>
                <w:tab w:val="left" w:pos="826"/>
              </w:tabs>
              <w:spacing w:before="13"/>
              <w:ind w:right="274"/>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Preparation and submittal of reimbursement claims to state</w:t>
            </w:r>
            <w:r w:rsidRPr="00860FFE">
              <w:rPr>
                <w:spacing w:val="-28"/>
                <w:sz w:val="18"/>
                <w:szCs w:val="18"/>
              </w:rPr>
              <w:t xml:space="preserve"> </w:t>
            </w:r>
            <w:r w:rsidRPr="00860FFE">
              <w:rPr>
                <w:sz w:val="18"/>
                <w:szCs w:val="18"/>
              </w:rPr>
              <w:t>and other</w:t>
            </w:r>
            <w:r w:rsidRPr="00860FFE">
              <w:rPr>
                <w:spacing w:val="-1"/>
                <w:sz w:val="18"/>
                <w:szCs w:val="18"/>
              </w:rPr>
              <w:t xml:space="preserve"> </w:t>
            </w:r>
            <w:r w:rsidRPr="00860FFE">
              <w:rPr>
                <w:sz w:val="18"/>
                <w:szCs w:val="18"/>
              </w:rPr>
              <w:t>agencies</w:t>
            </w:r>
          </w:p>
          <w:p w14:paraId="75D7C94D" w14:textId="77777777" w:rsidR="00CC5763" w:rsidRPr="00860FFE" w:rsidRDefault="00CC5763" w:rsidP="0098002F">
            <w:pPr>
              <w:pStyle w:val="TableParagraph"/>
              <w:numPr>
                <w:ilvl w:val="0"/>
                <w:numId w:val="12"/>
              </w:numPr>
              <w:tabs>
                <w:tab w:val="left" w:pos="825"/>
                <w:tab w:val="left" w:pos="826"/>
              </w:tabs>
              <w:spacing w:before="12"/>
              <w:ind w:right="242"/>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Respond and compile requests for information for federal,</w:t>
            </w:r>
            <w:r w:rsidRPr="00860FFE">
              <w:rPr>
                <w:spacing w:val="-25"/>
                <w:sz w:val="18"/>
                <w:szCs w:val="18"/>
              </w:rPr>
              <w:t xml:space="preserve"> </w:t>
            </w:r>
            <w:r w:rsidRPr="00860FFE">
              <w:rPr>
                <w:sz w:val="18"/>
                <w:szCs w:val="18"/>
              </w:rPr>
              <w:t>state, and local agencies regarding</w:t>
            </w:r>
            <w:r w:rsidRPr="00860FFE">
              <w:rPr>
                <w:spacing w:val="-1"/>
                <w:sz w:val="18"/>
                <w:szCs w:val="18"/>
              </w:rPr>
              <w:t xml:space="preserve"> </w:t>
            </w:r>
            <w:r w:rsidRPr="00860FFE">
              <w:rPr>
                <w:sz w:val="18"/>
                <w:szCs w:val="18"/>
              </w:rPr>
              <w:t>projects.</w:t>
            </w:r>
          </w:p>
          <w:p w14:paraId="72529085" w14:textId="77777777" w:rsidR="00CC5763" w:rsidRPr="00860FFE" w:rsidRDefault="00CC5763" w:rsidP="0098002F">
            <w:pPr>
              <w:pStyle w:val="TableParagraph"/>
              <w:numPr>
                <w:ilvl w:val="0"/>
                <w:numId w:val="12"/>
              </w:numPr>
              <w:tabs>
                <w:tab w:val="left" w:pos="825"/>
                <w:tab w:val="left" w:pos="826"/>
              </w:tabs>
              <w:spacing w:before="13"/>
              <w:ind w:right="232"/>
              <w:cnfStyle w:val="000000000000" w:firstRow="0" w:lastRow="0" w:firstColumn="0" w:lastColumn="0" w:oddVBand="0" w:evenVBand="0" w:oddHBand="0" w:evenHBand="0" w:firstRowFirstColumn="0" w:firstRowLastColumn="0" w:lastRowFirstColumn="0" w:lastRowLastColumn="0"/>
              <w:rPr>
                <w:sz w:val="18"/>
                <w:szCs w:val="18"/>
              </w:rPr>
            </w:pPr>
            <w:r w:rsidRPr="00860FFE">
              <w:rPr>
                <w:sz w:val="18"/>
                <w:szCs w:val="18"/>
              </w:rPr>
              <w:t>Maintain Fixed Assets Inventory System and prepare reports</w:t>
            </w:r>
            <w:r w:rsidRPr="00860FFE">
              <w:rPr>
                <w:spacing w:val="-25"/>
                <w:sz w:val="18"/>
                <w:szCs w:val="18"/>
              </w:rPr>
              <w:t xml:space="preserve"> </w:t>
            </w:r>
            <w:r w:rsidRPr="00860FFE">
              <w:rPr>
                <w:sz w:val="18"/>
                <w:szCs w:val="18"/>
              </w:rPr>
              <w:t>for auditors and insurance</w:t>
            </w:r>
            <w:r w:rsidRPr="00860FFE">
              <w:rPr>
                <w:spacing w:val="-5"/>
                <w:sz w:val="18"/>
                <w:szCs w:val="18"/>
              </w:rPr>
              <w:t xml:space="preserve"> </w:t>
            </w:r>
            <w:r w:rsidRPr="00860FFE">
              <w:rPr>
                <w:sz w:val="18"/>
                <w:szCs w:val="18"/>
              </w:rPr>
              <w:t>carriers.</w:t>
            </w:r>
          </w:p>
          <w:p w14:paraId="647F40C4" w14:textId="6B2DDD08" w:rsidR="00CC5763" w:rsidRDefault="593B27A1" w:rsidP="0098002F">
            <w:pPr>
              <w:pStyle w:val="TableParagraph"/>
              <w:numPr>
                <w:ilvl w:val="0"/>
                <w:numId w:val="12"/>
              </w:numPr>
              <w:tabs>
                <w:tab w:val="left" w:pos="825"/>
                <w:tab w:val="left" w:pos="826"/>
              </w:tabs>
              <w:spacing w:before="13"/>
              <w:ind w:right="23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Reviews expenditures to ensure alignment with regulations</w:t>
            </w:r>
          </w:p>
          <w:p w14:paraId="2EAB9775" w14:textId="1B9B4AD7" w:rsidR="059BF25A" w:rsidRDefault="059BF25A" w:rsidP="00AA4F89">
            <w:pPr>
              <w:pStyle w:val="TableParagraph"/>
              <w:tabs>
                <w:tab w:val="left" w:pos="825"/>
                <w:tab w:val="left" w:pos="826"/>
              </w:tabs>
              <w:spacing w:before="13"/>
              <w:ind w:left="825" w:right="232"/>
              <w:cnfStyle w:val="000000000000" w:firstRow="0" w:lastRow="0" w:firstColumn="0" w:lastColumn="0" w:oddVBand="0" w:evenVBand="0" w:oddHBand="0" w:evenHBand="0" w:firstRowFirstColumn="0" w:firstRowLastColumn="0" w:lastRowFirstColumn="0" w:lastRowLastColumn="0"/>
              <w:rPr>
                <w:sz w:val="18"/>
                <w:szCs w:val="18"/>
              </w:rPr>
            </w:pPr>
          </w:p>
          <w:p w14:paraId="1D50861B" w14:textId="1D7ED931" w:rsidR="49189A65" w:rsidRPr="00417C08" w:rsidRDefault="49189A65" w:rsidP="059BF25A">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rPr>
            </w:pPr>
            <w:r w:rsidRPr="00417C08">
              <w:rPr>
                <w:sz w:val="18"/>
                <w:szCs w:val="18"/>
              </w:rPr>
              <w:t>Vice Chancellor of General Services</w:t>
            </w:r>
          </w:p>
          <w:p w14:paraId="07D5FCA7" w14:textId="034CE1CE" w:rsidR="49189A65" w:rsidRPr="00417C08" w:rsidRDefault="49189A65" w:rsidP="059BF25A">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rPr>
            </w:pPr>
            <w:r w:rsidRPr="00417C08">
              <w:rPr>
                <w:sz w:val="18"/>
                <w:szCs w:val="18"/>
              </w:rPr>
              <w:t>Project Managers</w:t>
            </w:r>
          </w:p>
          <w:p w14:paraId="70C9610B" w14:textId="5D0DCB8D" w:rsidR="49189A65" w:rsidRPr="00417C08" w:rsidRDefault="49189A65" w:rsidP="059BF25A">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rPr>
            </w:pPr>
            <w:r w:rsidRPr="00417C08">
              <w:rPr>
                <w:sz w:val="18"/>
                <w:szCs w:val="18"/>
              </w:rPr>
              <w:t>VC Finance and Administrative Services</w:t>
            </w:r>
          </w:p>
          <w:p w14:paraId="2B645F07" w14:textId="21A64143" w:rsidR="00CC5763" w:rsidRDefault="6A580154"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0417C08">
              <w:rPr>
                <w:sz w:val="18"/>
                <w:szCs w:val="18"/>
              </w:rPr>
              <w:t>Director of Purchasing</w:t>
            </w:r>
            <w:r w:rsidR="003F2225">
              <w:rPr>
                <w:sz w:val="18"/>
                <w:szCs w:val="18"/>
              </w:rPr>
              <w:t>\</w:t>
            </w:r>
          </w:p>
          <w:p w14:paraId="2EDEB68A" w14:textId="518416E4" w:rsidR="00CC5763" w:rsidRDefault="6A580154"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Warehouse personnel</w:t>
            </w:r>
          </w:p>
          <w:p w14:paraId="7EDB710D" w14:textId="07A3C2F8" w:rsidR="00CC5763" w:rsidRDefault="17E66821"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Citizens Oversight Committee</w:t>
            </w:r>
          </w:p>
        </w:tc>
        <w:tc>
          <w:tcPr>
            <w:tcW w:w="4933" w:type="dxa"/>
          </w:tcPr>
          <w:p w14:paraId="00E48230" w14:textId="77777777" w:rsidR="00CC5763" w:rsidRDefault="00CC5763" w:rsidP="0098002F">
            <w:pPr>
              <w:pStyle w:val="TableParagraph"/>
              <w:numPr>
                <w:ilvl w:val="0"/>
                <w:numId w:val="13"/>
              </w:numPr>
              <w:tabs>
                <w:tab w:val="left" w:pos="826"/>
                <w:tab w:val="left" w:pos="827"/>
              </w:tabs>
              <w:spacing w:before="11"/>
              <w:ind w:left="826" w:right="828"/>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Work closely with contractors, architects, and other</w:t>
            </w:r>
            <w:r>
              <w:rPr>
                <w:spacing w:val="-23"/>
                <w:sz w:val="18"/>
              </w:rPr>
              <w:t xml:space="preserve"> </w:t>
            </w:r>
            <w:r>
              <w:rPr>
                <w:sz w:val="18"/>
              </w:rPr>
              <w:t>service providers</w:t>
            </w:r>
          </w:p>
          <w:p w14:paraId="59631CE4" w14:textId="73F596DD" w:rsidR="00CC5763" w:rsidRDefault="00CC5763" w:rsidP="0098002F">
            <w:pPr>
              <w:pStyle w:val="TableParagraph"/>
              <w:numPr>
                <w:ilvl w:val="0"/>
                <w:numId w:val="13"/>
              </w:numPr>
              <w:tabs>
                <w:tab w:val="left" w:pos="826"/>
                <w:tab w:val="left" w:pos="827"/>
              </w:tabs>
              <w:spacing w:before="10"/>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Tag fixed assets </w:t>
            </w:r>
            <w:r w:rsidR="466264C8" w:rsidRPr="059BF25A">
              <w:rPr>
                <w:sz w:val="18"/>
                <w:szCs w:val="18"/>
              </w:rPr>
              <w:t>using the same convention as the</w:t>
            </w:r>
            <w:r w:rsidRPr="059BF25A">
              <w:rPr>
                <w:sz w:val="18"/>
                <w:szCs w:val="18"/>
              </w:rPr>
              <w:t xml:space="preserve"> District</w:t>
            </w:r>
            <w:r w:rsidRPr="059BF25A">
              <w:rPr>
                <w:spacing w:val="-3"/>
                <w:sz w:val="18"/>
                <w:szCs w:val="18"/>
              </w:rPr>
              <w:t xml:space="preserve"> </w:t>
            </w:r>
            <w:r w:rsidRPr="059BF25A">
              <w:rPr>
                <w:sz w:val="18"/>
                <w:szCs w:val="18"/>
              </w:rPr>
              <w:t>Office</w:t>
            </w:r>
          </w:p>
          <w:p w14:paraId="47E44159" w14:textId="51448448" w:rsidR="26C3B2AD" w:rsidRDefault="26C3B2AD" w:rsidP="0098002F">
            <w:pPr>
              <w:pStyle w:val="TableParagraph"/>
              <w:numPr>
                <w:ilvl w:val="0"/>
                <w:numId w:val="13"/>
              </w:numPr>
              <w:tabs>
                <w:tab w:val="left" w:pos="826"/>
                <w:tab w:val="left" w:pos="827"/>
              </w:tabs>
              <w:spacing w:before="10"/>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Track assets</w:t>
            </w:r>
          </w:p>
          <w:p w14:paraId="7922E0F1" w14:textId="600D5599" w:rsidR="059BF25A" w:rsidRDefault="059BF25A" w:rsidP="059BF25A">
            <w:pPr>
              <w:pStyle w:val="TableParagraph"/>
              <w:tabs>
                <w:tab w:val="left" w:pos="826"/>
                <w:tab w:val="left" w:pos="827"/>
              </w:tabs>
              <w:spacing w:before="10"/>
              <w:ind w:left="106"/>
              <w:cnfStyle w:val="000000000000" w:firstRow="0" w:lastRow="0" w:firstColumn="0" w:lastColumn="0" w:oddVBand="0" w:evenVBand="0" w:oddHBand="0" w:evenHBand="0" w:firstRowFirstColumn="0" w:firstRowLastColumn="0" w:lastRowFirstColumn="0" w:lastRowLastColumn="0"/>
              <w:rPr>
                <w:sz w:val="18"/>
                <w:szCs w:val="18"/>
              </w:rPr>
            </w:pPr>
          </w:p>
          <w:p w14:paraId="38ACB555" w14:textId="25133E94" w:rsidR="26C3B2AD" w:rsidRDefault="26C3B2AD" w:rsidP="059BF25A">
            <w:pPr>
              <w:pStyle w:val="TableParagraph"/>
              <w:tabs>
                <w:tab w:val="left" w:pos="826"/>
                <w:tab w:val="left" w:pos="827"/>
              </w:tabs>
              <w:spacing w:before="10"/>
              <w:ind w:left="106"/>
              <w:cnfStyle w:val="000000000000" w:firstRow="0" w:lastRow="0" w:firstColumn="0" w:lastColumn="0" w:oddVBand="0" w:evenVBand="0" w:oddHBand="0" w:evenHBand="0" w:firstRowFirstColumn="0" w:firstRowLastColumn="0" w:lastRowFirstColumn="0" w:lastRowLastColumn="0"/>
              <w:rPr>
                <w:sz w:val="18"/>
                <w:szCs w:val="18"/>
                <w:highlight w:val="yellow"/>
              </w:rPr>
            </w:pPr>
            <w:r w:rsidRPr="059BF25A">
              <w:rPr>
                <w:sz w:val="18"/>
                <w:szCs w:val="18"/>
                <w:highlight w:val="yellow"/>
              </w:rPr>
              <w:t>(VPASs add bullets here, incorporate audit findings)</w:t>
            </w:r>
          </w:p>
          <w:p w14:paraId="4A582C2C"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33A37505"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20CCFCE9"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730F440B"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2BB24C30"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7221A061"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0F12AC5E" w14:textId="77777777" w:rsidR="00CC5763" w:rsidRDefault="00CC5763" w:rsidP="00CC5763">
            <w:pPr>
              <w:pStyle w:val="TableParagraph"/>
              <w:cnfStyle w:val="000000000000" w:firstRow="0" w:lastRow="0" w:firstColumn="0" w:lastColumn="0" w:oddVBand="0" w:evenVBand="0" w:oddHBand="0" w:evenHBand="0" w:firstRowFirstColumn="0" w:firstRowLastColumn="0" w:lastRowFirstColumn="0" w:lastRowLastColumn="0"/>
            </w:pPr>
          </w:p>
          <w:p w14:paraId="5A6B40D4" w14:textId="1357B44F" w:rsidR="00CC5763" w:rsidRDefault="2BA574BD" w:rsidP="059BF25A">
            <w:pPr>
              <w:pStyle w:val="TableParagraph"/>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Project Managers</w:t>
            </w:r>
          </w:p>
          <w:p w14:paraId="3ED563AF" w14:textId="6B8AD97F" w:rsidR="2BA574BD" w:rsidRDefault="2BA574BD" w:rsidP="059BF25A">
            <w:pPr>
              <w:pStyle w:val="TableParagraph"/>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Director of Facilities and College Operations</w:t>
            </w:r>
          </w:p>
          <w:p w14:paraId="6303185D" w14:textId="0B562E76" w:rsidR="2BA574BD" w:rsidRDefault="2BA574BD" w:rsidP="059BF25A">
            <w:pPr>
              <w:pStyle w:val="TableParagraph"/>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Vice President of Administrative Services</w:t>
            </w:r>
          </w:p>
          <w:p w14:paraId="7DC938A7" w14:textId="7EDA6B4C" w:rsidR="1732A8E2" w:rsidRDefault="1732A8E2" w:rsidP="059BF25A">
            <w:pPr>
              <w:pStyle w:val="TableParagraph"/>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Store</w:t>
            </w:r>
            <w:r w:rsidR="623C6939" w:rsidRPr="059BF25A">
              <w:rPr>
                <w:sz w:val="18"/>
                <w:szCs w:val="18"/>
              </w:rPr>
              <w:t>s</w:t>
            </w:r>
            <w:r w:rsidRPr="059BF25A">
              <w:rPr>
                <w:sz w:val="18"/>
                <w:szCs w:val="18"/>
              </w:rPr>
              <w:t xml:space="preserve"> </w:t>
            </w:r>
            <w:r w:rsidR="3A29FB41" w:rsidRPr="059BF25A">
              <w:rPr>
                <w:sz w:val="18"/>
                <w:szCs w:val="18"/>
              </w:rPr>
              <w:t>Worker</w:t>
            </w:r>
          </w:p>
          <w:p w14:paraId="438D07F1" w14:textId="78768ABF" w:rsidR="00CC5763" w:rsidRDefault="00CC5763" w:rsidP="00CC5763">
            <w:pPr>
              <w:spacing w:before="92"/>
              <w:cnfStyle w:val="000000000000" w:firstRow="0" w:lastRow="0" w:firstColumn="0" w:lastColumn="0" w:oddVBand="0" w:evenVBand="0" w:oddHBand="0" w:evenHBand="0" w:firstRowFirstColumn="0" w:firstRowLastColumn="0" w:lastRowFirstColumn="0" w:lastRowLastColumn="0"/>
              <w:rPr>
                <w:b/>
                <w:sz w:val="24"/>
              </w:rPr>
            </w:pPr>
            <w:r>
              <w:rPr>
                <w:sz w:val="18"/>
              </w:rPr>
              <w:t xml:space="preserve"> </w:t>
            </w:r>
          </w:p>
        </w:tc>
      </w:tr>
      <w:tr w:rsidR="006A68EC" w14:paraId="62EC9524"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6C74E09E" w14:textId="77777777" w:rsidR="006A68EC" w:rsidRDefault="006A68EC" w:rsidP="006A68EC">
            <w:pPr>
              <w:pStyle w:val="TableParagraph"/>
              <w:spacing w:line="225" w:lineRule="exact"/>
              <w:ind w:left="107"/>
              <w:rPr>
                <w:b w:val="0"/>
                <w:sz w:val="20"/>
              </w:rPr>
            </w:pPr>
            <w:r>
              <w:rPr>
                <w:sz w:val="20"/>
              </w:rPr>
              <w:lastRenderedPageBreak/>
              <w:t>Budget Services</w:t>
            </w:r>
          </w:p>
          <w:p w14:paraId="3FFAF96E" w14:textId="4FD2C289" w:rsidR="006A68EC" w:rsidRDefault="006A68EC" w:rsidP="059BF25A">
            <w:pPr>
              <w:spacing w:before="92"/>
              <w:rPr>
                <w:b w:val="0"/>
                <w:bCs w:val="0"/>
                <w:sz w:val="24"/>
                <w:szCs w:val="24"/>
              </w:rPr>
            </w:pPr>
            <w:r w:rsidRPr="059BF25A">
              <w:rPr>
                <w:sz w:val="20"/>
                <w:szCs w:val="20"/>
              </w:rPr>
              <w:t>– Payroll</w:t>
            </w:r>
          </w:p>
          <w:p w14:paraId="469EE7F4" w14:textId="10332A5B" w:rsidR="006A68EC" w:rsidRDefault="006A68EC" w:rsidP="059BF25A">
            <w:pPr>
              <w:spacing w:before="92"/>
              <w:rPr>
                <w:sz w:val="20"/>
                <w:szCs w:val="20"/>
              </w:rPr>
            </w:pPr>
          </w:p>
          <w:p w14:paraId="22C27900" w14:textId="1A50E848" w:rsidR="006A68EC" w:rsidRDefault="2F623F08" w:rsidP="059BF25A">
            <w:pPr>
              <w:spacing w:before="92"/>
              <w:rPr>
                <w:sz w:val="20"/>
                <w:szCs w:val="20"/>
              </w:rPr>
            </w:pPr>
            <w:r w:rsidRPr="059BF25A">
              <w:rPr>
                <w:sz w:val="20"/>
                <w:szCs w:val="20"/>
              </w:rPr>
              <w:t>Chapter 6 of BP/AP</w:t>
            </w:r>
          </w:p>
        </w:tc>
        <w:tc>
          <w:tcPr>
            <w:tcW w:w="5002" w:type="dxa"/>
            <w:shd w:val="clear" w:color="auto" w:fill="D7E8FB"/>
          </w:tcPr>
          <w:p w14:paraId="63133259" w14:textId="77777777" w:rsidR="006A68EC" w:rsidRPr="00860FFE" w:rsidRDefault="006A68EC"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 xml:space="preserve">Processes payroll from source documents provided by the campus </w:t>
            </w:r>
          </w:p>
          <w:p w14:paraId="03E0CA8D" w14:textId="77777777" w:rsidR="006A68EC" w:rsidRPr="00860FFE" w:rsidRDefault="006A68EC"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 xml:space="preserve">Processes authorized payline updates to ProRata program for part time faculty </w:t>
            </w:r>
          </w:p>
          <w:p w14:paraId="715FEA2A"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 xml:space="preserve">Prepares monthly, </w:t>
            </w:r>
            <w:proofErr w:type="gramStart"/>
            <w:r w:rsidRPr="059BF25A">
              <w:rPr>
                <w:sz w:val="18"/>
                <w:szCs w:val="18"/>
              </w:rPr>
              <w:t>quarterly</w:t>
            </w:r>
            <w:proofErr w:type="gramEnd"/>
            <w:r w:rsidRPr="059BF25A">
              <w:rPr>
                <w:sz w:val="18"/>
                <w:szCs w:val="18"/>
              </w:rPr>
              <w:t xml:space="preserve"> and annual federal, state, and district reports </w:t>
            </w:r>
          </w:p>
          <w:p w14:paraId="46CFBF03"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Runs and distributes ProRata program extract reports for part time faculty pay; Academic Affairs load the office hour before the extract for both spring and fall terms</w:t>
            </w:r>
          </w:p>
          <w:p w14:paraId="05DC336E"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Monitors and adjusts employee wages</w:t>
            </w:r>
          </w:p>
          <w:p w14:paraId="21805DA1"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Processes full in-house payroll, tax processing, deduction processing, net pay distribution (</w:t>
            </w:r>
            <w:proofErr w:type="gramStart"/>
            <w:r w:rsidRPr="00860FFE">
              <w:rPr>
                <w:sz w:val="18"/>
                <w:szCs w:val="18"/>
              </w:rPr>
              <w:t>i.e.</w:t>
            </w:r>
            <w:proofErr w:type="gramEnd"/>
            <w:r w:rsidRPr="00860FFE">
              <w:rPr>
                <w:sz w:val="18"/>
                <w:szCs w:val="18"/>
              </w:rPr>
              <w:t xml:space="preserve"> check printing, distribution of paychecks, direct </w:t>
            </w:r>
            <w:r w:rsidRPr="00860FFE">
              <w:rPr>
                <w:sz w:val="18"/>
                <w:szCs w:val="18"/>
              </w:rPr>
              <w:lastRenderedPageBreak/>
              <w:t>deposit funding, etc.)</w:t>
            </w:r>
          </w:p>
          <w:p w14:paraId="23B2D005"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 xml:space="preserve">Process </w:t>
            </w:r>
            <w:proofErr w:type="gramStart"/>
            <w:r w:rsidRPr="00860FFE">
              <w:rPr>
                <w:sz w:val="18"/>
                <w:szCs w:val="18"/>
              </w:rPr>
              <w:t>pay</w:t>
            </w:r>
            <w:proofErr w:type="gramEnd"/>
            <w:r w:rsidRPr="00860FFE">
              <w:rPr>
                <w:sz w:val="18"/>
                <w:szCs w:val="18"/>
              </w:rPr>
              <w:t xml:space="preserve"> adjustments, pay reconciliations, retro-active pay</w:t>
            </w:r>
          </w:p>
          <w:p w14:paraId="62F18BA5"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 xml:space="preserve">Respond to employee inquires – various in nature, some involve the </w:t>
            </w:r>
            <w:proofErr w:type="gramStart"/>
            <w:r w:rsidRPr="00860FFE">
              <w:rPr>
                <w:sz w:val="18"/>
                <w:szCs w:val="18"/>
              </w:rPr>
              <w:t>college</w:t>
            </w:r>
            <w:proofErr w:type="gramEnd"/>
            <w:r w:rsidRPr="00860FFE">
              <w:rPr>
                <w:sz w:val="18"/>
                <w:szCs w:val="18"/>
              </w:rPr>
              <w:t xml:space="preserve"> and many do not (i.e. tax, deduction, garnishments, direct deposit, etc.)</w:t>
            </w:r>
          </w:p>
          <w:p w14:paraId="58360A08"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 xml:space="preserve">Replace lost paychecks and stale dated paychecks </w:t>
            </w:r>
          </w:p>
          <w:p w14:paraId="47C51C03" w14:textId="22057688"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 xml:space="preserve">Plans and organizes payroll dates and flow for incoming, </w:t>
            </w:r>
            <w:proofErr w:type="gramStart"/>
            <w:r w:rsidRPr="00860FFE">
              <w:rPr>
                <w:sz w:val="18"/>
                <w:szCs w:val="18"/>
              </w:rPr>
              <w:t>as well as,</w:t>
            </w:r>
            <w:proofErr w:type="gramEnd"/>
            <w:r w:rsidRPr="00860FFE">
              <w:rPr>
                <w:sz w:val="18"/>
                <w:szCs w:val="18"/>
              </w:rPr>
              <w:t xml:space="preserve"> outgoing activities (i.e. monthly schedules, fiscal year deadlines)</w:t>
            </w:r>
          </w:p>
          <w:p w14:paraId="0D332D56" w14:textId="50A2F762"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Run PFT equated hours monthly report</w:t>
            </w:r>
          </w:p>
          <w:p w14:paraId="1BE424EF" w14:textId="77777777"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t>Reconcile and attempt to collect overpayments.  The Campus will decrease a workload or cancel a class after it has already been paid to the employee which will trigger this collection process.</w:t>
            </w:r>
          </w:p>
          <w:p w14:paraId="45554C35" w14:textId="62ACD361" w:rsidR="006A68EC" w:rsidRPr="00860FFE" w:rsidRDefault="006A68EC" w:rsidP="0098002F">
            <w:pPr>
              <w:pStyle w:val="TableParagraph"/>
              <w:numPr>
                <w:ilvl w:val="0"/>
                <w:numId w:val="14"/>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Payroll tracks required payline activity per term, necessary to prevent overpayments.  The ProRata program is flawed and in need of some program fixes.  Until then, manual intervention has been the work-around.  This process is very time consuming and detailed.</w:t>
            </w:r>
            <w:r w:rsidRPr="059BF25A">
              <w:rPr>
                <w:sz w:val="18"/>
                <w:szCs w:val="18"/>
              </w:rPr>
              <w:t xml:space="preserve">                 </w:t>
            </w:r>
          </w:p>
          <w:p w14:paraId="15155129" w14:textId="4894E72A" w:rsidR="006A68EC" w:rsidRPr="00860FFE" w:rsidRDefault="006A68EC" w:rsidP="059BF25A">
            <w:pPr>
              <w:pStyle w:val="TableParagraph"/>
              <w:tabs>
                <w:tab w:val="left" w:pos="825"/>
                <w:tab w:val="left" w:pos="826"/>
              </w:tabs>
              <w:spacing w:before="10"/>
              <w:ind w:left="104"/>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16D61618" w14:textId="516E9AC5" w:rsidR="006A68EC" w:rsidRPr="00860FFE" w:rsidRDefault="006A68EC" w:rsidP="059BF25A">
            <w:pPr>
              <w:pStyle w:val="TableParagraph"/>
              <w:tabs>
                <w:tab w:val="left" w:pos="825"/>
                <w:tab w:val="left" w:pos="826"/>
              </w:tabs>
              <w:spacing w:before="10"/>
              <w:ind w:left="104"/>
              <w:cnfStyle w:val="000000100000" w:firstRow="0" w:lastRow="0" w:firstColumn="0" w:lastColumn="0" w:oddVBand="0" w:evenVBand="0" w:oddHBand="1" w:evenHBand="0" w:firstRowFirstColumn="0" w:firstRowLastColumn="0" w:lastRowFirstColumn="0" w:lastRowLastColumn="0"/>
              <w:rPr>
                <w:sz w:val="18"/>
                <w:szCs w:val="18"/>
              </w:rPr>
            </w:pPr>
          </w:p>
          <w:p w14:paraId="19A8BCB6" w14:textId="72C21B57" w:rsidR="006A68EC" w:rsidRPr="00860FFE" w:rsidRDefault="7ED115C2" w:rsidP="059BF25A">
            <w:pPr>
              <w:pStyle w:val="TableParagraph"/>
              <w:tabs>
                <w:tab w:val="left" w:pos="825"/>
                <w:tab w:val="left" w:pos="826"/>
              </w:tabs>
              <w:spacing w:before="10"/>
              <w:ind w:left="104"/>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VC of Finance and Administrative Services</w:t>
            </w:r>
            <w:r w:rsidR="006A68EC" w:rsidRPr="059BF25A">
              <w:rPr>
                <w:sz w:val="18"/>
                <w:szCs w:val="18"/>
              </w:rPr>
              <w:t xml:space="preserve">                                                                                                                    </w:t>
            </w:r>
          </w:p>
        </w:tc>
        <w:tc>
          <w:tcPr>
            <w:tcW w:w="4933" w:type="dxa"/>
            <w:shd w:val="clear" w:color="auto" w:fill="D7E8FB"/>
          </w:tcPr>
          <w:p w14:paraId="70B5B639" w14:textId="77777777" w:rsidR="006A68EC" w:rsidRPr="00860FFE" w:rsidRDefault="006A68EC"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0860FFE">
              <w:rPr>
                <w:sz w:val="18"/>
                <w:szCs w:val="18"/>
              </w:rPr>
              <w:lastRenderedPageBreak/>
              <w:t>Submits approved source documents:  classified and student worker timesheets, classified overtime on LARs, stipend timesheets for part time faculty and corresponding ePAFS.</w:t>
            </w:r>
          </w:p>
          <w:p w14:paraId="3E434649" w14:textId="57132CB3" w:rsidR="006A68EC" w:rsidRPr="00860FFE" w:rsidRDefault="00860FFE"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Submits ProRata program updates for part time faculty</w:t>
            </w:r>
          </w:p>
          <w:p w14:paraId="770169CE" w14:textId="77777777" w:rsidR="00860FFE" w:rsidRPr="00860FFE" w:rsidRDefault="00860FFE"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The Campus reviews reports for accuracy:  courses for each instructor, start &amp; end dates, along with other relevant data and makes corrections in term workload and submits changes to Payroll for capture or possible</w:t>
            </w:r>
            <w:r w:rsidRPr="059BF25A">
              <w:rPr>
                <w:sz w:val="18"/>
                <w:szCs w:val="18"/>
              </w:rPr>
              <w:t xml:space="preserve"> </w:t>
            </w:r>
            <w:r w:rsidRPr="059BF25A">
              <w:rPr>
                <w:sz w:val="18"/>
                <w:szCs w:val="18"/>
                <w:highlight w:val="yellow"/>
              </w:rPr>
              <w:t>adjustment.</w:t>
            </w:r>
          </w:p>
          <w:p w14:paraId="5A92DAA5" w14:textId="3F81F0D8" w:rsidR="006A68EC" w:rsidRPr="00860FFE" w:rsidRDefault="00860FFE"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lastRenderedPageBreak/>
              <w:t>Continual campus feedback from employees or their mangers/deans, etc.</w:t>
            </w:r>
          </w:p>
          <w:p w14:paraId="529C73A2" w14:textId="77777777" w:rsidR="006A68EC" w:rsidRPr="006D7DBA" w:rsidRDefault="006D7DBA"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Submit revised timesheets or revised faculty workload</w:t>
            </w:r>
          </w:p>
          <w:p w14:paraId="461BBD63" w14:textId="77777777" w:rsidR="006D7DBA" w:rsidRPr="006D7DBA" w:rsidRDefault="006D7DBA"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First point of contact of certain pay questions (i.e., submission of timesheets or workload)</w:t>
            </w:r>
          </w:p>
          <w:p w14:paraId="166BE3FD" w14:textId="77777777" w:rsidR="006D7DBA" w:rsidRPr="006D7DBA" w:rsidRDefault="006D7DBA"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Few tasks on the monthly schedule are assigned to the colleges- Campus Schedulers and timesheet deadlines apply to all timesheets /all groups that submit</w:t>
            </w:r>
            <w:r w:rsidRPr="059BF25A">
              <w:rPr>
                <w:sz w:val="18"/>
                <w:szCs w:val="18"/>
              </w:rPr>
              <w:t xml:space="preserve"> </w:t>
            </w:r>
          </w:p>
          <w:p w14:paraId="5A839145" w14:textId="77777777" w:rsidR="006D7DBA" w:rsidRPr="006D7DBA" w:rsidRDefault="006D7DBA"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Colleges notifies payroll of overpayment</w:t>
            </w:r>
          </w:p>
          <w:p w14:paraId="3108B197" w14:textId="5EA77A85" w:rsidR="006D7DBA" w:rsidRPr="006A68EC" w:rsidRDefault="006D7DBA" w:rsidP="0098002F">
            <w:pPr>
              <w:pStyle w:val="TableParagraph"/>
              <w:numPr>
                <w:ilvl w:val="0"/>
                <w:numId w:val="14"/>
              </w:numPr>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highlight w:val="yellow"/>
              </w:rPr>
              <w:t xml:space="preserve">College submits laundry lists at the time of charge in the term workload (increase, decrease, late </w:t>
            </w:r>
            <w:proofErr w:type="gramStart"/>
            <w:r w:rsidRPr="059BF25A">
              <w:rPr>
                <w:sz w:val="18"/>
                <w:szCs w:val="18"/>
                <w:highlight w:val="yellow"/>
              </w:rPr>
              <w:t>add</w:t>
            </w:r>
            <w:proofErr w:type="gramEnd"/>
            <w:r w:rsidRPr="059BF25A">
              <w:rPr>
                <w:sz w:val="18"/>
                <w:szCs w:val="18"/>
                <w:highlight w:val="yellow"/>
              </w:rPr>
              <w:t xml:space="preserve"> or cancel) assignment – part time faculty.</w:t>
            </w:r>
          </w:p>
          <w:p w14:paraId="061935CD" w14:textId="39525A93" w:rsidR="006D7DBA" w:rsidRPr="006A68EC" w:rsidRDefault="006D7DBA" w:rsidP="059BF25A">
            <w:pPr>
              <w:pStyle w:val="TableParagraph"/>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p>
          <w:p w14:paraId="583BA685" w14:textId="408B48D2" w:rsidR="006D7DBA" w:rsidRPr="006A68EC" w:rsidRDefault="7C1AE025" w:rsidP="059BF25A">
            <w:pPr>
              <w:pStyle w:val="TableParagraph"/>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highlight w:val="yellow"/>
              </w:rPr>
            </w:pPr>
            <w:r w:rsidRPr="059BF25A">
              <w:rPr>
                <w:sz w:val="18"/>
                <w:szCs w:val="18"/>
                <w:highlight w:val="yellow"/>
              </w:rPr>
              <w:t>(Need to start the bullets with verbs so it is very clear)</w:t>
            </w:r>
          </w:p>
          <w:p w14:paraId="148FFA37" w14:textId="342FEA3B" w:rsidR="006D7DBA" w:rsidRPr="006A68EC" w:rsidRDefault="006D7DBA" w:rsidP="059BF25A">
            <w:pPr>
              <w:pStyle w:val="TableParagraph"/>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p>
          <w:p w14:paraId="3052A7EB" w14:textId="21D45DC6" w:rsidR="006D7DBA" w:rsidRPr="006A68EC" w:rsidRDefault="2F02058F" w:rsidP="059BF25A">
            <w:pPr>
              <w:pStyle w:val="TableParagraph"/>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V</w:t>
            </w:r>
            <w:r w:rsidR="6384B361" w:rsidRPr="059BF25A">
              <w:rPr>
                <w:sz w:val="18"/>
                <w:szCs w:val="18"/>
              </w:rPr>
              <w:t xml:space="preserve">ice </w:t>
            </w:r>
            <w:r w:rsidRPr="059BF25A">
              <w:rPr>
                <w:sz w:val="18"/>
                <w:szCs w:val="18"/>
              </w:rPr>
              <w:t>P</w:t>
            </w:r>
            <w:r w:rsidR="7AB7861C" w:rsidRPr="059BF25A">
              <w:rPr>
                <w:sz w:val="18"/>
                <w:szCs w:val="18"/>
              </w:rPr>
              <w:t>resident of</w:t>
            </w:r>
            <w:r w:rsidRPr="059BF25A">
              <w:rPr>
                <w:sz w:val="18"/>
                <w:szCs w:val="18"/>
              </w:rPr>
              <w:t xml:space="preserve"> Administrative Services</w:t>
            </w:r>
          </w:p>
          <w:p w14:paraId="795C3F12" w14:textId="39DC4101" w:rsidR="006D7DBA" w:rsidRPr="006A68EC" w:rsidRDefault="006D7DBA" w:rsidP="059BF25A">
            <w:pPr>
              <w:pStyle w:val="TableParagraph"/>
              <w:tabs>
                <w:tab w:val="left" w:pos="825"/>
                <w:tab w:val="left" w:pos="826"/>
              </w:tabs>
              <w:spacing w:before="14"/>
              <w:ind w:right="631"/>
              <w:cnfStyle w:val="000000100000" w:firstRow="0" w:lastRow="0" w:firstColumn="0" w:lastColumn="0" w:oddVBand="0" w:evenVBand="0" w:oddHBand="1" w:evenHBand="0" w:firstRowFirstColumn="0" w:firstRowLastColumn="0" w:lastRowFirstColumn="0" w:lastRowLastColumn="0"/>
              <w:rPr>
                <w:sz w:val="18"/>
                <w:szCs w:val="18"/>
              </w:rPr>
            </w:pPr>
          </w:p>
        </w:tc>
      </w:tr>
      <w:tr w:rsidR="006A68EC" w14:paraId="692570E9"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4544DC63" w14:textId="77777777" w:rsidR="006A68EC" w:rsidRDefault="006A68EC" w:rsidP="006A68EC">
            <w:pPr>
              <w:pStyle w:val="TableParagraph"/>
              <w:spacing w:line="227" w:lineRule="exact"/>
              <w:ind w:left="107"/>
              <w:rPr>
                <w:b w:val="0"/>
                <w:sz w:val="20"/>
              </w:rPr>
            </w:pPr>
            <w:r>
              <w:rPr>
                <w:sz w:val="20"/>
              </w:rPr>
              <w:lastRenderedPageBreak/>
              <w:t>Budget Services</w:t>
            </w:r>
          </w:p>
          <w:p w14:paraId="7DC7A9BD" w14:textId="77777777" w:rsidR="006A68EC" w:rsidRDefault="006A68EC" w:rsidP="006A68EC">
            <w:pPr>
              <w:pStyle w:val="TableParagraph"/>
              <w:spacing w:before="36"/>
              <w:ind w:left="107"/>
              <w:rPr>
                <w:b w:val="0"/>
                <w:sz w:val="20"/>
              </w:rPr>
            </w:pPr>
            <w:r>
              <w:rPr>
                <w:sz w:val="20"/>
              </w:rPr>
              <w:t>–</w:t>
            </w:r>
            <w:r>
              <w:rPr>
                <w:spacing w:val="-5"/>
                <w:sz w:val="20"/>
              </w:rPr>
              <w:t xml:space="preserve"> </w:t>
            </w:r>
            <w:r>
              <w:rPr>
                <w:sz w:val="20"/>
              </w:rPr>
              <w:t>Purchasing</w:t>
            </w:r>
          </w:p>
          <w:p w14:paraId="6FC7A773" w14:textId="77777777" w:rsidR="006A68EC" w:rsidRDefault="006A68EC" w:rsidP="006A68EC">
            <w:pPr>
              <w:pStyle w:val="TableParagraph"/>
              <w:spacing w:before="1"/>
              <w:rPr>
                <w:sz w:val="26"/>
              </w:rPr>
            </w:pPr>
          </w:p>
          <w:p w14:paraId="6030F00F" w14:textId="6B0FB42A" w:rsidR="006A68EC" w:rsidRDefault="006A68EC" w:rsidP="006A68EC">
            <w:pPr>
              <w:spacing w:before="92"/>
              <w:rPr>
                <w:sz w:val="20"/>
                <w:szCs w:val="20"/>
              </w:rPr>
            </w:pPr>
            <w:r w:rsidRPr="0D1C719A">
              <w:rPr>
                <w:sz w:val="20"/>
                <w:szCs w:val="20"/>
              </w:rPr>
              <w:t>(BP</w:t>
            </w:r>
            <w:r>
              <w:rPr>
                <w:sz w:val="20"/>
                <w:szCs w:val="20"/>
              </w:rPr>
              <w:t xml:space="preserve"> </w:t>
            </w:r>
            <w:r w:rsidRPr="0D1C719A">
              <w:rPr>
                <w:sz w:val="20"/>
                <w:szCs w:val="20"/>
              </w:rPr>
              <w:t>6330/AP 6330)</w:t>
            </w:r>
          </w:p>
          <w:p w14:paraId="547F9AC7" w14:textId="1C9528F2" w:rsidR="006A68EC" w:rsidRDefault="006A68EC" w:rsidP="006A68EC">
            <w:pPr>
              <w:spacing w:before="92"/>
              <w:rPr>
                <w:sz w:val="20"/>
                <w:szCs w:val="20"/>
              </w:rPr>
            </w:pPr>
            <w:r>
              <w:rPr>
                <w:sz w:val="20"/>
                <w:szCs w:val="20"/>
              </w:rPr>
              <w:t>(BP 6430/AP 6340)</w:t>
            </w:r>
          </w:p>
          <w:p w14:paraId="7344F42C" w14:textId="50CC6B32" w:rsidR="006A68EC" w:rsidRDefault="006A68EC" w:rsidP="059BF25A">
            <w:pPr>
              <w:spacing w:before="92"/>
              <w:rPr>
                <w:b w:val="0"/>
                <w:bCs w:val="0"/>
                <w:sz w:val="24"/>
                <w:szCs w:val="24"/>
              </w:rPr>
            </w:pPr>
            <w:r w:rsidRPr="059BF25A">
              <w:rPr>
                <w:sz w:val="20"/>
                <w:szCs w:val="20"/>
              </w:rPr>
              <w:t>(AP 6345)</w:t>
            </w:r>
          </w:p>
          <w:p w14:paraId="512A6B17" w14:textId="3C2A85F9" w:rsidR="006A68EC" w:rsidRDefault="006A68EC" w:rsidP="059BF25A">
            <w:pPr>
              <w:spacing w:before="92"/>
              <w:rPr>
                <w:sz w:val="20"/>
                <w:szCs w:val="20"/>
              </w:rPr>
            </w:pPr>
          </w:p>
          <w:p w14:paraId="5DF6B2C6" w14:textId="6F16E50B" w:rsidR="006A68EC" w:rsidRDefault="27089687" w:rsidP="059BF25A">
            <w:pPr>
              <w:spacing w:before="92"/>
              <w:rPr>
                <w:sz w:val="20"/>
                <w:szCs w:val="20"/>
              </w:rPr>
            </w:pPr>
            <w:r w:rsidRPr="059BF25A">
              <w:rPr>
                <w:sz w:val="20"/>
                <w:szCs w:val="20"/>
              </w:rPr>
              <w:lastRenderedPageBreak/>
              <w:t>Place these bullets into larger categories</w:t>
            </w:r>
          </w:p>
          <w:p w14:paraId="1CAC3FC3" w14:textId="37CF85B4" w:rsidR="006A68EC" w:rsidRDefault="6DC913D3" w:rsidP="059BF25A">
            <w:pPr>
              <w:spacing w:before="92"/>
              <w:rPr>
                <w:sz w:val="20"/>
                <w:szCs w:val="20"/>
              </w:rPr>
            </w:pPr>
            <w:r w:rsidRPr="059BF25A">
              <w:rPr>
                <w:sz w:val="20"/>
                <w:szCs w:val="20"/>
              </w:rPr>
              <w:t>Review for themes under broad categories</w:t>
            </w:r>
          </w:p>
          <w:p w14:paraId="48BF9611" w14:textId="160FC8A5" w:rsidR="006A68EC" w:rsidRDefault="006A68EC" w:rsidP="059BF25A">
            <w:pPr>
              <w:spacing w:before="92"/>
              <w:rPr>
                <w:sz w:val="20"/>
                <w:szCs w:val="20"/>
              </w:rPr>
            </w:pPr>
          </w:p>
        </w:tc>
        <w:tc>
          <w:tcPr>
            <w:tcW w:w="5002" w:type="dxa"/>
          </w:tcPr>
          <w:p w14:paraId="00AA1F3D" w14:textId="7DFE3A1F"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P</w:t>
            </w:r>
            <w:r w:rsidRPr="002279EF">
              <w:rPr>
                <w:sz w:val="18"/>
                <w:szCs w:val="18"/>
              </w:rPr>
              <w:t>lan, organize, coordinate, direct and evaluate a variety of purchasing services for the District including contract administration, development and coordination of the District’s construction bids, and projects of Small Local Business Enterprise (SLBE) and Small Emerging Local Business Enterprise (SELBE), and train, supervise and evaluate the performance of purchasing staff.</w:t>
            </w:r>
          </w:p>
          <w:p w14:paraId="5FA9A959" w14:textId="176675BB" w:rsidR="006A68EC"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EE6E33">
              <w:rPr>
                <w:sz w:val="18"/>
                <w:szCs w:val="18"/>
              </w:rPr>
              <w:t xml:space="preserve">Directs the purchase, inventory control and </w:t>
            </w:r>
            <w:r w:rsidRPr="00EE6E33">
              <w:rPr>
                <w:sz w:val="18"/>
                <w:szCs w:val="18"/>
              </w:rPr>
              <w:lastRenderedPageBreak/>
              <w:t xml:space="preserve">storage of District equipment, services, supplies and material according to established guidelines and legal requirements; ensures contractors meet </w:t>
            </w:r>
            <w:r>
              <w:rPr>
                <w:sz w:val="18"/>
                <w:szCs w:val="18"/>
              </w:rPr>
              <w:t xml:space="preserve">the terms and conditions of </w:t>
            </w:r>
            <w:r w:rsidRPr="00EE6E33">
              <w:rPr>
                <w:sz w:val="18"/>
                <w:szCs w:val="18"/>
              </w:rPr>
              <w:t>contract</w:t>
            </w:r>
            <w:r>
              <w:rPr>
                <w:sz w:val="18"/>
                <w:szCs w:val="18"/>
              </w:rPr>
              <w:t>s</w:t>
            </w:r>
            <w:r w:rsidRPr="00EE6E33">
              <w:rPr>
                <w:sz w:val="18"/>
                <w:szCs w:val="18"/>
              </w:rPr>
              <w:t xml:space="preserve"> as agreed.</w:t>
            </w:r>
          </w:p>
          <w:p w14:paraId="26222F88" w14:textId="6FEAB940" w:rsidR="006A68EC" w:rsidRPr="00EE6E33"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E251FC">
              <w:rPr>
                <w:sz w:val="18"/>
                <w:szCs w:val="18"/>
              </w:rPr>
              <w:t>Ensure goods and services necessary for the operation of the District are obtained at competitive prices</w:t>
            </w:r>
          </w:p>
          <w:p w14:paraId="0D45F476" w14:textId="77777777" w:rsidR="006A68EC"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Issue </w:t>
            </w:r>
            <w:r w:rsidRPr="002279EF">
              <w:rPr>
                <w:sz w:val="18"/>
                <w:szCs w:val="18"/>
              </w:rPr>
              <w:t xml:space="preserve">contracts and purchase orders </w:t>
            </w:r>
            <w:r>
              <w:rPr>
                <w:sz w:val="18"/>
                <w:szCs w:val="18"/>
              </w:rPr>
              <w:t>goods,</w:t>
            </w:r>
            <w:r w:rsidRPr="002279EF">
              <w:rPr>
                <w:sz w:val="18"/>
                <w:szCs w:val="18"/>
              </w:rPr>
              <w:t xml:space="preserve"> </w:t>
            </w:r>
            <w:proofErr w:type="gramStart"/>
            <w:r w:rsidRPr="002279EF">
              <w:rPr>
                <w:sz w:val="18"/>
                <w:szCs w:val="18"/>
              </w:rPr>
              <w:t>services</w:t>
            </w:r>
            <w:proofErr w:type="gramEnd"/>
            <w:r w:rsidRPr="002279EF">
              <w:rPr>
                <w:sz w:val="18"/>
                <w:szCs w:val="18"/>
              </w:rPr>
              <w:t xml:space="preserve"> and su</w:t>
            </w:r>
            <w:r>
              <w:rPr>
                <w:sz w:val="18"/>
                <w:szCs w:val="18"/>
              </w:rPr>
              <w:t>pplies</w:t>
            </w:r>
          </w:p>
          <w:p w14:paraId="02CF0BFE" w14:textId="0C0CE1AB" w:rsidR="006A68EC"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2279EF">
              <w:rPr>
                <w:sz w:val="18"/>
                <w:szCs w:val="18"/>
              </w:rPr>
              <w:t xml:space="preserve">rovide information and assistance to District personnel regarding contract administration and compliance, purchasing needs, </w:t>
            </w:r>
            <w:proofErr w:type="gramStart"/>
            <w:r w:rsidRPr="002279EF">
              <w:rPr>
                <w:sz w:val="18"/>
                <w:szCs w:val="18"/>
              </w:rPr>
              <w:t>procedures</w:t>
            </w:r>
            <w:proofErr w:type="gramEnd"/>
            <w:r w:rsidRPr="002279EF">
              <w:rPr>
                <w:sz w:val="18"/>
                <w:szCs w:val="18"/>
              </w:rPr>
              <w:t xml:space="preserve"> and problems.</w:t>
            </w:r>
          </w:p>
          <w:p w14:paraId="2CA2EDB6" w14:textId="653A04AE" w:rsidR="006A68EC" w:rsidRPr="000E6D7C"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sidRPr="000E6D7C">
              <w:rPr>
                <w:sz w:val="18"/>
                <w:szCs w:val="18"/>
              </w:rPr>
              <w:t xml:space="preserve">Contract management including, reviewing, </w:t>
            </w:r>
            <w:proofErr w:type="gramStart"/>
            <w:r w:rsidRPr="000E6D7C">
              <w:rPr>
                <w:sz w:val="18"/>
                <w:szCs w:val="18"/>
              </w:rPr>
              <w:t>analyzing</w:t>
            </w:r>
            <w:proofErr w:type="gramEnd"/>
            <w:r w:rsidRPr="000E6D7C">
              <w:rPr>
                <w:sz w:val="18"/>
                <w:szCs w:val="18"/>
              </w:rPr>
              <w:t xml:space="preserve"> and negotiating contracts and agreements</w:t>
            </w:r>
            <w:r>
              <w:rPr>
                <w:sz w:val="18"/>
                <w:szCs w:val="18"/>
              </w:rPr>
              <w:t>.</w:t>
            </w:r>
          </w:p>
          <w:p w14:paraId="784BE8B4" w14:textId="77777777" w:rsidR="006A68EC" w:rsidRDefault="006A68EC" w:rsidP="006A68EC">
            <w:pPr>
              <w:pStyle w:val="TableParagraph"/>
              <w:tabs>
                <w:tab w:val="left" w:pos="825"/>
                <w:tab w:val="left" w:pos="826"/>
              </w:tabs>
              <w:spacing w:before="11"/>
              <w:ind w:left="825"/>
              <w:cnfStyle w:val="000000000000" w:firstRow="0" w:lastRow="0" w:firstColumn="0" w:lastColumn="0" w:oddVBand="0" w:evenVBand="0" w:oddHBand="0" w:evenHBand="0" w:firstRowFirstColumn="0" w:firstRowLastColumn="0" w:lastRowFirstColumn="0" w:lastRowLastColumn="0"/>
              <w:rPr>
                <w:sz w:val="18"/>
                <w:szCs w:val="18"/>
              </w:rPr>
            </w:pPr>
          </w:p>
          <w:p w14:paraId="1E9AF9C0" w14:textId="10F5DDD6" w:rsidR="006A68EC" w:rsidRPr="00EE6E33"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Analyze</w:t>
            </w:r>
            <w:r w:rsidRPr="00EE6E33">
              <w:rPr>
                <w:sz w:val="18"/>
                <w:szCs w:val="18"/>
              </w:rPr>
              <w:t xml:space="preserve"> requisitions and specifications for processing informal purchase orders for items less than $96,700.  Issue formal bids for contracts, </w:t>
            </w:r>
            <w:proofErr w:type="gramStart"/>
            <w:r w:rsidRPr="00EE6E33">
              <w:rPr>
                <w:sz w:val="18"/>
                <w:szCs w:val="18"/>
              </w:rPr>
              <w:t>goods</w:t>
            </w:r>
            <w:proofErr w:type="gramEnd"/>
            <w:r w:rsidRPr="00EE6E33">
              <w:rPr>
                <w:sz w:val="18"/>
                <w:szCs w:val="18"/>
              </w:rPr>
              <w:t xml:space="preserve"> and services over $92,600 and for construction contracts over $200,000. </w:t>
            </w:r>
          </w:p>
          <w:p w14:paraId="21360F7B" w14:textId="77777777" w:rsidR="006A68EC" w:rsidRPr="00EE6E33"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highlight w:val="yellow"/>
              </w:rPr>
              <w:t>Work with user departments to develop and prepare bid solicitations and proposal</w:t>
            </w:r>
            <w:r w:rsidRPr="059BF25A">
              <w:rPr>
                <w:sz w:val="18"/>
                <w:szCs w:val="18"/>
              </w:rPr>
              <w:t>s.</w:t>
            </w:r>
          </w:p>
          <w:p w14:paraId="31FCB6F4" w14:textId="77777777" w:rsidR="006A68EC" w:rsidRPr="00EE6E33"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EE6E33">
              <w:rPr>
                <w:sz w:val="18"/>
                <w:szCs w:val="18"/>
              </w:rPr>
              <w:t xml:space="preserve">Solicit bids, request for qualifications (RPQ), request for quotes (RFQ) and request for proposals (RFP) from qualified contractors. </w:t>
            </w:r>
          </w:p>
          <w:p w14:paraId="5C0BC6DE" w14:textId="47037D3E"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Interviews and negotiates with vendors for construction, purchases, </w:t>
            </w:r>
            <w:proofErr w:type="gramStart"/>
            <w:r w:rsidRPr="002279EF">
              <w:rPr>
                <w:sz w:val="18"/>
                <w:szCs w:val="18"/>
              </w:rPr>
              <w:t>contracts</w:t>
            </w:r>
            <w:proofErr w:type="gramEnd"/>
            <w:r w:rsidRPr="002279EF">
              <w:rPr>
                <w:sz w:val="18"/>
                <w:szCs w:val="18"/>
              </w:rPr>
              <w:t xml:space="preserve"> and agreements; recommend awarding of contracts assuring consistency with State and Board policies and requirements; prepares written recommendations for the Governing Board.</w:t>
            </w:r>
          </w:p>
          <w:p w14:paraId="4AD92A50" w14:textId="291E2A76"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Provides technical direction on procurement, </w:t>
            </w:r>
            <w:proofErr w:type="gramStart"/>
            <w:r w:rsidRPr="002279EF">
              <w:rPr>
                <w:sz w:val="18"/>
                <w:szCs w:val="18"/>
              </w:rPr>
              <w:t>negotiation</w:t>
            </w:r>
            <w:proofErr w:type="gramEnd"/>
            <w:r w:rsidRPr="002279EF">
              <w:rPr>
                <w:sz w:val="18"/>
                <w:szCs w:val="18"/>
              </w:rPr>
              <w:t xml:space="preserve"> and contract bidding procedures to ensure compliance with all contract requirements and problem resolution.</w:t>
            </w:r>
          </w:p>
          <w:p w14:paraId="08390C9E" w14:textId="6080CA9A"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lastRenderedPageBreak/>
              <w:t xml:space="preserve">Oversees the management of the vendor database system and provides appropriate action and corrective action to ensure completeness and accuracy of data on vendors, </w:t>
            </w:r>
            <w:proofErr w:type="gramStart"/>
            <w:r w:rsidRPr="002279EF">
              <w:rPr>
                <w:sz w:val="18"/>
                <w:szCs w:val="18"/>
              </w:rPr>
              <w:t>suppliers</w:t>
            </w:r>
            <w:proofErr w:type="gramEnd"/>
            <w:r w:rsidRPr="002279EF">
              <w:rPr>
                <w:sz w:val="18"/>
                <w:szCs w:val="18"/>
              </w:rPr>
              <w:t xml:space="preserve"> and contractors.</w:t>
            </w:r>
          </w:p>
          <w:p w14:paraId="0FA5BCCD" w14:textId="434C1EB4" w:rsidR="006A68EC"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Negotiates contracts and determines allocation to proper department funds; prepares analysis of bid results and recommends a course of action to the Board of </w:t>
            </w:r>
            <w:proofErr w:type="gramStart"/>
            <w:r w:rsidRPr="002279EF">
              <w:rPr>
                <w:sz w:val="18"/>
                <w:szCs w:val="18"/>
              </w:rPr>
              <w:t>Trustees, and</w:t>
            </w:r>
            <w:proofErr w:type="gramEnd"/>
            <w:r w:rsidRPr="002279EF">
              <w:rPr>
                <w:sz w:val="18"/>
                <w:szCs w:val="18"/>
              </w:rPr>
              <w:t xml:space="preserve"> prepares all documents with vendors and contractors.</w:t>
            </w:r>
          </w:p>
          <w:p w14:paraId="6448CF2D" w14:textId="4A477E8D"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Facilitates planning sessions with District executives and staff, college faculty and staff members in serving their purchasing needs continuously evolving the purchasing system by ensuring the vendors, suppliers and contractors are meeting the expectations of end users.</w:t>
            </w:r>
          </w:p>
          <w:p w14:paraId="5840CEDB" w14:textId="77777777"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Interfaces with consultants and contractors for District facilities programs.</w:t>
            </w:r>
          </w:p>
          <w:p w14:paraId="1B00CA35" w14:textId="30BE9036"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Pr="002279EF">
              <w:rPr>
                <w:sz w:val="18"/>
                <w:szCs w:val="18"/>
              </w:rPr>
              <w:t>upervises and evaluates the District’s Purchasing Department staff and warehouse staff.</w:t>
            </w:r>
          </w:p>
          <w:p w14:paraId="085A0D7A" w14:textId="707616B8"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Coordinates the implementation of SLBE and SELBE outreach efforts with local associations, organizations, and agencies (local and state) through identification of sources, dissemination of information and follow-up. Participates in related fairs, </w:t>
            </w:r>
            <w:proofErr w:type="gramStart"/>
            <w:r w:rsidRPr="002279EF">
              <w:rPr>
                <w:sz w:val="18"/>
                <w:szCs w:val="18"/>
              </w:rPr>
              <w:t>symposia</w:t>
            </w:r>
            <w:proofErr w:type="gramEnd"/>
            <w:r w:rsidRPr="002279EF">
              <w:rPr>
                <w:sz w:val="18"/>
                <w:szCs w:val="18"/>
              </w:rPr>
              <w:t xml:space="preserve"> and other committee meetings.</w:t>
            </w:r>
          </w:p>
          <w:p w14:paraId="01C3B9F8" w14:textId="3E54F475"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Maintains approved vendor’s listing for SLBE/SELBE through review of applications and research into vendors qualifications.</w:t>
            </w:r>
          </w:p>
          <w:p w14:paraId="4CC21EDB" w14:textId="37EFC468"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Assist with SLBE/SELBE goal setting for construction projects, promoting District’s policy and programs relating to equal opportunity and non-discrimination objectives.</w:t>
            </w:r>
          </w:p>
          <w:p w14:paraId="4E26A781" w14:textId="044E9457"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Enforces the District’s SLBE/SELBE policy through implementation of the program, engaging small and local businesses in District contracting opportunities.</w:t>
            </w:r>
          </w:p>
          <w:p w14:paraId="3BF4D894" w14:textId="2B913D3C"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2279EF">
              <w:rPr>
                <w:sz w:val="18"/>
                <w:szCs w:val="18"/>
              </w:rPr>
              <w:lastRenderedPageBreak/>
              <w:t>Provides assistance to</w:t>
            </w:r>
            <w:proofErr w:type="gramEnd"/>
            <w:r w:rsidRPr="002279EF">
              <w:rPr>
                <w:sz w:val="18"/>
                <w:szCs w:val="18"/>
              </w:rPr>
              <w:t xml:space="preserve"> campuses and other District employees in facilitating vendor outreach efforts.</w:t>
            </w:r>
          </w:p>
          <w:p w14:paraId="3B258201" w14:textId="36D09489"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Proposes changes to and maintains policy and procedure manuals for department systems.</w:t>
            </w:r>
          </w:p>
          <w:p w14:paraId="28F92AD8" w14:textId="2F626121"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 Responsible for the training of department personnel in the use of computerized systems and other equipment as necessary.</w:t>
            </w:r>
          </w:p>
          <w:p w14:paraId="79ED6912" w14:textId="4D2AEB9C"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Develop and manage budgets for Purchasing.</w:t>
            </w:r>
          </w:p>
          <w:p w14:paraId="23E4D81E" w14:textId="1E201865" w:rsidR="006A68EC" w:rsidRPr="002279EF" w:rsidRDefault="006A68EC" w:rsidP="0098002F">
            <w:pPr>
              <w:pStyle w:val="TableParagraph"/>
              <w:numPr>
                <w:ilvl w:val="0"/>
                <w:numId w:val="15"/>
              </w:numPr>
              <w:tabs>
                <w:tab w:val="left" w:pos="825"/>
                <w:tab w:val="left" w:pos="826"/>
              </w:tabs>
              <w:spacing w:before="11"/>
              <w:cnfStyle w:val="000000000000" w:firstRow="0" w:lastRow="0" w:firstColumn="0" w:lastColumn="0" w:oddVBand="0" w:evenVBand="0" w:oddHBand="0" w:evenHBand="0" w:firstRowFirstColumn="0" w:firstRowLastColumn="0" w:lastRowFirstColumn="0" w:lastRowLastColumn="0"/>
              <w:rPr>
                <w:sz w:val="18"/>
                <w:szCs w:val="18"/>
              </w:rPr>
            </w:pPr>
            <w:r w:rsidRPr="002279EF">
              <w:rPr>
                <w:sz w:val="18"/>
                <w:szCs w:val="18"/>
              </w:rPr>
              <w:t xml:space="preserve">Acts as primary contact for the District with local businesses interested in contracting opportunities; assists these entities in completing the vendor application </w:t>
            </w:r>
            <w:proofErr w:type="gramStart"/>
            <w:r w:rsidRPr="002279EF">
              <w:rPr>
                <w:sz w:val="18"/>
                <w:szCs w:val="18"/>
              </w:rPr>
              <w:t>process, and</w:t>
            </w:r>
            <w:proofErr w:type="gramEnd"/>
            <w:r w:rsidRPr="002279EF">
              <w:rPr>
                <w:sz w:val="18"/>
                <w:szCs w:val="18"/>
              </w:rPr>
              <w:t xml:space="preserve"> advising on potential contact opportunities; and coordinates the publishing of routine announcements of future contract opportunities.</w:t>
            </w:r>
          </w:p>
          <w:p w14:paraId="0B930CDA" w14:textId="758D9BEF" w:rsidR="006A68EC" w:rsidRPr="003911DC"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3911DC">
              <w:rPr>
                <w:sz w:val="18"/>
                <w:szCs w:val="18"/>
              </w:rPr>
              <w:t>esponsible for delivery of goods and equipment to campuses and district office.</w:t>
            </w:r>
          </w:p>
          <w:p w14:paraId="0039B1A4" w14:textId="77777777" w:rsidR="006A68EC" w:rsidRPr="003911DC"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sidRPr="003911DC">
              <w:rPr>
                <w:sz w:val="18"/>
                <w:szCs w:val="18"/>
              </w:rPr>
              <w:t>Equipment received by the Warehouse valued at $500 or more is tagged and inventoried into the District’s Fixed Asset System.</w:t>
            </w:r>
          </w:p>
          <w:p w14:paraId="54A41BFB" w14:textId="77777777" w:rsidR="006A68EC"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sidRPr="003911DC">
              <w:rPr>
                <w:sz w:val="18"/>
                <w:szCs w:val="18"/>
              </w:rPr>
              <w:t>District office printing and mail services</w:t>
            </w:r>
          </w:p>
          <w:p w14:paraId="23947402" w14:textId="57593090" w:rsidR="006A68EC" w:rsidRPr="003911DC" w:rsidRDefault="006A68EC" w:rsidP="0098002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Disposition of District property.</w:t>
            </w:r>
          </w:p>
          <w:p w14:paraId="229E18ED" w14:textId="724AB4F6" w:rsidR="006A68EC" w:rsidRDefault="4B796C14" w:rsidP="0098002F">
            <w:pPr>
              <w:pStyle w:val="ListParagraph"/>
              <w:numPr>
                <w:ilvl w:val="0"/>
                <w:numId w:val="15"/>
              </w:num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r w:rsidRPr="059BF25A">
              <w:rPr>
                <w:sz w:val="18"/>
                <w:szCs w:val="18"/>
                <w:highlight w:val="yellow"/>
              </w:rPr>
              <w:t>Measure G (DGS) Need to explain some of t</w:t>
            </w:r>
            <w:r w:rsidR="73808AAB" w:rsidRPr="059BF25A">
              <w:rPr>
                <w:sz w:val="18"/>
                <w:szCs w:val="18"/>
                <w:highlight w:val="yellow"/>
              </w:rPr>
              <w:t>h</w:t>
            </w:r>
            <w:r w:rsidRPr="059BF25A">
              <w:rPr>
                <w:sz w:val="18"/>
                <w:szCs w:val="18"/>
                <w:highlight w:val="yellow"/>
              </w:rPr>
              <w:t>e complicated bond authorities</w:t>
            </w:r>
            <w:r w:rsidR="459707D2" w:rsidRPr="059BF25A">
              <w:rPr>
                <w:sz w:val="18"/>
                <w:szCs w:val="18"/>
                <w:highlight w:val="yellow"/>
              </w:rPr>
              <w:t>/ AB Com &amp; also involves purchasing</w:t>
            </w:r>
            <w:r w:rsidR="788D936A" w:rsidRPr="059BF25A">
              <w:rPr>
                <w:sz w:val="18"/>
                <w:szCs w:val="18"/>
                <w:highlight w:val="yellow"/>
              </w:rPr>
              <w:t xml:space="preserve"> – Huron will help identify this</w:t>
            </w:r>
          </w:p>
          <w:p w14:paraId="1F334A80" w14:textId="286593FF" w:rsidR="006A68EC" w:rsidRDefault="006A68EC" w:rsidP="059BF25A">
            <w:pPr>
              <w:spacing w:before="92"/>
              <w:ind w:left="105"/>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61235F41" w14:textId="7B262A10" w:rsidR="006A68EC" w:rsidRDefault="38020945"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VC of Finance and Administrative Services</w:t>
            </w:r>
          </w:p>
          <w:p w14:paraId="59B3A199" w14:textId="6F286466" w:rsidR="006A68EC" w:rsidRDefault="0CA204CB"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Chief Technology Officer</w:t>
            </w:r>
          </w:p>
          <w:p w14:paraId="78ECDE04" w14:textId="3D508F9C" w:rsidR="006A68EC" w:rsidRDefault="18A07FC5" w:rsidP="059BF25A">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VC General Services</w:t>
            </w:r>
          </w:p>
        </w:tc>
        <w:tc>
          <w:tcPr>
            <w:tcW w:w="4933" w:type="dxa"/>
          </w:tcPr>
          <w:p w14:paraId="77151464" w14:textId="77777777" w:rsidR="006A68EC" w:rsidRDefault="006A68EC" w:rsidP="0098002F">
            <w:pPr>
              <w:pStyle w:val="TableParagraph"/>
              <w:numPr>
                <w:ilvl w:val="0"/>
                <w:numId w:val="16"/>
              </w:numPr>
              <w:tabs>
                <w:tab w:val="left" w:pos="826"/>
                <w:tab w:val="left" w:pos="827"/>
              </w:tabs>
              <w:spacing w:before="11"/>
              <w:ind w:hanging="361"/>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Entry and approval of purchase</w:t>
            </w:r>
            <w:r>
              <w:rPr>
                <w:spacing w:val="-5"/>
                <w:sz w:val="18"/>
              </w:rPr>
              <w:t xml:space="preserve"> </w:t>
            </w:r>
            <w:r>
              <w:rPr>
                <w:sz w:val="18"/>
              </w:rPr>
              <w:t>requisitions</w:t>
            </w:r>
          </w:p>
          <w:p w14:paraId="6D631B7D" w14:textId="77777777" w:rsidR="006A68EC" w:rsidRDefault="006A68EC" w:rsidP="0098002F">
            <w:pPr>
              <w:pStyle w:val="TableParagraph"/>
              <w:numPr>
                <w:ilvl w:val="0"/>
                <w:numId w:val="16"/>
              </w:numPr>
              <w:tabs>
                <w:tab w:val="left" w:pos="826"/>
                <w:tab w:val="left" w:pos="827"/>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Communicates with employees and vendors regarding</w:t>
            </w:r>
            <w:r w:rsidRPr="059BF25A">
              <w:rPr>
                <w:spacing w:val="-14"/>
                <w:sz w:val="18"/>
                <w:szCs w:val="18"/>
              </w:rPr>
              <w:t xml:space="preserve"> </w:t>
            </w:r>
            <w:r w:rsidRPr="059BF25A">
              <w:rPr>
                <w:sz w:val="18"/>
                <w:szCs w:val="18"/>
              </w:rPr>
              <w:t>purchases</w:t>
            </w:r>
          </w:p>
          <w:p w14:paraId="12D37731" w14:textId="0A56720C" w:rsidR="006A68EC" w:rsidRDefault="7C8952B8" w:rsidP="0098002F">
            <w:pPr>
              <w:pStyle w:val="TableParagraph"/>
              <w:numPr>
                <w:ilvl w:val="0"/>
                <w:numId w:val="16"/>
              </w:numPr>
              <w:tabs>
                <w:tab w:val="left" w:pos="826"/>
                <w:tab w:val="left" w:pos="827"/>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 xml:space="preserve">Approves budget transfers, budget journals, </w:t>
            </w:r>
            <w:r w:rsidR="00AA4F89" w:rsidRPr="059BF25A">
              <w:rPr>
                <w:sz w:val="18"/>
                <w:szCs w:val="18"/>
              </w:rPr>
              <w:t>vouchers,</w:t>
            </w:r>
            <w:r w:rsidRPr="059BF25A">
              <w:rPr>
                <w:sz w:val="18"/>
                <w:szCs w:val="18"/>
              </w:rPr>
              <w:t xml:space="preserve"> and requisitions</w:t>
            </w:r>
          </w:p>
          <w:p w14:paraId="16CCA45C" w14:textId="64FCF3D5" w:rsidR="006A68EC" w:rsidRDefault="7C8952B8" w:rsidP="0098002F">
            <w:pPr>
              <w:pStyle w:val="TableParagraph"/>
              <w:numPr>
                <w:ilvl w:val="0"/>
                <w:numId w:val="16"/>
              </w:numPr>
              <w:tabs>
                <w:tab w:val="left" w:pos="826"/>
                <w:tab w:val="left" w:pos="827"/>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Receives goods at the campus</w:t>
            </w:r>
          </w:p>
          <w:p w14:paraId="11C986B2" w14:textId="7F4E0236" w:rsidR="006A68EC" w:rsidRDefault="7C8952B8" w:rsidP="0098002F">
            <w:pPr>
              <w:pStyle w:val="TableParagraph"/>
              <w:numPr>
                <w:ilvl w:val="0"/>
                <w:numId w:val="16"/>
              </w:numPr>
              <w:tabs>
                <w:tab w:val="left" w:pos="826"/>
                <w:tab w:val="left" w:pos="827"/>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Ensures adequate funds are available for purchasing</w:t>
            </w:r>
          </w:p>
          <w:p w14:paraId="0995BA90" w14:textId="77777777" w:rsidR="00AA4F89" w:rsidRDefault="00AA4F89" w:rsidP="059BF25A">
            <w:pPr>
              <w:pStyle w:val="TableParagraph"/>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167A795D" w14:textId="018C06A6" w:rsidR="006A68EC" w:rsidRPr="00AA4F89" w:rsidRDefault="3E9957ED" w:rsidP="059BF25A">
            <w:pPr>
              <w:pStyle w:val="TableParagraph"/>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AA4F89">
              <w:rPr>
                <w:sz w:val="20"/>
                <w:szCs w:val="20"/>
                <w:highlight w:val="yellow"/>
              </w:rPr>
              <w:t>Examine grounds, construction reporting</w:t>
            </w:r>
            <w:r w:rsidR="00AA4F89">
              <w:rPr>
                <w:sz w:val="20"/>
                <w:szCs w:val="20"/>
                <w:highlight w:val="yellow"/>
              </w:rPr>
              <w:t xml:space="preserve"> to DO</w:t>
            </w:r>
          </w:p>
          <w:p w14:paraId="738EA4D9" w14:textId="77777777" w:rsidR="006A68EC" w:rsidRDefault="006A68EC" w:rsidP="059BF25A">
            <w:pPr>
              <w:pStyle w:val="TableParagraph"/>
              <w:cnfStyle w:val="000000000000" w:firstRow="0" w:lastRow="0" w:firstColumn="0" w:lastColumn="0" w:oddVBand="0" w:evenVBand="0" w:oddHBand="0" w:evenHBand="0" w:firstRowFirstColumn="0" w:firstRowLastColumn="0" w:lastRowFirstColumn="0" w:lastRowLastColumn="0"/>
              <w:rPr>
                <w:highlight w:val="yellow"/>
              </w:rPr>
            </w:pPr>
          </w:p>
          <w:p w14:paraId="4256FE49"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1E660E43"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4C3DEEB7"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743EAF01" w14:textId="21D45DC6" w:rsidR="006A68EC" w:rsidRDefault="58A6CF02" w:rsidP="059BF25A">
            <w:pPr>
              <w:pStyle w:val="TableParagraph"/>
              <w:tabs>
                <w:tab w:val="left" w:pos="825"/>
                <w:tab w:val="left" w:pos="826"/>
              </w:tabs>
              <w:spacing w:before="14"/>
              <w:ind w:right="631"/>
              <w:cnfStyle w:val="000000000000" w:firstRow="0" w:lastRow="0" w:firstColumn="0" w:lastColumn="0" w:oddVBand="0" w:evenVBand="0" w:oddHBand="0" w:evenHBand="0" w:firstRowFirstColumn="0" w:firstRowLastColumn="0" w:lastRowFirstColumn="0" w:lastRowLastColumn="0"/>
              <w:rPr>
                <w:sz w:val="18"/>
                <w:szCs w:val="18"/>
              </w:rPr>
            </w:pPr>
            <w:r w:rsidRPr="059BF25A">
              <w:rPr>
                <w:sz w:val="18"/>
                <w:szCs w:val="18"/>
              </w:rPr>
              <w:t>Vice President of Administrative Services</w:t>
            </w:r>
          </w:p>
          <w:p w14:paraId="320E4979" w14:textId="565F1180" w:rsidR="006A68EC" w:rsidRDefault="006A68EC" w:rsidP="059BF25A">
            <w:pPr>
              <w:spacing w:before="92"/>
              <w:cnfStyle w:val="000000000000" w:firstRow="0" w:lastRow="0" w:firstColumn="0" w:lastColumn="0" w:oddVBand="0" w:evenVBand="0" w:oddHBand="0" w:evenHBand="0" w:firstRowFirstColumn="0" w:firstRowLastColumn="0" w:lastRowFirstColumn="0" w:lastRowLastColumn="0"/>
              <w:rPr>
                <w:b/>
                <w:bCs/>
                <w:sz w:val="24"/>
                <w:szCs w:val="24"/>
              </w:rPr>
            </w:pPr>
          </w:p>
        </w:tc>
      </w:tr>
      <w:tr w:rsidR="006A68EC" w14:paraId="31122F05"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3273DD9D" w14:textId="4FC015A1" w:rsidR="006A68EC" w:rsidRDefault="006A68EC" w:rsidP="006A68EC">
            <w:pPr>
              <w:pStyle w:val="TableParagraph"/>
              <w:ind w:left="107" w:right="138"/>
              <w:rPr>
                <w:b w:val="0"/>
                <w:sz w:val="20"/>
              </w:rPr>
            </w:pPr>
            <w:r>
              <w:rPr>
                <w:sz w:val="20"/>
              </w:rPr>
              <w:lastRenderedPageBreak/>
              <w:t>Career Education and Strong Workforce Development</w:t>
            </w:r>
          </w:p>
          <w:p w14:paraId="22099678" w14:textId="77777777" w:rsidR="006A68EC" w:rsidRDefault="006A68EC" w:rsidP="006A68EC">
            <w:pPr>
              <w:pStyle w:val="TableParagraph"/>
              <w:spacing w:before="10"/>
              <w:rPr>
                <w:sz w:val="19"/>
              </w:rPr>
            </w:pPr>
          </w:p>
          <w:p w14:paraId="5C697F32" w14:textId="64DE498A" w:rsidR="006A68EC" w:rsidRDefault="006A68EC" w:rsidP="006A68EC">
            <w:pPr>
              <w:spacing w:before="92"/>
              <w:rPr>
                <w:b w:val="0"/>
                <w:sz w:val="24"/>
              </w:rPr>
            </w:pPr>
            <w:r w:rsidRPr="0D1C719A">
              <w:rPr>
                <w:sz w:val="20"/>
                <w:szCs w:val="20"/>
              </w:rPr>
              <w:t>(AP 4102)</w:t>
            </w:r>
          </w:p>
        </w:tc>
        <w:tc>
          <w:tcPr>
            <w:tcW w:w="5002" w:type="dxa"/>
            <w:shd w:val="clear" w:color="auto" w:fill="D7E8FB"/>
          </w:tcPr>
          <w:p w14:paraId="3EB82C11" w14:textId="77777777" w:rsidR="006A68EC" w:rsidRDefault="006A68EC" w:rsidP="0098002F">
            <w:pPr>
              <w:pStyle w:val="TableParagraph"/>
              <w:numPr>
                <w:ilvl w:val="0"/>
                <w:numId w:val="17"/>
              </w:numPr>
              <w:tabs>
                <w:tab w:val="left" w:pos="825"/>
                <w:tab w:val="left" w:pos="826"/>
              </w:tabs>
              <w:spacing w:before="11"/>
              <w:ind w:right="320"/>
              <w:cnfStyle w:val="000000100000" w:firstRow="0" w:lastRow="0" w:firstColumn="0" w:lastColumn="0" w:oddVBand="0" w:evenVBand="0" w:oddHBand="1" w:evenHBand="0" w:firstRowFirstColumn="0" w:firstRowLastColumn="0" w:lastRowFirstColumn="0" w:lastRowLastColumn="0"/>
              <w:rPr>
                <w:sz w:val="18"/>
              </w:rPr>
            </w:pPr>
            <w:r>
              <w:rPr>
                <w:sz w:val="18"/>
              </w:rPr>
              <w:t>High level planning and visioning for to meet current and future workforce and career technical education needs of the district and</w:t>
            </w:r>
            <w:r>
              <w:rPr>
                <w:spacing w:val="-1"/>
                <w:sz w:val="18"/>
              </w:rPr>
              <w:t xml:space="preserve"> </w:t>
            </w:r>
            <w:r>
              <w:rPr>
                <w:sz w:val="18"/>
              </w:rPr>
              <w:t>beyond.</w:t>
            </w:r>
          </w:p>
          <w:p w14:paraId="3A7F6876" w14:textId="77777777" w:rsidR="006A68EC" w:rsidRDefault="006A68EC" w:rsidP="0098002F">
            <w:pPr>
              <w:pStyle w:val="TableParagraph"/>
              <w:numPr>
                <w:ilvl w:val="0"/>
                <w:numId w:val="17"/>
              </w:numPr>
              <w:tabs>
                <w:tab w:val="left" w:pos="825"/>
                <w:tab w:val="left" w:pos="826"/>
              </w:tabs>
              <w:spacing w:before="10"/>
              <w:ind w:hanging="361"/>
              <w:cnfStyle w:val="000000100000" w:firstRow="0" w:lastRow="0" w:firstColumn="0" w:lastColumn="0" w:oddVBand="0" w:evenVBand="0" w:oddHBand="1" w:evenHBand="0" w:firstRowFirstColumn="0" w:firstRowLastColumn="0" w:lastRowFirstColumn="0" w:lastRowLastColumn="0"/>
              <w:rPr>
                <w:sz w:val="18"/>
              </w:rPr>
            </w:pPr>
            <w:r>
              <w:rPr>
                <w:sz w:val="18"/>
              </w:rPr>
              <w:t>Create partnerships in alignment with colleges</w:t>
            </w:r>
          </w:p>
          <w:p w14:paraId="44D73A01" w14:textId="77777777" w:rsidR="006A68EC" w:rsidRDefault="006A68EC" w:rsidP="0098002F">
            <w:pPr>
              <w:pStyle w:val="TableParagraph"/>
              <w:numPr>
                <w:ilvl w:val="0"/>
                <w:numId w:val="17"/>
              </w:numPr>
              <w:tabs>
                <w:tab w:val="left" w:pos="825"/>
                <w:tab w:val="left" w:pos="826"/>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Identify and expand new and developing</w:t>
            </w:r>
            <w:r>
              <w:rPr>
                <w:spacing w:val="-11"/>
                <w:sz w:val="18"/>
              </w:rPr>
              <w:t xml:space="preserve"> </w:t>
            </w:r>
            <w:r>
              <w:rPr>
                <w:sz w:val="18"/>
              </w:rPr>
              <w:t>markets</w:t>
            </w:r>
          </w:p>
          <w:p w14:paraId="0FD9089D" w14:textId="77777777" w:rsidR="006A68EC" w:rsidRDefault="006A68EC" w:rsidP="0098002F">
            <w:pPr>
              <w:pStyle w:val="TableParagraph"/>
              <w:numPr>
                <w:ilvl w:val="0"/>
                <w:numId w:val="17"/>
              </w:numPr>
              <w:tabs>
                <w:tab w:val="left" w:pos="825"/>
                <w:tab w:val="left" w:pos="826"/>
              </w:tabs>
              <w:spacing w:before="11"/>
              <w:ind w:right="564"/>
              <w:cnfStyle w:val="000000100000" w:firstRow="0" w:lastRow="0" w:firstColumn="0" w:lastColumn="0" w:oddVBand="0" w:evenVBand="0" w:oddHBand="1" w:evenHBand="0" w:firstRowFirstColumn="0" w:firstRowLastColumn="0" w:lastRowFirstColumn="0" w:lastRowLastColumn="0"/>
              <w:rPr>
                <w:sz w:val="18"/>
              </w:rPr>
            </w:pPr>
            <w:r>
              <w:rPr>
                <w:sz w:val="18"/>
              </w:rPr>
              <w:t>Develop and implement strategies for achieving college</w:t>
            </w:r>
            <w:r>
              <w:rPr>
                <w:spacing w:val="-27"/>
                <w:sz w:val="18"/>
              </w:rPr>
              <w:t xml:space="preserve"> </w:t>
            </w:r>
            <w:r>
              <w:rPr>
                <w:sz w:val="18"/>
              </w:rPr>
              <w:t>and district goals and objectives related to career/occupational/workforce</w:t>
            </w:r>
            <w:r>
              <w:rPr>
                <w:spacing w:val="-5"/>
                <w:sz w:val="18"/>
              </w:rPr>
              <w:t xml:space="preserve"> </w:t>
            </w:r>
            <w:r>
              <w:rPr>
                <w:sz w:val="18"/>
              </w:rPr>
              <w:t>education</w:t>
            </w:r>
          </w:p>
          <w:p w14:paraId="142C371F" w14:textId="77777777" w:rsidR="006A68EC" w:rsidRDefault="006A68EC" w:rsidP="0098002F">
            <w:pPr>
              <w:pStyle w:val="TableParagraph"/>
              <w:numPr>
                <w:ilvl w:val="0"/>
                <w:numId w:val="17"/>
              </w:numPr>
              <w:tabs>
                <w:tab w:val="left" w:pos="825"/>
                <w:tab w:val="left" w:pos="826"/>
              </w:tabs>
              <w:spacing w:before="11"/>
              <w:ind w:right="564"/>
              <w:cnfStyle w:val="000000100000" w:firstRow="0" w:lastRow="0" w:firstColumn="0" w:lastColumn="0" w:oddVBand="0" w:evenVBand="0" w:oddHBand="1" w:evenHBand="0" w:firstRowFirstColumn="0" w:firstRowLastColumn="0" w:lastRowFirstColumn="0" w:lastRowLastColumn="0"/>
              <w:rPr>
                <w:sz w:val="18"/>
              </w:rPr>
            </w:pPr>
            <w:r>
              <w:rPr>
                <w:sz w:val="18"/>
              </w:rPr>
              <w:t>Co-chair district wide CE meeting</w:t>
            </w:r>
          </w:p>
          <w:p w14:paraId="7F4B49B2" w14:textId="77777777" w:rsidR="006A68EC" w:rsidRDefault="006A68EC" w:rsidP="0098002F">
            <w:pPr>
              <w:pStyle w:val="TableParagraph"/>
              <w:numPr>
                <w:ilvl w:val="0"/>
                <w:numId w:val="17"/>
              </w:numPr>
              <w:tabs>
                <w:tab w:val="left" w:pos="825"/>
                <w:tab w:val="left" w:pos="826"/>
              </w:tabs>
              <w:spacing w:before="11"/>
              <w:ind w:right="564"/>
              <w:cnfStyle w:val="000000100000" w:firstRow="0" w:lastRow="0" w:firstColumn="0" w:lastColumn="0" w:oddVBand="0" w:evenVBand="0" w:oddHBand="1" w:evenHBand="0" w:firstRowFirstColumn="0" w:firstRowLastColumn="0" w:lastRowFirstColumn="0" w:lastRowLastColumn="0"/>
              <w:rPr>
                <w:sz w:val="18"/>
              </w:rPr>
            </w:pPr>
            <w:r>
              <w:rPr>
                <w:sz w:val="18"/>
              </w:rPr>
              <w:t>Plan, develop and manage SWP Regional Funds for District Office</w:t>
            </w:r>
          </w:p>
          <w:p w14:paraId="06571CAA" w14:textId="77777777" w:rsidR="006A68EC" w:rsidRDefault="006A68EC" w:rsidP="0098002F">
            <w:pPr>
              <w:pStyle w:val="TableParagraph"/>
              <w:numPr>
                <w:ilvl w:val="0"/>
                <w:numId w:val="17"/>
              </w:numPr>
              <w:tabs>
                <w:tab w:val="left" w:pos="825"/>
                <w:tab w:val="left" w:pos="826"/>
              </w:tabs>
              <w:spacing w:before="11"/>
              <w:ind w:right="564"/>
              <w:cnfStyle w:val="000000100000" w:firstRow="0" w:lastRow="0" w:firstColumn="0" w:lastColumn="0" w:oddVBand="0" w:evenVBand="0" w:oddHBand="1" w:evenHBand="0" w:firstRowFirstColumn="0" w:firstRowLastColumn="0" w:lastRowFirstColumn="0" w:lastRowLastColumn="0"/>
              <w:rPr>
                <w:sz w:val="18"/>
              </w:rPr>
            </w:pPr>
            <w:r>
              <w:rPr>
                <w:sz w:val="18"/>
              </w:rPr>
              <w:t>Provide spend down updates for colleges</w:t>
            </w:r>
          </w:p>
          <w:p w14:paraId="56F367EB" w14:textId="77777777" w:rsidR="006A68EC" w:rsidRDefault="006A68EC" w:rsidP="0098002F">
            <w:pPr>
              <w:pStyle w:val="TableParagraph"/>
              <w:numPr>
                <w:ilvl w:val="0"/>
                <w:numId w:val="17"/>
              </w:numPr>
              <w:tabs>
                <w:tab w:val="left" w:pos="825"/>
                <w:tab w:val="left" w:pos="826"/>
              </w:tabs>
              <w:spacing w:before="11"/>
              <w:ind w:right="564"/>
              <w:cnfStyle w:val="000000100000" w:firstRow="0" w:lastRow="0" w:firstColumn="0" w:lastColumn="0" w:oddVBand="0" w:evenVBand="0" w:oddHBand="1" w:evenHBand="0" w:firstRowFirstColumn="0" w:firstRowLastColumn="0" w:lastRowFirstColumn="0" w:lastRowLastColumn="0"/>
              <w:rPr>
                <w:sz w:val="18"/>
              </w:rPr>
            </w:pPr>
            <w:r>
              <w:rPr>
                <w:sz w:val="18"/>
              </w:rPr>
              <w:t>Ensure adherence to reporting deadlines and Nova reporting</w:t>
            </w:r>
          </w:p>
          <w:p w14:paraId="52E68B1F"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7173FB8D" w14:textId="77777777" w:rsidR="006A68EC" w:rsidRDefault="006A68EC" w:rsidP="006A68EC">
            <w:pPr>
              <w:pStyle w:val="TableParagraph"/>
              <w:spacing w:before="1"/>
              <w:cnfStyle w:val="000000100000" w:firstRow="0" w:lastRow="0" w:firstColumn="0" w:lastColumn="0" w:oddVBand="0" w:evenVBand="0" w:oddHBand="1" w:evenHBand="0" w:firstRowFirstColumn="0" w:firstRowLastColumn="0" w:lastRowFirstColumn="0" w:lastRowLastColumn="0"/>
              <w:rPr>
                <w:sz w:val="24"/>
              </w:rPr>
            </w:pPr>
          </w:p>
          <w:p w14:paraId="56419839" w14:textId="09864185" w:rsidR="006A68EC" w:rsidRDefault="006A68EC" w:rsidP="006A68EC">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Director of Academic Affairs</w:t>
            </w:r>
          </w:p>
        </w:tc>
        <w:tc>
          <w:tcPr>
            <w:tcW w:w="4933" w:type="dxa"/>
            <w:shd w:val="clear" w:color="auto" w:fill="D7E8FB"/>
          </w:tcPr>
          <w:p w14:paraId="7E8C3100" w14:textId="77777777" w:rsidR="006A68EC" w:rsidRDefault="006A68EC" w:rsidP="0098002F">
            <w:pPr>
              <w:pStyle w:val="TableParagraph"/>
              <w:numPr>
                <w:ilvl w:val="0"/>
                <w:numId w:val="18"/>
              </w:numPr>
              <w:tabs>
                <w:tab w:val="left" w:pos="826"/>
                <w:tab w:val="left" w:pos="827"/>
              </w:tabs>
              <w:spacing w:before="11"/>
              <w:ind w:left="826" w:right="139"/>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Manage CTE certificate and degree programs that focus on</w:t>
            </w:r>
            <w:r>
              <w:rPr>
                <w:spacing w:val="-28"/>
                <w:sz w:val="18"/>
              </w:rPr>
              <w:t xml:space="preserve"> </w:t>
            </w:r>
            <w:r>
              <w:rPr>
                <w:sz w:val="18"/>
              </w:rPr>
              <w:t>training students for employment that requires specialized knowledge in a trade or manual</w:t>
            </w:r>
            <w:r>
              <w:rPr>
                <w:spacing w:val="-1"/>
                <w:sz w:val="18"/>
              </w:rPr>
              <w:t xml:space="preserve"> </w:t>
            </w:r>
            <w:r>
              <w:rPr>
                <w:sz w:val="18"/>
              </w:rPr>
              <w:t>skill</w:t>
            </w:r>
          </w:p>
          <w:p w14:paraId="6340DB36" w14:textId="77777777" w:rsidR="006A68EC" w:rsidRDefault="006A68EC" w:rsidP="0098002F">
            <w:pPr>
              <w:pStyle w:val="TableParagraph"/>
              <w:numPr>
                <w:ilvl w:val="0"/>
                <w:numId w:val="18"/>
              </w:numPr>
              <w:tabs>
                <w:tab w:val="left" w:pos="826"/>
                <w:tab w:val="left" w:pos="827"/>
              </w:tabs>
              <w:spacing w:before="10"/>
              <w:ind w:left="826" w:right="708"/>
              <w:cnfStyle w:val="000000100000" w:firstRow="0" w:lastRow="0" w:firstColumn="0" w:lastColumn="0" w:oddVBand="0" w:evenVBand="0" w:oddHBand="1" w:evenHBand="0" w:firstRowFirstColumn="0" w:firstRowLastColumn="0" w:lastRowFirstColumn="0" w:lastRowLastColumn="0"/>
              <w:rPr>
                <w:sz w:val="18"/>
              </w:rPr>
            </w:pPr>
            <w:r>
              <w:rPr>
                <w:sz w:val="18"/>
              </w:rPr>
              <w:t xml:space="preserve">Review and revise, as necessary, </w:t>
            </w:r>
            <w:r>
              <w:rPr>
                <w:sz w:val="18"/>
              </w:rPr>
              <w:lastRenderedPageBreak/>
              <w:t>existing programs to</w:t>
            </w:r>
            <w:r>
              <w:rPr>
                <w:spacing w:val="-23"/>
                <w:sz w:val="18"/>
              </w:rPr>
              <w:t xml:space="preserve"> </w:t>
            </w:r>
            <w:r>
              <w:rPr>
                <w:sz w:val="18"/>
              </w:rPr>
              <w:t>meet industry</w:t>
            </w:r>
            <w:r>
              <w:rPr>
                <w:spacing w:val="-2"/>
                <w:sz w:val="18"/>
              </w:rPr>
              <w:t xml:space="preserve"> </w:t>
            </w:r>
            <w:r>
              <w:rPr>
                <w:sz w:val="18"/>
              </w:rPr>
              <w:t>needs</w:t>
            </w:r>
          </w:p>
          <w:p w14:paraId="4A269D87" w14:textId="77777777" w:rsidR="006A68EC" w:rsidRDefault="006A68EC" w:rsidP="0098002F">
            <w:pPr>
              <w:pStyle w:val="TableParagraph"/>
              <w:numPr>
                <w:ilvl w:val="0"/>
                <w:numId w:val="18"/>
              </w:numPr>
              <w:tabs>
                <w:tab w:val="left" w:pos="826"/>
                <w:tab w:val="left" w:pos="827"/>
              </w:tabs>
              <w:spacing w:before="13"/>
              <w:ind w:hanging="361"/>
              <w:cnfStyle w:val="000000100000" w:firstRow="0" w:lastRow="0" w:firstColumn="0" w:lastColumn="0" w:oddVBand="0" w:evenVBand="0" w:oddHBand="1" w:evenHBand="0" w:firstRowFirstColumn="0" w:firstRowLastColumn="0" w:lastRowFirstColumn="0" w:lastRowLastColumn="0"/>
              <w:rPr>
                <w:sz w:val="18"/>
              </w:rPr>
            </w:pPr>
            <w:r>
              <w:rPr>
                <w:sz w:val="18"/>
              </w:rPr>
              <w:t>Work with employer advisory committees and other regional</w:t>
            </w:r>
            <w:r>
              <w:rPr>
                <w:spacing w:val="-23"/>
                <w:sz w:val="18"/>
              </w:rPr>
              <w:t xml:space="preserve"> </w:t>
            </w:r>
            <w:r>
              <w:rPr>
                <w:sz w:val="18"/>
              </w:rPr>
              <w:t>entities</w:t>
            </w:r>
          </w:p>
          <w:p w14:paraId="467627FF" w14:textId="77777777" w:rsidR="006A68EC" w:rsidRDefault="006A68EC" w:rsidP="0098002F">
            <w:pPr>
              <w:pStyle w:val="TableParagraph"/>
              <w:numPr>
                <w:ilvl w:val="0"/>
                <w:numId w:val="18"/>
              </w:numPr>
              <w:tabs>
                <w:tab w:val="left" w:pos="826"/>
                <w:tab w:val="left" w:pos="827"/>
              </w:tabs>
              <w:spacing w:before="12"/>
              <w:ind w:left="826" w:right="169"/>
              <w:cnfStyle w:val="000000100000" w:firstRow="0" w:lastRow="0" w:firstColumn="0" w:lastColumn="0" w:oddVBand="0" w:evenVBand="0" w:oddHBand="1" w:evenHBand="0" w:firstRowFirstColumn="0" w:firstRowLastColumn="0" w:lastRowFirstColumn="0" w:lastRowLastColumn="0"/>
              <w:rPr>
                <w:sz w:val="18"/>
              </w:rPr>
            </w:pPr>
            <w:r>
              <w:rPr>
                <w:sz w:val="18"/>
              </w:rPr>
              <w:t>Promote career technical education programs to communities,</w:t>
            </w:r>
            <w:r>
              <w:rPr>
                <w:spacing w:val="-27"/>
                <w:sz w:val="18"/>
              </w:rPr>
              <w:t xml:space="preserve"> </w:t>
            </w:r>
            <w:r>
              <w:rPr>
                <w:sz w:val="18"/>
              </w:rPr>
              <w:t>high schools, and special</w:t>
            </w:r>
            <w:r>
              <w:rPr>
                <w:spacing w:val="-3"/>
                <w:sz w:val="18"/>
              </w:rPr>
              <w:t xml:space="preserve"> </w:t>
            </w:r>
            <w:r>
              <w:rPr>
                <w:sz w:val="18"/>
              </w:rPr>
              <w:t>populations</w:t>
            </w:r>
          </w:p>
          <w:p w14:paraId="3DE94751" w14:textId="77777777" w:rsidR="006A68EC" w:rsidRDefault="006A68EC" w:rsidP="0098002F">
            <w:pPr>
              <w:pStyle w:val="TableParagraph"/>
              <w:numPr>
                <w:ilvl w:val="0"/>
                <w:numId w:val="18"/>
              </w:numPr>
              <w:tabs>
                <w:tab w:val="left" w:pos="826"/>
                <w:tab w:val="left" w:pos="827"/>
              </w:tabs>
              <w:spacing w:before="13"/>
              <w:ind w:left="826" w:right="155"/>
              <w:cnfStyle w:val="000000100000" w:firstRow="0" w:lastRow="0" w:firstColumn="0" w:lastColumn="0" w:oddVBand="0" w:evenVBand="0" w:oddHBand="1" w:evenHBand="0" w:firstRowFirstColumn="0" w:firstRowLastColumn="0" w:lastRowFirstColumn="0" w:lastRowLastColumn="0"/>
              <w:rPr>
                <w:sz w:val="18"/>
              </w:rPr>
            </w:pPr>
            <w:r>
              <w:rPr>
                <w:sz w:val="18"/>
              </w:rPr>
              <w:t>Plan, develop, and maintain the college’s compliance with appropriate state and federal regulations related to career technical programs</w:t>
            </w:r>
          </w:p>
          <w:p w14:paraId="3961B48F" w14:textId="77777777" w:rsidR="006A68EC" w:rsidRDefault="006A68EC" w:rsidP="0098002F">
            <w:pPr>
              <w:pStyle w:val="TableParagraph"/>
              <w:numPr>
                <w:ilvl w:val="0"/>
                <w:numId w:val="18"/>
              </w:numPr>
              <w:tabs>
                <w:tab w:val="left" w:pos="826"/>
                <w:tab w:val="left" w:pos="827"/>
              </w:tabs>
              <w:spacing w:before="13"/>
              <w:ind w:left="826" w:right="418"/>
              <w:cnfStyle w:val="000000100000" w:firstRow="0" w:lastRow="0" w:firstColumn="0" w:lastColumn="0" w:oddVBand="0" w:evenVBand="0" w:oddHBand="1" w:evenHBand="0" w:firstRowFirstColumn="0" w:firstRowLastColumn="0" w:lastRowFirstColumn="0" w:lastRowLastColumn="0"/>
              <w:rPr>
                <w:sz w:val="18"/>
              </w:rPr>
            </w:pPr>
            <w:r>
              <w:rPr>
                <w:sz w:val="18"/>
              </w:rPr>
              <w:t>Develop and enhance training programs designed to serve</w:t>
            </w:r>
            <w:r>
              <w:rPr>
                <w:spacing w:val="-26"/>
                <w:sz w:val="18"/>
              </w:rPr>
              <w:t xml:space="preserve"> </w:t>
            </w:r>
            <w:r>
              <w:rPr>
                <w:sz w:val="18"/>
              </w:rPr>
              <w:t>local workforce</w:t>
            </w:r>
            <w:r>
              <w:rPr>
                <w:spacing w:val="-1"/>
                <w:sz w:val="18"/>
              </w:rPr>
              <w:t xml:space="preserve"> </w:t>
            </w:r>
            <w:r>
              <w:rPr>
                <w:sz w:val="18"/>
              </w:rPr>
              <w:t>needs</w:t>
            </w:r>
          </w:p>
          <w:p w14:paraId="7458AC63" w14:textId="77777777" w:rsidR="006A68EC" w:rsidRDefault="006A68EC" w:rsidP="0098002F">
            <w:pPr>
              <w:pStyle w:val="TableParagraph"/>
              <w:numPr>
                <w:ilvl w:val="0"/>
                <w:numId w:val="18"/>
              </w:numPr>
              <w:tabs>
                <w:tab w:val="left" w:pos="826"/>
                <w:tab w:val="left" w:pos="827"/>
              </w:tabs>
              <w:spacing w:before="11"/>
              <w:ind w:left="826" w:right="358"/>
              <w:cnfStyle w:val="000000100000" w:firstRow="0" w:lastRow="0" w:firstColumn="0" w:lastColumn="0" w:oddVBand="0" w:evenVBand="0" w:oddHBand="1" w:evenHBand="0" w:firstRowFirstColumn="0" w:firstRowLastColumn="0" w:lastRowFirstColumn="0" w:lastRowLastColumn="0"/>
              <w:rPr>
                <w:sz w:val="18"/>
              </w:rPr>
            </w:pPr>
            <w:r>
              <w:rPr>
                <w:sz w:val="18"/>
              </w:rPr>
              <w:t>Represent college on district, local, regional, and state</w:t>
            </w:r>
            <w:r>
              <w:rPr>
                <w:spacing w:val="-26"/>
                <w:sz w:val="18"/>
              </w:rPr>
              <w:t xml:space="preserve"> </w:t>
            </w:r>
            <w:r>
              <w:rPr>
                <w:sz w:val="18"/>
              </w:rPr>
              <w:t>workforce committees</w:t>
            </w:r>
          </w:p>
          <w:p w14:paraId="08DA3506" w14:textId="77777777" w:rsidR="006A68EC" w:rsidRDefault="006A68EC" w:rsidP="006A68EC">
            <w:pPr>
              <w:pStyle w:val="TableParagraph"/>
              <w:tabs>
                <w:tab w:val="left" w:pos="826"/>
                <w:tab w:val="left" w:pos="827"/>
              </w:tabs>
              <w:spacing w:before="11"/>
              <w:ind w:left="826" w:right="358"/>
              <w:cnfStyle w:val="000000100000" w:firstRow="0" w:lastRow="0" w:firstColumn="0" w:lastColumn="0" w:oddVBand="0" w:evenVBand="0" w:oddHBand="1" w:evenHBand="0" w:firstRowFirstColumn="0" w:firstRowLastColumn="0" w:lastRowFirstColumn="0" w:lastRowLastColumn="0"/>
              <w:rPr>
                <w:sz w:val="18"/>
              </w:rPr>
            </w:pPr>
          </w:p>
          <w:p w14:paraId="3630DFC0"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18"/>
              </w:rPr>
            </w:pPr>
          </w:p>
          <w:p w14:paraId="2D79B499" w14:textId="0C04A7EA" w:rsidR="006A68EC" w:rsidRDefault="006A68EC" w:rsidP="006A68EC">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 xml:space="preserve">Dean of Career Technical Education </w:t>
            </w:r>
          </w:p>
        </w:tc>
      </w:tr>
      <w:tr w:rsidR="006A68EC" w14:paraId="014A9796"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21A299B3" w14:textId="38969802" w:rsidR="006A68EC" w:rsidRDefault="006A68EC" w:rsidP="006A68EC">
            <w:pPr>
              <w:spacing w:before="92"/>
              <w:rPr>
                <w:b w:val="0"/>
                <w:sz w:val="24"/>
              </w:rPr>
            </w:pPr>
            <w:r>
              <w:rPr>
                <w:sz w:val="20"/>
              </w:rPr>
              <w:lastRenderedPageBreak/>
              <w:t xml:space="preserve">Catalog </w:t>
            </w:r>
            <w:r>
              <w:rPr>
                <w:w w:val="95"/>
                <w:sz w:val="20"/>
              </w:rPr>
              <w:t>Development</w:t>
            </w:r>
          </w:p>
        </w:tc>
        <w:tc>
          <w:tcPr>
            <w:tcW w:w="5002" w:type="dxa"/>
          </w:tcPr>
          <w:p w14:paraId="04526264" w14:textId="77777777" w:rsidR="006A68EC" w:rsidRDefault="006A68EC" w:rsidP="0098002F">
            <w:pPr>
              <w:pStyle w:val="TableParagraph"/>
              <w:numPr>
                <w:ilvl w:val="0"/>
                <w:numId w:val="19"/>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8"/>
              </w:rPr>
            </w:pPr>
            <w:r>
              <w:rPr>
                <w:sz w:val="18"/>
              </w:rPr>
              <w:t>Coordinates timeline for Catalog</w:t>
            </w:r>
            <w:r>
              <w:rPr>
                <w:spacing w:val="-3"/>
                <w:sz w:val="18"/>
              </w:rPr>
              <w:t xml:space="preserve"> </w:t>
            </w:r>
            <w:r>
              <w:rPr>
                <w:sz w:val="18"/>
              </w:rPr>
              <w:t>Development</w:t>
            </w:r>
          </w:p>
          <w:p w14:paraId="67954BC0" w14:textId="77777777" w:rsidR="006A68EC" w:rsidRDefault="006A68EC" w:rsidP="0098002F">
            <w:pPr>
              <w:pStyle w:val="TableParagraph"/>
              <w:numPr>
                <w:ilvl w:val="0"/>
                <w:numId w:val="19"/>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8"/>
              </w:rPr>
            </w:pPr>
            <w:r>
              <w:rPr>
                <w:sz w:val="18"/>
              </w:rPr>
              <w:t>Provide colleges with updated “district wrap around”</w:t>
            </w:r>
          </w:p>
          <w:p w14:paraId="6587F225" w14:textId="77777777" w:rsidR="006A68EC" w:rsidRDefault="006A68EC" w:rsidP="0098002F">
            <w:pPr>
              <w:pStyle w:val="TableParagraph"/>
              <w:numPr>
                <w:ilvl w:val="0"/>
                <w:numId w:val="19"/>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rPr>
            </w:pPr>
            <w:r>
              <w:rPr>
                <w:sz w:val="18"/>
              </w:rPr>
              <w:t>Assist with formatting and publish college catalogs (web and/or</w:t>
            </w:r>
            <w:r>
              <w:rPr>
                <w:spacing w:val="-9"/>
                <w:sz w:val="18"/>
              </w:rPr>
              <w:t xml:space="preserve"> </w:t>
            </w:r>
            <w:r>
              <w:rPr>
                <w:sz w:val="18"/>
              </w:rPr>
              <w:t>print)</w:t>
            </w:r>
          </w:p>
          <w:p w14:paraId="2B6156C6"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504AC1E5"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5EFD5178"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pPr>
          </w:p>
          <w:p w14:paraId="372B5C49" w14:textId="77777777" w:rsidR="006A68EC" w:rsidRDefault="006A68EC" w:rsidP="006A68EC">
            <w:pPr>
              <w:pStyle w:val="TableParagraph"/>
              <w:cnfStyle w:val="000000000000" w:firstRow="0" w:lastRow="0" w:firstColumn="0" w:lastColumn="0" w:oddVBand="0" w:evenVBand="0" w:oddHBand="0" w:evenHBand="0" w:firstRowFirstColumn="0" w:firstRowLastColumn="0" w:lastRowFirstColumn="0" w:lastRowLastColumn="0"/>
              <w:rPr>
                <w:sz w:val="24"/>
              </w:rPr>
            </w:pPr>
          </w:p>
          <w:p w14:paraId="15802162" w14:textId="77777777" w:rsidR="006A68EC" w:rsidRDefault="006A68EC" w:rsidP="006A68EC">
            <w:pPr>
              <w:pStyle w:val="TableParagraph"/>
              <w:ind w:left="105" w:right="502"/>
              <w:cnfStyle w:val="000000000000" w:firstRow="0" w:lastRow="0" w:firstColumn="0" w:lastColumn="0" w:oddVBand="0" w:evenVBand="0" w:oddHBand="0" w:evenHBand="0" w:firstRowFirstColumn="0" w:firstRowLastColumn="0" w:lastRowFirstColumn="0" w:lastRowLastColumn="0"/>
              <w:rPr>
                <w:sz w:val="18"/>
              </w:rPr>
            </w:pPr>
            <w:r>
              <w:rPr>
                <w:sz w:val="18"/>
              </w:rPr>
              <w:t>Vice Chancellor of Academic Affairs and Student Services</w:t>
            </w:r>
          </w:p>
          <w:p w14:paraId="75EF3B6B" w14:textId="6F8D5D4D" w:rsidR="006A68EC" w:rsidRDefault="006A68EC" w:rsidP="006A68EC">
            <w:pPr>
              <w:spacing w:before="92"/>
              <w:cnfStyle w:val="000000000000" w:firstRow="0" w:lastRow="0" w:firstColumn="0" w:lastColumn="0" w:oddVBand="0" w:evenVBand="0" w:oddHBand="0" w:evenHBand="0" w:firstRowFirstColumn="0" w:firstRowLastColumn="0" w:lastRowFirstColumn="0" w:lastRowLastColumn="0"/>
              <w:rPr>
                <w:b/>
                <w:sz w:val="24"/>
              </w:rPr>
            </w:pPr>
            <w:r>
              <w:rPr>
                <w:sz w:val="18"/>
              </w:rPr>
              <w:t>Director of Marketing</w:t>
            </w:r>
          </w:p>
        </w:tc>
        <w:tc>
          <w:tcPr>
            <w:tcW w:w="4933" w:type="dxa"/>
          </w:tcPr>
          <w:p w14:paraId="1D4155BA" w14:textId="77777777" w:rsidR="006A68EC" w:rsidRDefault="006A68EC" w:rsidP="0098002F">
            <w:pPr>
              <w:pStyle w:val="TableParagraph"/>
              <w:numPr>
                <w:ilvl w:val="0"/>
                <w:numId w:val="20"/>
              </w:numPr>
              <w:tabs>
                <w:tab w:val="left" w:pos="826"/>
                <w:tab w:val="left" w:pos="827"/>
              </w:tabs>
              <w:spacing w:before="11"/>
              <w:ind w:hanging="361"/>
              <w:cnfStyle w:val="000000000000" w:firstRow="0" w:lastRow="0" w:firstColumn="0" w:lastColumn="0" w:oddVBand="0" w:evenVBand="0" w:oddHBand="0" w:evenHBand="0" w:firstRowFirstColumn="0" w:firstRowLastColumn="0" w:lastRowFirstColumn="0" w:lastRowLastColumn="0"/>
              <w:rPr>
                <w:sz w:val="18"/>
              </w:rPr>
            </w:pPr>
            <w:r>
              <w:rPr>
                <w:sz w:val="18"/>
              </w:rPr>
              <w:t>Revise and update college catalog on an annual</w:t>
            </w:r>
            <w:r>
              <w:rPr>
                <w:spacing w:val="-7"/>
                <w:sz w:val="18"/>
              </w:rPr>
              <w:t xml:space="preserve"> </w:t>
            </w:r>
            <w:r>
              <w:rPr>
                <w:sz w:val="18"/>
              </w:rPr>
              <w:t>basis</w:t>
            </w:r>
          </w:p>
          <w:p w14:paraId="6E8272B2" w14:textId="77777777" w:rsidR="006A68EC" w:rsidRDefault="006A68EC" w:rsidP="0098002F">
            <w:pPr>
              <w:pStyle w:val="TableParagraph"/>
              <w:numPr>
                <w:ilvl w:val="0"/>
                <w:numId w:val="20"/>
              </w:numPr>
              <w:tabs>
                <w:tab w:val="left" w:pos="826"/>
                <w:tab w:val="left" w:pos="827"/>
              </w:tabs>
              <w:spacing w:before="13"/>
              <w:ind w:left="826" w:right="648"/>
              <w:cnfStyle w:val="000000000000" w:firstRow="0" w:lastRow="0" w:firstColumn="0" w:lastColumn="0" w:oddVBand="0" w:evenVBand="0" w:oddHBand="0" w:evenHBand="0" w:firstRowFirstColumn="0" w:firstRowLastColumn="0" w:lastRowFirstColumn="0" w:lastRowLastColumn="0"/>
              <w:rPr>
                <w:sz w:val="18"/>
              </w:rPr>
            </w:pPr>
            <w:r>
              <w:rPr>
                <w:sz w:val="18"/>
              </w:rPr>
              <w:t>Ensure production and timely release of college catalogs</w:t>
            </w:r>
            <w:r>
              <w:rPr>
                <w:spacing w:val="-26"/>
                <w:sz w:val="18"/>
              </w:rPr>
              <w:t xml:space="preserve"> </w:t>
            </w:r>
            <w:r>
              <w:rPr>
                <w:sz w:val="18"/>
              </w:rPr>
              <w:t>and addenda</w:t>
            </w:r>
          </w:p>
          <w:p w14:paraId="1D77045D" w14:textId="77777777" w:rsidR="006A68EC" w:rsidRDefault="006A68EC" w:rsidP="0098002F">
            <w:pPr>
              <w:pStyle w:val="TableParagraph"/>
              <w:numPr>
                <w:ilvl w:val="0"/>
                <w:numId w:val="20"/>
              </w:numPr>
              <w:tabs>
                <w:tab w:val="left" w:pos="826"/>
                <w:tab w:val="left" w:pos="827"/>
              </w:tabs>
              <w:spacing w:before="11"/>
              <w:ind w:left="826" w:right="446"/>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Ensure accuracy of catalog course and program listings</w:t>
            </w:r>
            <w:r w:rsidRPr="69898C12">
              <w:rPr>
                <w:spacing w:val="-23"/>
                <w:sz w:val="18"/>
                <w:szCs w:val="18"/>
              </w:rPr>
              <w:t xml:space="preserve"> </w:t>
            </w:r>
            <w:r w:rsidRPr="69898C12">
              <w:rPr>
                <w:sz w:val="18"/>
                <w:szCs w:val="18"/>
              </w:rPr>
              <w:t>against Chancellor’s Office Curriculum Inventory (COCI) and student information</w:t>
            </w:r>
            <w:r w:rsidRPr="69898C12">
              <w:rPr>
                <w:spacing w:val="-3"/>
                <w:sz w:val="18"/>
                <w:szCs w:val="18"/>
              </w:rPr>
              <w:t xml:space="preserve"> </w:t>
            </w:r>
            <w:r w:rsidRPr="69898C12">
              <w:rPr>
                <w:sz w:val="18"/>
                <w:szCs w:val="18"/>
              </w:rPr>
              <w:t>system</w:t>
            </w:r>
          </w:p>
          <w:p w14:paraId="79EF1443" w14:textId="77777777" w:rsidR="006A68EC" w:rsidRDefault="006A68EC" w:rsidP="0098002F">
            <w:pPr>
              <w:pStyle w:val="TableParagraph"/>
              <w:numPr>
                <w:ilvl w:val="0"/>
                <w:numId w:val="20"/>
              </w:numPr>
              <w:tabs>
                <w:tab w:val="left" w:pos="826"/>
                <w:tab w:val="left" w:pos="827"/>
              </w:tabs>
              <w:spacing w:before="11"/>
              <w:ind w:left="826" w:right="446"/>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Ensure accuracy of student services information</w:t>
            </w:r>
          </w:p>
          <w:p w14:paraId="63E93C2F" w14:textId="77777777" w:rsidR="006A68EC" w:rsidRDefault="006A68EC" w:rsidP="006A68EC">
            <w:pPr>
              <w:pStyle w:val="TableParagraph"/>
              <w:spacing w:before="1"/>
              <w:cnfStyle w:val="000000000000" w:firstRow="0" w:lastRow="0" w:firstColumn="0" w:lastColumn="0" w:oddVBand="0" w:evenVBand="0" w:oddHBand="0" w:evenHBand="0" w:firstRowFirstColumn="0" w:firstRowLastColumn="0" w:lastRowFirstColumn="0" w:lastRowLastColumn="0"/>
              <w:rPr>
                <w:sz w:val="18"/>
              </w:rPr>
            </w:pPr>
          </w:p>
          <w:p w14:paraId="05B6BC02" w14:textId="77777777" w:rsidR="006A68EC" w:rsidRDefault="006A68EC" w:rsidP="006A68EC">
            <w:pPr>
              <w:pStyle w:val="TableParagraph"/>
              <w:ind w:left="106" w:right="2419"/>
              <w:cnfStyle w:val="000000000000" w:firstRow="0" w:lastRow="0" w:firstColumn="0" w:lastColumn="0" w:oddVBand="0" w:evenVBand="0" w:oddHBand="0" w:evenHBand="0" w:firstRowFirstColumn="0" w:firstRowLastColumn="0" w:lastRowFirstColumn="0" w:lastRowLastColumn="0"/>
              <w:rPr>
                <w:sz w:val="18"/>
              </w:rPr>
            </w:pPr>
            <w:r>
              <w:rPr>
                <w:sz w:val="18"/>
              </w:rPr>
              <w:t xml:space="preserve">Vice President of Student Services </w:t>
            </w:r>
          </w:p>
          <w:p w14:paraId="4E573F8A" w14:textId="77777777" w:rsidR="006A68EC" w:rsidRDefault="006A68EC" w:rsidP="006A68EC">
            <w:pPr>
              <w:pStyle w:val="TableParagraph"/>
              <w:ind w:left="106" w:right="2419"/>
              <w:cnfStyle w:val="000000000000" w:firstRow="0" w:lastRow="0" w:firstColumn="0" w:lastColumn="0" w:oddVBand="0" w:evenVBand="0" w:oddHBand="0" w:evenHBand="0" w:firstRowFirstColumn="0" w:firstRowLastColumn="0" w:lastRowFirstColumn="0" w:lastRowLastColumn="0"/>
              <w:rPr>
                <w:sz w:val="18"/>
              </w:rPr>
            </w:pPr>
            <w:r>
              <w:rPr>
                <w:sz w:val="18"/>
              </w:rPr>
              <w:t>Vice President of Instruction</w:t>
            </w:r>
          </w:p>
          <w:p w14:paraId="75C77E70" w14:textId="77777777" w:rsidR="006A68EC" w:rsidRDefault="006A68EC" w:rsidP="006A68EC">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6A68EC" w14:paraId="17FF62AF"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6217D61B" w14:textId="53AC809D" w:rsidR="006A68EC" w:rsidRDefault="006A68EC" w:rsidP="006A68EC">
            <w:pPr>
              <w:spacing w:before="92"/>
              <w:rPr>
                <w:b w:val="0"/>
                <w:sz w:val="24"/>
              </w:rPr>
            </w:pPr>
            <w:r>
              <w:rPr>
                <w:sz w:val="20"/>
              </w:rPr>
              <w:t xml:space="preserve">Child </w:t>
            </w:r>
            <w:r>
              <w:rPr>
                <w:w w:val="95"/>
                <w:sz w:val="20"/>
              </w:rPr>
              <w:t xml:space="preserve">Care </w:t>
            </w:r>
            <w:r>
              <w:rPr>
                <w:sz w:val="20"/>
              </w:rPr>
              <w:t xml:space="preserve">Centers (Laney </w:t>
            </w:r>
            <w:r>
              <w:rPr>
                <w:sz w:val="20"/>
              </w:rPr>
              <w:lastRenderedPageBreak/>
              <w:t>and Merritt College)</w:t>
            </w:r>
          </w:p>
        </w:tc>
        <w:tc>
          <w:tcPr>
            <w:tcW w:w="5002" w:type="dxa"/>
            <w:shd w:val="clear" w:color="auto" w:fill="D7E8FB"/>
          </w:tcPr>
          <w:p w14:paraId="1BCEDF74" w14:textId="77777777" w:rsidR="006A68EC" w:rsidRDefault="006A68EC" w:rsidP="0098002F">
            <w:pPr>
              <w:pStyle w:val="TableParagraph"/>
              <w:numPr>
                <w:ilvl w:val="0"/>
                <w:numId w:val="21"/>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Provide high quality early care and</w:t>
            </w:r>
            <w:r>
              <w:rPr>
                <w:spacing w:val="-9"/>
                <w:sz w:val="18"/>
              </w:rPr>
              <w:t xml:space="preserve"> </w:t>
            </w:r>
            <w:r>
              <w:rPr>
                <w:sz w:val="18"/>
              </w:rPr>
              <w:t>education</w:t>
            </w:r>
          </w:p>
          <w:p w14:paraId="6A5F2580" w14:textId="77777777" w:rsidR="006A68EC" w:rsidRDefault="006A68EC" w:rsidP="0098002F">
            <w:pPr>
              <w:pStyle w:val="TableParagraph"/>
              <w:numPr>
                <w:ilvl w:val="0"/>
                <w:numId w:val="21"/>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Provide early intervention for children with special</w:t>
            </w:r>
            <w:r>
              <w:rPr>
                <w:spacing w:val="-13"/>
                <w:sz w:val="18"/>
              </w:rPr>
              <w:t xml:space="preserve"> </w:t>
            </w:r>
            <w:r>
              <w:rPr>
                <w:sz w:val="18"/>
              </w:rPr>
              <w:lastRenderedPageBreak/>
              <w:t>needs</w:t>
            </w:r>
          </w:p>
          <w:p w14:paraId="5F2EA0D3" w14:textId="77777777" w:rsidR="006A68EC" w:rsidRDefault="006A68EC" w:rsidP="0098002F">
            <w:pPr>
              <w:pStyle w:val="TableParagraph"/>
              <w:numPr>
                <w:ilvl w:val="0"/>
                <w:numId w:val="21"/>
              </w:numPr>
              <w:tabs>
                <w:tab w:val="left" w:pos="825"/>
                <w:tab w:val="left" w:pos="826"/>
              </w:tabs>
              <w:spacing w:before="14"/>
              <w:ind w:right="213"/>
              <w:cnfStyle w:val="000000100000" w:firstRow="0" w:lastRow="0" w:firstColumn="0" w:lastColumn="0" w:oddVBand="0" w:evenVBand="0" w:oddHBand="1" w:evenHBand="0" w:firstRowFirstColumn="0" w:firstRowLastColumn="0" w:lastRowFirstColumn="0" w:lastRowLastColumn="0"/>
              <w:rPr>
                <w:sz w:val="18"/>
              </w:rPr>
            </w:pPr>
            <w:r>
              <w:rPr>
                <w:sz w:val="18"/>
              </w:rPr>
              <w:t>Enhance family capacity by providing services and education</w:t>
            </w:r>
            <w:r>
              <w:rPr>
                <w:spacing w:val="-30"/>
                <w:sz w:val="18"/>
              </w:rPr>
              <w:t xml:space="preserve"> </w:t>
            </w:r>
            <w:r>
              <w:rPr>
                <w:sz w:val="18"/>
              </w:rPr>
              <w:t>for parents</w:t>
            </w:r>
          </w:p>
          <w:p w14:paraId="1ADCAC20" w14:textId="77777777" w:rsidR="006A68EC" w:rsidRDefault="006A68EC" w:rsidP="0098002F">
            <w:pPr>
              <w:pStyle w:val="TableParagraph"/>
              <w:numPr>
                <w:ilvl w:val="0"/>
                <w:numId w:val="21"/>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Provide best practices in early</w:t>
            </w:r>
            <w:r>
              <w:rPr>
                <w:spacing w:val="-9"/>
                <w:sz w:val="18"/>
              </w:rPr>
              <w:t xml:space="preserve"> </w:t>
            </w:r>
            <w:r>
              <w:rPr>
                <w:sz w:val="18"/>
              </w:rPr>
              <w:t>education</w:t>
            </w:r>
          </w:p>
          <w:p w14:paraId="1EC40990" w14:textId="77777777" w:rsidR="006A68EC" w:rsidRDefault="006A68EC" w:rsidP="0098002F">
            <w:pPr>
              <w:pStyle w:val="TableParagraph"/>
              <w:numPr>
                <w:ilvl w:val="0"/>
                <w:numId w:val="21"/>
              </w:numPr>
              <w:tabs>
                <w:tab w:val="left" w:pos="825"/>
                <w:tab w:val="left" w:pos="826"/>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Support early education educators throughout the</w:t>
            </w:r>
            <w:r>
              <w:rPr>
                <w:spacing w:val="-12"/>
                <w:sz w:val="18"/>
              </w:rPr>
              <w:t xml:space="preserve"> </w:t>
            </w:r>
            <w:r>
              <w:rPr>
                <w:sz w:val="18"/>
              </w:rPr>
              <w:t>district.</w:t>
            </w:r>
          </w:p>
          <w:p w14:paraId="61AFAD28" w14:textId="77777777" w:rsidR="006A68EC" w:rsidRDefault="006A68EC" w:rsidP="0098002F">
            <w:pPr>
              <w:pStyle w:val="TableParagraph"/>
              <w:numPr>
                <w:ilvl w:val="0"/>
                <w:numId w:val="21"/>
              </w:numPr>
              <w:tabs>
                <w:tab w:val="left" w:pos="825"/>
                <w:tab w:val="left" w:pos="826"/>
              </w:tabs>
              <w:spacing w:before="11"/>
              <w:ind w:right="314"/>
              <w:cnfStyle w:val="000000100000" w:firstRow="0" w:lastRow="0" w:firstColumn="0" w:lastColumn="0" w:oddVBand="0" w:evenVBand="0" w:oddHBand="1" w:evenHBand="0" w:firstRowFirstColumn="0" w:firstRowLastColumn="0" w:lastRowFirstColumn="0" w:lastRowLastColumn="0"/>
              <w:rPr>
                <w:sz w:val="18"/>
              </w:rPr>
            </w:pPr>
            <w:r>
              <w:rPr>
                <w:sz w:val="18"/>
              </w:rPr>
              <w:t>Maintain accreditation of Child Development Centers with</w:t>
            </w:r>
            <w:r>
              <w:rPr>
                <w:spacing w:val="-28"/>
                <w:sz w:val="18"/>
              </w:rPr>
              <w:t xml:space="preserve"> </w:t>
            </w:r>
            <w:r>
              <w:rPr>
                <w:sz w:val="18"/>
              </w:rPr>
              <w:t>state and other</w:t>
            </w:r>
            <w:r>
              <w:rPr>
                <w:spacing w:val="-3"/>
                <w:sz w:val="18"/>
              </w:rPr>
              <w:t xml:space="preserve"> </w:t>
            </w:r>
            <w:r>
              <w:rPr>
                <w:sz w:val="18"/>
              </w:rPr>
              <w:t>agencies</w:t>
            </w:r>
          </w:p>
          <w:p w14:paraId="2B92BB30" w14:textId="77777777" w:rsidR="006A68EC" w:rsidRDefault="006A68EC" w:rsidP="0098002F">
            <w:pPr>
              <w:pStyle w:val="TableParagraph"/>
              <w:numPr>
                <w:ilvl w:val="0"/>
                <w:numId w:val="21"/>
              </w:numPr>
              <w:tabs>
                <w:tab w:val="left" w:pos="825"/>
                <w:tab w:val="left" w:pos="826"/>
              </w:tabs>
              <w:spacing w:before="11"/>
              <w:ind w:right="314"/>
              <w:cnfStyle w:val="000000100000" w:firstRow="0" w:lastRow="0" w:firstColumn="0" w:lastColumn="0" w:oddVBand="0" w:evenVBand="0" w:oddHBand="1" w:evenHBand="0" w:firstRowFirstColumn="0" w:firstRowLastColumn="0" w:lastRowFirstColumn="0" w:lastRowLastColumn="0"/>
              <w:rPr>
                <w:sz w:val="18"/>
              </w:rPr>
            </w:pPr>
            <w:r>
              <w:rPr>
                <w:sz w:val="18"/>
              </w:rPr>
              <w:t>Ensure grant reporting is timely and sustained</w:t>
            </w:r>
          </w:p>
          <w:p w14:paraId="3723EA3E"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77DE2323" w14:textId="77777777" w:rsidR="006A68EC" w:rsidRDefault="006A68EC" w:rsidP="006A68EC">
            <w:pPr>
              <w:pStyle w:val="TableParagraph"/>
              <w:spacing w:before="4"/>
              <w:cnfStyle w:val="000000100000" w:firstRow="0" w:lastRow="0" w:firstColumn="0" w:lastColumn="0" w:oddVBand="0" w:evenVBand="0" w:oddHBand="1" w:evenHBand="0" w:firstRowFirstColumn="0" w:firstRowLastColumn="0" w:lastRowFirstColumn="0" w:lastRowLastColumn="0"/>
              <w:rPr>
                <w:sz w:val="16"/>
              </w:rPr>
            </w:pPr>
          </w:p>
          <w:p w14:paraId="477DA4B2" w14:textId="1FF6F505" w:rsidR="006A68EC" w:rsidRDefault="006A68EC" w:rsidP="006A68EC">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 xml:space="preserve">Director of Child Care Centers Center </w:t>
            </w:r>
          </w:p>
        </w:tc>
        <w:tc>
          <w:tcPr>
            <w:tcW w:w="4933" w:type="dxa"/>
            <w:shd w:val="clear" w:color="auto" w:fill="D7E8FB"/>
          </w:tcPr>
          <w:p w14:paraId="60228BAB" w14:textId="77777777" w:rsidR="006A68EC" w:rsidRDefault="006A68EC" w:rsidP="0098002F">
            <w:pPr>
              <w:pStyle w:val="TableParagraph"/>
              <w:numPr>
                <w:ilvl w:val="0"/>
                <w:numId w:val="22"/>
              </w:numPr>
              <w:tabs>
                <w:tab w:val="left" w:pos="826"/>
                <w:tab w:val="left" w:pos="827"/>
              </w:tabs>
              <w:spacing w:before="11"/>
              <w:ind w:left="826" w:right="338"/>
              <w:cnfStyle w:val="000000100000" w:firstRow="0" w:lastRow="0" w:firstColumn="0" w:lastColumn="0" w:oddVBand="0" w:evenVBand="0" w:oddHBand="1" w:evenHBand="0" w:firstRowFirstColumn="0" w:firstRowLastColumn="0" w:lastRowFirstColumn="0" w:lastRowLastColumn="0"/>
              <w:rPr>
                <w:sz w:val="18"/>
              </w:rPr>
            </w:pPr>
            <w:r>
              <w:rPr>
                <w:sz w:val="18"/>
              </w:rPr>
              <w:lastRenderedPageBreak/>
              <w:t>Maintenance and facilities for Child Development</w:t>
            </w:r>
            <w:r>
              <w:rPr>
                <w:spacing w:val="-26"/>
                <w:sz w:val="18"/>
              </w:rPr>
              <w:t xml:space="preserve"> </w:t>
            </w:r>
            <w:r>
              <w:rPr>
                <w:sz w:val="18"/>
              </w:rPr>
              <w:t>Center facilities at campus</w:t>
            </w:r>
            <w:r>
              <w:rPr>
                <w:spacing w:val="-4"/>
                <w:sz w:val="18"/>
              </w:rPr>
              <w:t xml:space="preserve"> </w:t>
            </w:r>
            <w:r>
              <w:rPr>
                <w:sz w:val="18"/>
              </w:rPr>
              <w:lastRenderedPageBreak/>
              <w:t>sites.</w:t>
            </w:r>
          </w:p>
          <w:p w14:paraId="28550A92"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618348A5"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0486D855"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4425E80E"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7D443D3F"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3DEE83C3" w14:textId="77777777" w:rsidR="006A68EC" w:rsidRDefault="006A68EC" w:rsidP="006A68EC">
            <w:pPr>
              <w:pStyle w:val="TableParagraph"/>
              <w:cnfStyle w:val="000000100000" w:firstRow="0" w:lastRow="0" w:firstColumn="0" w:lastColumn="0" w:oddVBand="0" w:evenVBand="0" w:oddHBand="1" w:evenHBand="0" w:firstRowFirstColumn="0" w:firstRowLastColumn="0" w:lastRowFirstColumn="0" w:lastRowLastColumn="0"/>
              <w:rPr>
                <w:sz w:val="20"/>
              </w:rPr>
            </w:pPr>
          </w:p>
          <w:p w14:paraId="02419CA5" w14:textId="77777777" w:rsidR="006A68EC" w:rsidRDefault="006A68EC" w:rsidP="006A68EC">
            <w:pPr>
              <w:pStyle w:val="TableParagraph"/>
              <w:spacing w:before="1"/>
              <w:cnfStyle w:val="000000100000" w:firstRow="0" w:lastRow="0" w:firstColumn="0" w:lastColumn="0" w:oddVBand="0" w:evenVBand="0" w:oddHBand="1" w:evenHBand="0" w:firstRowFirstColumn="0" w:firstRowLastColumn="0" w:lastRowFirstColumn="0" w:lastRowLastColumn="0"/>
              <w:rPr>
                <w:sz w:val="24"/>
              </w:rPr>
            </w:pPr>
          </w:p>
          <w:p w14:paraId="3A24272B" w14:textId="2A232063" w:rsidR="006A68EC" w:rsidRDefault="006A68EC" w:rsidP="006A68EC">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Director of Maintenance and Operations</w:t>
            </w:r>
          </w:p>
        </w:tc>
      </w:tr>
      <w:tr w:rsidR="00126670" w14:paraId="446F659E"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1198609F" w14:textId="77777777" w:rsidR="00126670" w:rsidRDefault="00126670" w:rsidP="00126670">
            <w:pPr>
              <w:pStyle w:val="TableParagraph"/>
              <w:spacing w:line="276" w:lineRule="auto"/>
              <w:ind w:left="107" w:right="583"/>
              <w:rPr>
                <w:b w:val="0"/>
                <w:bCs w:val="0"/>
                <w:sz w:val="20"/>
                <w:szCs w:val="20"/>
              </w:rPr>
            </w:pPr>
            <w:r w:rsidRPr="0D1C719A">
              <w:rPr>
                <w:sz w:val="20"/>
                <w:szCs w:val="20"/>
              </w:rPr>
              <w:lastRenderedPageBreak/>
              <w:t>Curriculum Review and Approval</w:t>
            </w:r>
          </w:p>
          <w:p w14:paraId="1DBF7F11" w14:textId="77777777" w:rsidR="00126670" w:rsidRDefault="00126670" w:rsidP="00126670">
            <w:pPr>
              <w:pStyle w:val="TableParagraph"/>
              <w:spacing w:line="276" w:lineRule="auto"/>
              <w:ind w:left="107" w:right="583"/>
              <w:rPr>
                <w:b w:val="0"/>
                <w:bCs w:val="0"/>
                <w:sz w:val="20"/>
                <w:szCs w:val="20"/>
              </w:rPr>
            </w:pPr>
            <w:r w:rsidRPr="0D1C719A">
              <w:rPr>
                <w:sz w:val="20"/>
                <w:szCs w:val="20"/>
              </w:rPr>
              <w:t>(BP 4020</w:t>
            </w:r>
          </w:p>
          <w:p w14:paraId="3B7980AF" w14:textId="567A77B5" w:rsidR="00126670" w:rsidRDefault="00126670" w:rsidP="00126670">
            <w:pPr>
              <w:spacing w:before="92"/>
              <w:rPr>
                <w:b w:val="0"/>
                <w:sz w:val="24"/>
              </w:rPr>
            </w:pPr>
            <w:r w:rsidRPr="0D1C719A">
              <w:rPr>
                <w:sz w:val="20"/>
                <w:szCs w:val="20"/>
              </w:rPr>
              <w:t xml:space="preserve">AP4020) </w:t>
            </w:r>
          </w:p>
        </w:tc>
        <w:tc>
          <w:tcPr>
            <w:tcW w:w="5002" w:type="dxa"/>
          </w:tcPr>
          <w:p w14:paraId="0CAA17CD" w14:textId="77777777" w:rsidR="00126670" w:rsidRPr="00F052E4" w:rsidRDefault="00126670" w:rsidP="0098002F">
            <w:pPr>
              <w:pStyle w:val="TableParagraph"/>
              <w:numPr>
                <w:ilvl w:val="0"/>
                <w:numId w:val="51"/>
              </w:numPr>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Co-chair district wide CIPD (</w:t>
            </w:r>
            <w:r w:rsidRPr="045B6D0C">
              <w:rPr>
                <w:color w:val="002060"/>
                <w:sz w:val="18"/>
                <w:szCs w:val="18"/>
              </w:rPr>
              <w:t>Council on Instruction, Planning, and Development)</w:t>
            </w:r>
            <w:r w:rsidRPr="045B6D0C">
              <w:rPr>
                <w:sz w:val="18"/>
                <w:szCs w:val="18"/>
              </w:rPr>
              <w:t xml:space="preserve"> meetings</w:t>
            </w:r>
          </w:p>
          <w:p w14:paraId="745FD8B4" w14:textId="77777777" w:rsidR="00126670" w:rsidRPr="00F052E4" w:rsidRDefault="00126670" w:rsidP="0098002F">
            <w:pPr>
              <w:pStyle w:val="TableParagraph"/>
              <w:numPr>
                <w:ilvl w:val="0"/>
                <w:numId w:val="51"/>
              </w:numPr>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Ensure compliance in proposed new and updated curriculum</w:t>
            </w:r>
          </w:p>
          <w:p w14:paraId="1C096B4D" w14:textId="77777777" w:rsidR="00126670" w:rsidRPr="00F052E4" w:rsidRDefault="00126670" w:rsidP="0098002F">
            <w:pPr>
              <w:pStyle w:val="TableParagraph"/>
              <w:numPr>
                <w:ilvl w:val="0"/>
                <w:numId w:val="51"/>
              </w:numPr>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Ensure the BOT reviews all curriculum updates</w:t>
            </w:r>
          </w:p>
          <w:p w14:paraId="306630D5"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 xml:space="preserve">Review all new courses and programs and revised courses and programs from each of the four colleges are reviewed and action is taken by the district CIPD.  </w:t>
            </w:r>
          </w:p>
          <w:p w14:paraId="5B6C1645"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Submit all course and program proposals to the Board of Trustees for review and action.</w:t>
            </w:r>
          </w:p>
          <w:p w14:paraId="5C9F4C6D" w14:textId="77777777" w:rsidR="00126670" w:rsidRDefault="00126670" w:rsidP="0098002F">
            <w:pPr>
              <w:pStyle w:val="ListParagraph"/>
              <w:numPr>
                <w:ilvl w:val="0"/>
                <w:numId w:val="51"/>
              </w:numPr>
              <w:spacing w:before="92"/>
              <w:jc w:val="both"/>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Make recommendations on districtwide matters pertaining to curriculum and instruction to the Board of Trustees.</w:t>
            </w:r>
          </w:p>
          <w:p w14:paraId="6643D8FF"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Ensure that each course to be offered by any of the PCCD colleges (except community service classes) shall be reported/approved by the State Chancellor’s Office before the course is offered.</w:t>
            </w:r>
          </w:p>
          <w:p w14:paraId="53E8A1F3"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Review and request updates to PCCD APs as it relates to curriculum matter.</w:t>
            </w:r>
          </w:p>
          <w:p w14:paraId="1E99D606"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 xml:space="preserve">Oversee Peralta’s Uniform Course Numbering </w:t>
            </w:r>
            <w:r w:rsidRPr="045B6D0C">
              <w:rPr>
                <w:sz w:val="18"/>
                <w:szCs w:val="18"/>
              </w:rPr>
              <w:lastRenderedPageBreak/>
              <w:t>(UCN) system</w:t>
            </w:r>
          </w:p>
          <w:p w14:paraId="0EB4697E"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Provide guidelines for college-to-college consultation requirements for curriculum development</w:t>
            </w:r>
          </w:p>
          <w:p w14:paraId="3A3FBAED" w14:textId="77777777" w:rsidR="00126670" w:rsidRDefault="00126670" w:rsidP="0098002F">
            <w:pPr>
              <w:pStyle w:val="ListParagraph"/>
              <w:numPr>
                <w:ilvl w:val="0"/>
                <w:numId w:val="51"/>
              </w:numPr>
              <w:spacing w:before="92"/>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Ensure uniform implementation of Curriculum management system platforms to ensure consistent reporting via MIS system, ASSIST and others.</w:t>
            </w:r>
          </w:p>
          <w:p w14:paraId="39F2D9C2" w14:textId="77777777" w:rsidR="00126670" w:rsidRDefault="00126670" w:rsidP="0098002F">
            <w:pPr>
              <w:pStyle w:val="ListParagraph"/>
              <w:numPr>
                <w:ilvl w:val="0"/>
                <w:numId w:val="51"/>
              </w:numPr>
              <w:spacing w:before="92"/>
              <w:jc w:val="both"/>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Provide curricular related training to faculty and administrations as needed</w:t>
            </w:r>
          </w:p>
          <w:p w14:paraId="3498C224" w14:textId="77777777" w:rsidR="00126670" w:rsidRDefault="00126670" w:rsidP="0098002F">
            <w:pPr>
              <w:pStyle w:val="ListParagraph"/>
              <w:numPr>
                <w:ilvl w:val="0"/>
                <w:numId w:val="51"/>
              </w:numPr>
              <w:spacing w:before="92"/>
              <w:jc w:val="both"/>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Establish guidelines for effective term for course proposals</w:t>
            </w:r>
          </w:p>
          <w:p w14:paraId="635CB0AC" w14:textId="77777777" w:rsidR="00126670" w:rsidRDefault="00126670" w:rsidP="0098002F">
            <w:pPr>
              <w:pStyle w:val="ListParagraph"/>
              <w:numPr>
                <w:ilvl w:val="0"/>
                <w:numId w:val="51"/>
              </w:numPr>
              <w:spacing w:before="92"/>
              <w:jc w:val="both"/>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Provide annual training to college curriculum committee leads to discuss pressing curriculum updates</w:t>
            </w:r>
          </w:p>
          <w:p w14:paraId="75F2AF44" w14:textId="77777777" w:rsidR="00126670" w:rsidRDefault="00126670" w:rsidP="0098002F">
            <w:pPr>
              <w:pStyle w:val="ListParagraph"/>
              <w:numPr>
                <w:ilvl w:val="0"/>
                <w:numId w:val="51"/>
              </w:numPr>
              <w:spacing w:before="92"/>
              <w:jc w:val="both"/>
              <w:cnfStyle w:val="000000000000" w:firstRow="0" w:lastRow="0" w:firstColumn="0" w:lastColumn="0" w:oddVBand="0" w:evenVBand="0" w:oddHBand="0" w:evenHBand="0" w:firstRowFirstColumn="0" w:firstRowLastColumn="0" w:lastRowFirstColumn="0" w:lastRowLastColumn="0"/>
              <w:rPr>
                <w:color w:val="002060"/>
                <w:sz w:val="18"/>
                <w:szCs w:val="18"/>
              </w:rPr>
            </w:pPr>
            <w:r w:rsidRPr="045B6D0C">
              <w:rPr>
                <w:sz w:val="18"/>
                <w:szCs w:val="18"/>
              </w:rPr>
              <w:t>Provide colleges and the Office of Human Resources with district wide discipline lists to comply with minimum qualifications requirements</w:t>
            </w:r>
          </w:p>
          <w:p w14:paraId="7A3ABC69"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3A5AF9F6"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4F3428E9" w14:textId="77777777" w:rsidR="00126670" w:rsidRDefault="00126670" w:rsidP="00126670">
            <w:pPr>
              <w:pStyle w:val="TableParagraph"/>
              <w:spacing w:before="92"/>
              <w:ind w:left="105" w:right="502"/>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Vice Chancellor of Academic Affairs and Student Services</w:t>
            </w:r>
          </w:p>
          <w:p w14:paraId="3F4A7A63" w14:textId="63FD6F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c>
          <w:tcPr>
            <w:tcW w:w="4933" w:type="dxa"/>
          </w:tcPr>
          <w:p w14:paraId="39E03E31" w14:textId="77777777" w:rsidR="00126670" w:rsidRDefault="00126670" w:rsidP="0098002F">
            <w:pPr>
              <w:pStyle w:val="TableParagraph"/>
              <w:numPr>
                <w:ilvl w:val="0"/>
                <w:numId w:val="23"/>
              </w:numPr>
              <w:tabs>
                <w:tab w:val="left" w:pos="826"/>
                <w:tab w:val="left" w:pos="827"/>
              </w:tabs>
              <w:spacing w:before="11"/>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Identify community</w:t>
            </w:r>
            <w:r>
              <w:rPr>
                <w:spacing w:val="-3"/>
                <w:sz w:val="18"/>
              </w:rPr>
              <w:t xml:space="preserve"> </w:t>
            </w:r>
            <w:r>
              <w:rPr>
                <w:sz w:val="18"/>
              </w:rPr>
              <w:t>needs</w:t>
            </w:r>
          </w:p>
          <w:p w14:paraId="6ABEAFD8" w14:textId="77777777" w:rsidR="00126670" w:rsidRDefault="00126670" w:rsidP="0098002F">
            <w:pPr>
              <w:pStyle w:val="TableParagraph"/>
              <w:numPr>
                <w:ilvl w:val="0"/>
                <w:numId w:val="23"/>
              </w:numPr>
              <w:tabs>
                <w:tab w:val="left" w:pos="826"/>
                <w:tab w:val="left" w:pos="827"/>
              </w:tabs>
              <w:spacing w:before="11"/>
              <w:ind w:right="789"/>
              <w:cnfStyle w:val="000000000000" w:firstRow="0" w:lastRow="0" w:firstColumn="0" w:lastColumn="0" w:oddVBand="0" w:evenVBand="0" w:oddHBand="0" w:evenHBand="0" w:firstRowFirstColumn="0" w:firstRowLastColumn="0" w:lastRowFirstColumn="0" w:lastRowLastColumn="0"/>
              <w:rPr>
                <w:sz w:val="18"/>
              </w:rPr>
            </w:pPr>
            <w:r>
              <w:rPr>
                <w:sz w:val="18"/>
              </w:rPr>
              <w:t>Develop and promote fall, spring, and summer schedule</w:t>
            </w:r>
            <w:r>
              <w:rPr>
                <w:spacing w:val="-25"/>
                <w:sz w:val="18"/>
              </w:rPr>
              <w:t xml:space="preserve"> </w:t>
            </w:r>
            <w:r>
              <w:rPr>
                <w:sz w:val="18"/>
              </w:rPr>
              <w:t>for community education</w:t>
            </w:r>
            <w:r>
              <w:rPr>
                <w:spacing w:val="-4"/>
                <w:sz w:val="18"/>
              </w:rPr>
              <w:t xml:space="preserve"> </w:t>
            </w:r>
            <w:r>
              <w:rPr>
                <w:sz w:val="18"/>
              </w:rPr>
              <w:t>classes</w:t>
            </w:r>
          </w:p>
          <w:p w14:paraId="306CEDB3" w14:textId="77777777" w:rsidR="00126670" w:rsidRDefault="00126670" w:rsidP="0098002F">
            <w:pPr>
              <w:pStyle w:val="TableParagraph"/>
              <w:numPr>
                <w:ilvl w:val="0"/>
                <w:numId w:val="23"/>
              </w:numPr>
              <w:tabs>
                <w:tab w:val="left" w:pos="826"/>
                <w:tab w:val="left" w:pos="827"/>
              </w:tabs>
              <w:spacing w:before="13"/>
              <w:ind w:right="898"/>
              <w:cnfStyle w:val="000000000000" w:firstRow="0" w:lastRow="0" w:firstColumn="0" w:lastColumn="0" w:oddVBand="0" w:evenVBand="0" w:oddHBand="0" w:evenHBand="0" w:firstRowFirstColumn="0" w:firstRowLastColumn="0" w:lastRowFirstColumn="0" w:lastRowLastColumn="0"/>
              <w:rPr>
                <w:sz w:val="18"/>
              </w:rPr>
            </w:pPr>
            <w:r>
              <w:rPr>
                <w:sz w:val="18"/>
              </w:rPr>
              <w:t>Work with instructors to develop curriculum for</w:t>
            </w:r>
            <w:r>
              <w:rPr>
                <w:spacing w:val="-20"/>
                <w:sz w:val="18"/>
              </w:rPr>
              <w:t xml:space="preserve"> </w:t>
            </w:r>
            <w:r>
              <w:rPr>
                <w:sz w:val="18"/>
              </w:rPr>
              <w:t>community education</w:t>
            </w:r>
            <w:r>
              <w:rPr>
                <w:spacing w:val="-1"/>
                <w:sz w:val="18"/>
              </w:rPr>
              <w:t xml:space="preserve"> </w:t>
            </w:r>
            <w:r>
              <w:rPr>
                <w:sz w:val="18"/>
              </w:rPr>
              <w:t>classes</w:t>
            </w:r>
          </w:p>
          <w:p w14:paraId="5DE7CC02" w14:textId="77777777" w:rsidR="00126670" w:rsidRDefault="00126670" w:rsidP="0098002F">
            <w:pPr>
              <w:pStyle w:val="TableParagraph"/>
              <w:numPr>
                <w:ilvl w:val="0"/>
                <w:numId w:val="23"/>
              </w:numPr>
              <w:tabs>
                <w:tab w:val="left" w:pos="826"/>
                <w:tab w:val="left" w:pos="827"/>
              </w:tabs>
              <w:spacing w:before="11"/>
              <w:cnfStyle w:val="000000000000" w:firstRow="0" w:lastRow="0" w:firstColumn="0" w:lastColumn="0" w:oddVBand="0" w:evenVBand="0" w:oddHBand="0" w:evenHBand="0" w:firstRowFirstColumn="0" w:firstRowLastColumn="0" w:lastRowFirstColumn="0" w:lastRowLastColumn="0"/>
              <w:rPr>
                <w:sz w:val="18"/>
              </w:rPr>
            </w:pPr>
            <w:r>
              <w:rPr>
                <w:sz w:val="18"/>
              </w:rPr>
              <w:t>Support marketing of community education</w:t>
            </w:r>
            <w:r>
              <w:rPr>
                <w:spacing w:val="-8"/>
                <w:sz w:val="18"/>
              </w:rPr>
              <w:t xml:space="preserve"> </w:t>
            </w:r>
            <w:r>
              <w:rPr>
                <w:sz w:val="18"/>
              </w:rPr>
              <w:t>classes</w:t>
            </w:r>
          </w:p>
          <w:p w14:paraId="208A5CB8" w14:textId="77777777" w:rsidR="00126670" w:rsidRDefault="00126670" w:rsidP="0098002F">
            <w:pPr>
              <w:pStyle w:val="TableParagraph"/>
              <w:numPr>
                <w:ilvl w:val="0"/>
                <w:numId w:val="23"/>
              </w:numPr>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rPr>
            </w:pPr>
            <w:r>
              <w:rPr>
                <w:sz w:val="18"/>
              </w:rPr>
              <w:t>Facilitate registration of students and payment for</w:t>
            </w:r>
            <w:r>
              <w:rPr>
                <w:spacing w:val="-7"/>
                <w:sz w:val="18"/>
              </w:rPr>
              <w:t xml:space="preserve"> </w:t>
            </w:r>
            <w:r>
              <w:rPr>
                <w:sz w:val="18"/>
              </w:rPr>
              <w:t>courses</w:t>
            </w:r>
          </w:p>
          <w:p w14:paraId="11D2A19B" w14:textId="77777777" w:rsidR="00126670" w:rsidRDefault="00126670" w:rsidP="0098002F">
            <w:pPr>
              <w:pStyle w:val="TableParagraph"/>
              <w:numPr>
                <w:ilvl w:val="0"/>
                <w:numId w:val="23"/>
              </w:numPr>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highlight w:val="cyan"/>
              </w:rPr>
              <w:t xml:space="preserve">Ensure that the curriculum, </w:t>
            </w:r>
            <w:proofErr w:type="gramStart"/>
            <w:r w:rsidRPr="045B6D0C">
              <w:rPr>
                <w:sz w:val="18"/>
                <w:szCs w:val="18"/>
                <w:highlight w:val="cyan"/>
              </w:rPr>
              <w:t>courses</w:t>
            </w:r>
            <w:proofErr w:type="gramEnd"/>
            <w:r w:rsidRPr="045B6D0C">
              <w:rPr>
                <w:sz w:val="18"/>
                <w:szCs w:val="18"/>
                <w:highlight w:val="cyan"/>
              </w:rPr>
              <w:t xml:space="preserve"> and programs, including CE programs development process are in alignment with the CCCCO guidelines, Title 5 and Education code.</w:t>
            </w:r>
          </w:p>
          <w:p w14:paraId="588E7DE4" w14:textId="77777777" w:rsidR="00126670" w:rsidRDefault="00126670" w:rsidP="0098002F">
            <w:pPr>
              <w:pStyle w:val="TableParagraph"/>
              <w:numPr>
                <w:ilvl w:val="0"/>
                <w:numId w:val="23"/>
              </w:numPr>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highlight w:val="cyan"/>
              </w:rPr>
              <w:t>Distance Education courses are approved separately by the Curriculum Committee.</w:t>
            </w:r>
          </w:p>
          <w:p w14:paraId="6D8071B6" w14:textId="77777777" w:rsidR="00126670" w:rsidRDefault="00126670" w:rsidP="0098002F">
            <w:pPr>
              <w:pStyle w:val="TableParagraph"/>
              <w:numPr>
                <w:ilvl w:val="0"/>
                <w:numId w:val="23"/>
              </w:numPr>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highlight w:val="cyan"/>
              </w:rPr>
              <w:t xml:space="preserve">(Check) - </w:t>
            </w:r>
            <w:r w:rsidRPr="045B6D0C">
              <w:rPr>
                <w:sz w:val="18"/>
                <w:szCs w:val="18"/>
              </w:rPr>
              <w:t>Consistent with federal regulations applicable to federal financial aid eligibility, the District shall assess and designate each of its programs as either a “credit hour” program or a “clock hour” program. (4020)</w:t>
            </w:r>
          </w:p>
          <w:p w14:paraId="739743CE" w14:textId="77777777" w:rsidR="00126670" w:rsidRDefault="00126670" w:rsidP="0098002F">
            <w:pPr>
              <w:pStyle w:val="TableParagraph"/>
              <w:numPr>
                <w:ilvl w:val="0"/>
                <w:numId w:val="23"/>
              </w:numPr>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highlight w:val="cyan"/>
              </w:rPr>
              <w:t>Ensure that the courses and programs appear in the College catalog correctly.</w:t>
            </w:r>
          </w:p>
          <w:p w14:paraId="0D113D3C" w14:textId="77777777" w:rsidR="00126670" w:rsidRDefault="00126670" w:rsidP="00126670">
            <w:pPr>
              <w:pStyle w:val="TableParagraph"/>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6966E2F6" w14:textId="77777777" w:rsidR="00126670" w:rsidRDefault="00126670" w:rsidP="00126670">
            <w:pPr>
              <w:pStyle w:val="TableParagraph"/>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2B1DF21A" w14:textId="77777777" w:rsidR="00126670" w:rsidRDefault="00126670" w:rsidP="00126670">
            <w:pPr>
              <w:pStyle w:val="TableParagraph"/>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36DD9727" w14:textId="77777777" w:rsidR="00126670" w:rsidRDefault="00126670" w:rsidP="00126670">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6DFC867C" w14:textId="77777777" w:rsidR="00126670" w:rsidRDefault="00126670" w:rsidP="00126670">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0BC042A7" w14:textId="77777777" w:rsidR="00126670" w:rsidRDefault="00126670" w:rsidP="00126670">
            <w:pPr>
              <w:pStyle w:val="TableParagraph"/>
              <w:spacing w:before="1"/>
              <w:cnfStyle w:val="000000000000" w:firstRow="0" w:lastRow="0" w:firstColumn="0" w:lastColumn="0" w:oddVBand="0" w:evenVBand="0" w:oddHBand="0" w:evenHBand="0" w:firstRowFirstColumn="0" w:firstRowLastColumn="0" w:lastRowFirstColumn="0" w:lastRowLastColumn="0"/>
              <w:rPr>
                <w:sz w:val="18"/>
                <w:szCs w:val="18"/>
                <w:highlight w:val="cyan"/>
              </w:rPr>
            </w:pPr>
          </w:p>
          <w:p w14:paraId="69C9C107" w14:textId="77777777" w:rsidR="00126670" w:rsidRDefault="00126670" w:rsidP="00126670">
            <w:pPr>
              <w:spacing w:before="92"/>
              <w:ind w:left="106"/>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t>Vice President of Student Services</w:t>
            </w:r>
            <w:r w:rsidRPr="045B6D0C">
              <w:rPr>
                <w:sz w:val="18"/>
                <w:szCs w:val="18"/>
              </w:rPr>
              <w:t xml:space="preserve"> </w:t>
            </w:r>
          </w:p>
          <w:p w14:paraId="7BFF2ADE" w14:textId="77777777" w:rsidR="00126670" w:rsidRDefault="00126670" w:rsidP="00126670">
            <w:pPr>
              <w:spacing w:before="92"/>
              <w:ind w:left="106"/>
              <w:cnfStyle w:val="000000000000" w:firstRow="0" w:lastRow="0" w:firstColumn="0" w:lastColumn="0" w:oddVBand="0" w:evenVBand="0" w:oddHBand="0" w:evenHBand="0" w:firstRowFirstColumn="0" w:firstRowLastColumn="0" w:lastRowFirstColumn="0" w:lastRowLastColumn="0"/>
            </w:pPr>
            <w:r w:rsidRPr="045B6D0C">
              <w:rPr>
                <w:sz w:val="18"/>
                <w:szCs w:val="18"/>
                <w:highlight w:val="cyan"/>
              </w:rPr>
              <w:t xml:space="preserve">Vice President of Instruction </w:t>
            </w:r>
          </w:p>
          <w:p w14:paraId="4AB53990" w14:textId="071C741F" w:rsidR="00126670" w:rsidRDefault="00126670" w:rsidP="00126670">
            <w:pPr>
              <w:pStyle w:val="TableParagraph"/>
              <w:tabs>
                <w:tab w:val="left" w:pos="826"/>
                <w:tab w:val="left" w:pos="827"/>
              </w:tabs>
              <w:spacing w:before="12"/>
              <w:cnfStyle w:val="000000000000" w:firstRow="0" w:lastRow="0" w:firstColumn="0" w:lastColumn="0" w:oddVBand="0" w:evenVBand="0" w:oddHBand="0" w:evenHBand="0" w:firstRowFirstColumn="0" w:firstRowLastColumn="0" w:lastRowFirstColumn="0" w:lastRowLastColumn="0"/>
              <w:rPr>
                <w:sz w:val="18"/>
              </w:rPr>
            </w:pPr>
            <w:r w:rsidRPr="045B6D0C">
              <w:rPr>
                <w:sz w:val="18"/>
                <w:szCs w:val="18"/>
              </w:rPr>
              <w:t xml:space="preserve"> </w:t>
            </w:r>
            <w:r w:rsidRPr="045B6D0C">
              <w:rPr>
                <w:sz w:val="18"/>
                <w:szCs w:val="18"/>
                <w:highlight w:val="cyan"/>
              </w:rPr>
              <w:t>Curriculum Committee/Senate</w:t>
            </w:r>
          </w:p>
          <w:p w14:paraId="256E2759" w14:textId="77777777" w:rsidR="00126670" w:rsidRDefault="00126670" w:rsidP="00126670">
            <w:pPr>
              <w:pStyle w:val="TableParagraph"/>
              <w:spacing w:before="1"/>
              <w:cnfStyle w:val="000000000000" w:firstRow="0" w:lastRow="0" w:firstColumn="0" w:lastColumn="0" w:oddVBand="0" w:evenVBand="0" w:oddHBand="0" w:evenHBand="0" w:firstRowFirstColumn="0" w:firstRowLastColumn="0" w:lastRowFirstColumn="0" w:lastRowLastColumn="0"/>
              <w:rPr>
                <w:sz w:val="18"/>
              </w:rPr>
            </w:pPr>
          </w:p>
          <w:p w14:paraId="27460660" w14:textId="6891EFD3"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6AE0E578"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22A0EEB8" w14:textId="77777777" w:rsidR="00126670" w:rsidRDefault="00126670" w:rsidP="00126670">
            <w:pPr>
              <w:pStyle w:val="TableParagraph"/>
              <w:spacing w:line="276" w:lineRule="auto"/>
              <w:ind w:left="107" w:right="616"/>
              <w:rPr>
                <w:b w:val="0"/>
                <w:bCs w:val="0"/>
                <w:sz w:val="20"/>
                <w:szCs w:val="20"/>
              </w:rPr>
            </w:pPr>
            <w:r w:rsidRPr="0D1C719A">
              <w:rPr>
                <w:w w:val="95"/>
                <w:sz w:val="20"/>
                <w:szCs w:val="20"/>
              </w:rPr>
              <w:lastRenderedPageBreak/>
              <w:t>Distance Education</w:t>
            </w:r>
          </w:p>
          <w:p w14:paraId="009A48F3" w14:textId="12F2CF34" w:rsidR="00126670" w:rsidRDefault="00126670" w:rsidP="00126670">
            <w:pPr>
              <w:spacing w:before="92"/>
              <w:rPr>
                <w:b w:val="0"/>
                <w:sz w:val="24"/>
              </w:rPr>
            </w:pPr>
            <w:r w:rsidRPr="0D1C719A">
              <w:rPr>
                <w:sz w:val="20"/>
                <w:szCs w:val="20"/>
              </w:rPr>
              <w:t>(AP 4105)</w:t>
            </w:r>
          </w:p>
        </w:tc>
        <w:tc>
          <w:tcPr>
            <w:tcW w:w="5002" w:type="dxa"/>
            <w:shd w:val="clear" w:color="auto" w:fill="D7E8FB"/>
          </w:tcPr>
          <w:p w14:paraId="5EB6510A" w14:textId="77777777" w:rsidR="00126670" w:rsidRDefault="00126670" w:rsidP="0098002F">
            <w:pPr>
              <w:pStyle w:val="TableParagraph"/>
              <w:numPr>
                <w:ilvl w:val="0"/>
                <w:numId w:val="24"/>
              </w:numPr>
              <w:tabs>
                <w:tab w:val="left" w:pos="825"/>
                <w:tab w:val="left" w:pos="826"/>
              </w:tabs>
              <w:spacing w:before="13"/>
              <w:ind w:hanging="361"/>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Facilitate communication between the statewide initiatives like CVC-OEI and the colleges to provide timely updates and follow the protocols.</w:t>
            </w:r>
          </w:p>
          <w:p w14:paraId="134FD65C"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 xml:space="preserve">Establish and maintain DE project timelines and priorities for the purpose of assuring elated activities comply with established standards, consortium requirements, regulations, </w:t>
            </w:r>
            <w:proofErr w:type="gramStart"/>
            <w:r w:rsidRPr="045B6D0C">
              <w:rPr>
                <w:sz w:val="18"/>
                <w:szCs w:val="18"/>
              </w:rPr>
              <w:t>policies</w:t>
            </w:r>
            <w:proofErr w:type="gramEnd"/>
            <w:r w:rsidRPr="045B6D0C">
              <w:rPr>
                <w:sz w:val="18"/>
                <w:szCs w:val="18"/>
              </w:rPr>
              <w:t xml:space="preserve"> and procedures.</w:t>
            </w:r>
          </w:p>
          <w:p w14:paraId="78DF4635"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rPr>
                <w:sz w:val="24"/>
                <w:szCs w:val="24"/>
              </w:rPr>
            </w:pPr>
            <w:r w:rsidRPr="045B6D0C">
              <w:rPr>
                <w:sz w:val="18"/>
                <w:szCs w:val="18"/>
              </w:rPr>
              <w:t xml:space="preserve">Collaborate with and provide updates to district </w:t>
            </w:r>
            <w:r w:rsidRPr="045B6D0C">
              <w:rPr>
                <w:sz w:val="18"/>
                <w:szCs w:val="18"/>
              </w:rPr>
              <w:lastRenderedPageBreak/>
              <w:t xml:space="preserve">wide shared governance committees </w:t>
            </w:r>
          </w:p>
          <w:p w14:paraId="289567B3"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rPr>
                <w:sz w:val="24"/>
                <w:szCs w:val="24"/>
              </w:rPr>
            </w:pPr>
            <w:r w:rsidRPr="045B6D0C">
              <w:rPr>
                <w:sz w:val="18"/>
                <w:szCs w:val="18"/>
              </w:rPr>
              <w:t>Coordinate and support the expansion of the Peralta Online Equity Initiative.</w:t>
            </w:r>
          </w:p>
          <w:p w14:paraId="06B80F07"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Directs the development and implementation of CVC-OEI student exchange program.</w:t>
            </w:r>
          </w:p>
          <w:p w14:paraId="5E254094"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 xml:space="preserve">Collaborate with the IT and District Technology Committee to design new technology for student success.                              </w:t>
            </w:r>
          </w:p>
          <w:p w14:paraId="562B6114"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Coordinates and direct educational planning activities and professional development</w:t>
            </w:r>
          </w:p>
          <w:p w14:paraId="59382B02"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 xml:space="preserve">Develop and implement district DE plan that aligns with college DE plans </w:t>
            </w:r>
          </w:p>
          <w:p w14:paraId="5AD6D766"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Develop and provide technical resources to support online courses, Ensure the effective use of LMS through report generation, course building process, design, security, external tool integration and maintenance.</w:t>
            </w:r>
          </w:p>
          <w:p w14:paraId="7F123E91"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Provide 24/7 help desk support to students and faculty</w:t>
            </w:r>
          </w:p>
          <w:p w14:paraId="79F72AB2"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Usher agreements for related educational technology and faculty training contracts and assess LTI services.</w:t>
            </w:r>
          </w:p>
          <w:p w14:paraId="1A2DEFC5"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Provide training and resources on LTIs (external tools) and educational technology.</w:t>
            </w:r>
          </w:p>
          <w:p w14:paraId="6F540AD7"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 xml:space="preserve">Obtain, </w:t>
            </w:r>
            <w:proofErr w:type="gramStart"/>
            <w:r w:rsidRPr="045B6D0C">
              <w:rPr>
                <w:sz w:val="18"/>
                <w:szCs w:val="18"/>
              </w:rPr>
              <w:t>manage</w:t>
            </w:r>
            <w:proofErr w:type="gramEnd"/>
            <w:r w:rsidRPr="045B6D0C">
              <w:rPr>
                <w:sz w:val="18"/>
                <w:szCs w:val="18"/>
              </w:rPr>
              <w:t xml:space="preserve"> and assess all LTI contracts and services</w:t>
            </w:r>
          </w:p>
          <w:p w14:paraId="0630D5BE" w14:textId="77777777" w:rsidR="00126670" w:rsidRDefault="00126670" w:rsidP="0098002F">
            <w:pPr>
              <w:pStyle w:val="ListParagraph"/>
              <w:numPr>
                <w:ilvl w:val="0"/>
                <w:numId w:val="24"/>
              </w:num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rPr>
              <w:t>Develop tools and adopt new technology for student authentication, faculty resources, college website</w:t>
            </w:r>
          </w:p>
          <w:p w14:paraId="1A84826A" w14:textId="77777777" w:rsidR="00126670" w:rsidRDefault="00126670" w:rsidP="00126670">
            <w:pPr>
              <w:pStyle w:val="TableParagraph"/>
              <w:tabs>
                <w:tab w:val="left" w:pos="825"/>
                <w:tab w:val="left" w:pos="826"/>
              </w:tabs>
              <w:spacing w:before="13"/>
              <w:ind w:left="104"/>
              <w:cnfStyle w:val="000000100000" w:firstRow="0" w:lastRow="0" w:firstColumn="0" w:lastColumn="0" w:oddVBand="0" w:evenVBand="0" w:oddHBand="1" w:evenHBand="0" w:firstRowFirstColumn="0" w:firstRowLastColumn="0" w:lastRowFirstColumn="0" w:lastRowLastColumn="0"/>
              <w:rPr>
                <w:sz w:val="18"/>
                <w:szCs w:val="18"/>
                <w:highlight w:val="cyan"/>
              </w:rPr>
            </w:pPr>
          </w:p>
          <w:p w14:paraId="688BCC4F" w14:textId="77777777" w:rsidR="00126670" w:rsidRDefault="00126670" w:rsidP="00126670">
            <w:pPr>
              <w:pStyle w:val="TableParagraph"/>
              <w:spacing w:before="92"/>
              <w:ind w:left="105" w:right="502"/>
              <w:cnfStyle w:val="000000100000" w:firstRow="0" w:lastRow="0" w:firstColumn="0" w:lastColumn="0" w:oddVBand="0" w:evenVBand="0" w:oddHBand="1" w:evenHBand="0" w:firstRowFirstColumn="0" w:firstRowLastColumn="0" w:lastRowFirstColumn="0" w:lastRowLastColumn="0"/>
              <w:rPr>
                <w:sz w:val="18"/>
                <w:szCs w:val="18"/>
                <w:highlight w:val="cyan"/>
              </w:rPr>
            </w:pPr>
          </w:p>
          <w:p w14:paraId="5629EE8E" w14:textId="77777777" w:rsidR="00126670" w:rsidRDefault="00126670" w:rsidP="00126670">
            <w:pPr>
              <w:pStyle w:val="TableParagraph"/>
              <w:spacing w:before="92"/>
              <w:ind w:left="105" w:right="502"/>
              <w:cnfStyle w:val="000000100000" w:firstRow="0" w:lastRow="0" w:firstColumn="0" w:lastColumn="0" w:oddVBand="0" w:evenVBand="0" w:oddHBand="1" w:evenHBand="0" w:firstRowFirstColumn="0" w:firstRowLastColumn="0" w:lastRowFirstColumn="0" w:lastRowLastColumn="0"/>
              <w:rPr>
                <w:sz w:val="18"/>
                <w:szCs w:val="18"/>
                <w:highlight w:val="cyan"/>
              </w:rPr>
            </w:pPr>
          </w:p>
          <w:p w14:paraId="21B1A118" w14:textId="77777777" w:rsidR="00126670" w:rsidRDefault="00126670" w:rsidP="00126670">
            <w:pPr>
              <w:pStyle w:val="TableParagraph"/>
              <w:spacing w:before="92"/>
              <w:ind w:left="105" w:right="50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lastRenderedPageBreak/>
              <w:t>Director of Academic Affairs</w:t>
            </w:r>
          </w:p>
          <w:p w14:paraId="39ED50FE" w14:textId="71803676"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c>
          <w:tcPr>
            <w:tcW w:w="4933" w:type="dxa"/>
            <w:shd w:val="clear" w:color="auto" w:fill="D7E8FB"/>
          </w:tcPr>
          <w:p w14:paraId="7EFE0D02" w14:textId="77777777" w:rsidR="00126670" w:rsidRDefault="00126670" w:rsidP="0098002F">
            <w:pPr>
              <w:pStyle w:val="ListParagraph"/>
              <w:numPr>
                <w:ilvl w:val="0"/>
                <w:numId w:val="52"/>
              </w:numPr>
              <w:spacing w:before="92"/>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lastRenderedPageBreak/>
              <w:t>Ensure courses are correctly identified as approved for delivery through distance education in COCI and in local course data.</w:t>
            </w:r>
          </w:p>
          <w:p w14:paraId="7345FEE2" w14:textId="77777777" w:rsidR="00126670" w:rsidRDefault="00126670" w:rsidP="0098002F">
            <w:pPr>
              <w:pStyle w:val="ListParagraph"/>
              <w:numPr>
                <w:ilvl w:val="0"/>
                <w:numId w:val="52"/>
              </w:num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Collaborate with Distance Education Coordinators in development of and the offering of professional development opportunities for faculty.</w:t>
            </w:r>
          </w:p>
          <w:p w14:paraId="5F50195D"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highlight w:val="cyan"/>
              </w:rPr>
            </w:pPr>
          </w:p>
          <w:p w14:paraId="1EE9E8F7"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highlight w:val="cyan"/>
              </w:rPr>
            </w:pPr>
          </w:p>
          <w:p w14:paraId="0E9B1FF4"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highlight w:val="cyan"/>
              </w:rPr>
              <w:lastRenderedPageBreak/>
              <w:t>Vice President of Student Services</w:t>
            </w:r>
            <w:r w:rsidRPr="045B6D0C">
              <w:rPr>
                <w:sz w:val="18"/>
                <w:szCs w:val="18"/>
              </w:rPr>
              <w:t xml:space="preserve"> </w:t>
            </w:r>
          </w:p>
          <w:p w14:paraId="70258D68"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pPr>
            <w:r w:rsidRPr="045B6D0C">
              <w:rPr>
                <w:sz w:val="18"/>
                <w:szCs w:val="18"/>
                <w:highlight w:val="cyan"/>
              </w:rPr>
              <w:t>Vice President of Instruction</w:t>
            </w:r>
          </w:p>
          <w:p w14:paraId="6048FB63"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r>
      <w:tr w:rsidR="00126670" w14:paraId="48FD675E"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7E6526C0" w14:textId="77777777" w:rsidR="00126670" w:rsidRDefault="00126670" w:rsidP="00126670">
            <w:pPr>
              <w:pStyle w:val="TableParagraph"/>
              <w:spacing w:line="276" w:lineRule="auto"/>
              <w:ind w:left="107" w:right="616"/>
              <w:rPr>
                <w:sz w:val="20"/>
                <w:szCs w:val="20"/>
              </w:rPr>
            </w:pPr>
            <w:r w:rsidRPr="0D1C719A">
              <w:rPr>
                <w:w w:val="95"/>
                <w:sz w:val="20"/>
                <w:szCs w:val="20"/>
              </w:rPr>
              <w:lastRenderedPageBreak/>
              <w:t>Dual Enrollment</w:t>
            </w:r>
            <w:r w:rsidRPr="0D1C719A">
              <w:rPr>
                <w:sz w:val="20"/>
                <w:szCs w:val="20"/>
              </w:rPr>
              <w:t xml:space="preserve"> (? BP </w:t>
            </w:r>
            <w:proofErr w:type="gramStart"/>
            <w:r w:rsidRPr="0D1C719A">
              <w:rPr>
                <w:sz w:val="20"/>
                <w:szCs w:val="20"/>
              </w:rPr>
              <w:t>5010?/</w:t>
            </w:r>
            <w:proofErr w:type="gramEnd"/>
          </w:p>
          <w:p w14:paraId="2880609C" w14:textId="098C990D" w:rsidR="00126670" w:rsidRDefault="00126670" w:rsidP="00126670">
            <w:pPr>
              <w:spacing w:before="92"/>
              <w:rPr>
                <w:b w:val="0"/>
                <w:sz w:val="24"/>
              </w:rPr>
            </w:pPr>
            <w:r w:rsidRPr="0D1C719A">
              <w:rPr>
                <w:sz w:val="20"/>
                <w:szCs w:val="20"/>
              </w:rPr>
              <w:t>AP 5011)</w:t>
            </w:r>
          </w:p>
        </w:tc>
        <w:tc>
          <w:tcPr>
            <w:tcW w:w="5002" w:type="dxa"/>
          </w:tcPr>
          <w:p w14:paraId="13DE465B" w14:textId="77777777" w:rsidR="00126670" w:rsidRDefault="00126670" w:rsidP="0098002F">
            <w:pPr>
              <w:pStyle w:val="TableParagraph"/>
              <w:numPr>
                <w:ilvl w:val="0"/>
                <w:numId w:val="24"/>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Strategic support for district wide growth</w:t>
            </w:r>
          </w:p>
          <w:p w14:paraId="513DC2E3" w14:textId="77777777" w:rsidR="00126670" w:rsidRDefault="00126670" w:rsidP="0098002F">
            <w:pPr>
              <w:pStyle w:val="TableParagraph"/>
              <w:numPr>
                <w:ilvl w:val="0"/>
                <w:numId w:val="24"/>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Ushering CCAP and other MOUs with HS Districts</w:t>
            </w:r>
          </w:p>
          <w:p w14:paraId="496A5049" w14:textId="77777777" w:rsidR="00126670" w:rsidRDefault="00126670" w:rsidP="0098002F">
            <w:pPr>
              <w:pStyle w:val="TableParagraph"/>
              <w:numPr>
                <w:ilvl w:val="0"/>
                <w:numId w:val="24"/>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Attending City Wide Tables for partnership development</w:t>
            </w:r>
          </w:p>
          <w:p w14:paraId="0E96E7D9" w14:textId="77777777" w:rsidR="00126670" w:rsidRDefault="00126670" w:rsidP="0098002F">
            <w:pPr>
              <w:pStyle w:val="TableParagraph"/>
              <w:numPr>
                <w:ilvl w:val="0"/>
                <w:numId w:val="24"/>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rPr>
              <w:t>Provide professional development for Dual Enrollment faculty and administration</w:t>
            </w:r>
          </w:p>
          <w:p w14:paraId="4E4935D1" w14:textId="77777777" w:rsidR="00126670" w:rsidRDefault="00126670" w:rsidP="0098002F">
            <w:pPr>
              <w:pStyle w:val="TableParagraph"/>
              <w:numPr>
                <w:ilvl w:val="0"/>
                <w:numId w:val="24"/>
              </w:numPr>
              <w:tabs>
                <w:tab w:val="left" w:pos="825"/>
                <w:tab w:val="left" w:pos="826"/>
              </w:tabs>
              <w:spacing w:before="13"/>
              <w:ind w:hanging="361"/>
              <w:cnfStyle w:val="000000000000" w:firstRow="0" w:lastRow="0" w:firstColumn="0" w:lastColumn="0" w:oddVBand="0" w:evenVBand="0" w:oddHBand="0" w:evenHBand="0" w:firstRowFirstColumn="0" w:firstRowLastColumn="0" w:lastRowFirstColumn="0" w:lastRowLastColumn="0"/>
              <w:rPr>
                <w:sz w:val="18"/>
                <w:szCs w:val="18"/>
                <w:highlight w:val="cyan"/>
              </w:rPr>
            </w:pPr>
            <w:r w:rsidRPr="045B6D0C">
              <w:rPr>
                <w:sz w:val="18"/>
                <w:szCs w:val="18"/>
              </w:rPr>
              <w:t>Create partnerships with area Charter Schools</w:t>
            </w:r>
          </w:p>
          <w:p w14:paraId="69A25F6D"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pPr>
          </w:p>
          <w:p w14:paraId="1533C3E6"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32"/>
                <w:szCs w:val="32"/>
              </w:rPr>
            </w:pPr>
          </w:p>
          <w:p w14:paraId="60071497" w14:textId="7DEF0639"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045B6D0C">
              <w:rPr>
                <w:sz w:val="18"/>
                <w:szCs w:val="18"/>
              </w:rPr>
              <w:t>Director of Academic Affairs</w:t>
            </w:r>
          </w:p>
        </w:tc>
        <w:tc>
          <w:tcPr>
            <w:tcW w:w="4933" w:type="dxa"/>
          </w:tcPr>
          <w:p w14:paraId="5CA6EDDD" w14:textId="77777777" w:rsidR="00126670" w:rsidRDefault="00126670" w:rsidP="0098002F">
            <w:pPr>
              <w:pStyle w:val="TableParagraph"/>
              <w:numPr>
                <w:ilvl w:val="0"/>
                <w:numId w:val="25"/>
              </w:numPr>
              <w:tabs>
                <w:tab w:val="left" w:pos="826"/>
                <w:tab w:val="left" w:pos="827"/>
              </w:tabs>
              <w:spacing w:before="13"/>
              <w:ind w:left="826" w:right="69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Faculty members provide instruction</w:t>
            </w:r>
          </w:p>
          <w:p w14:paraId="0B002941" w14:textId="77777777" w:rsidR="00126670" w:rsidRDefault="00126670" w:rsidP="0098002F">
            <w:pPr>
              <w:pStyle w:val="TableParagraph"/>
              <w:numPr>
                <w:ilvl w:val="0"/>
                <w:numId w:val="25"/>
              </w:numPr>
              <w:tabs>
                <w:tab w:val="left" w:pos="826"/>
                <w:tab w:val="left" w:pos="827"/>
              </w:tabs>
              <w:spacing w:before="13"/>
              <w:ind w:left="826" w:right="69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Coordinate onboarding, I.e., High School, Adult School</w:t>
            </w:r>
          </w:p>
          <w:p w14:paraId="203B60A8" w14:textId="77777777" w:rsidR="00126670" w:rsidRDefault="00126670" w:rsidP="0098002F">
            <w:pPr>
              <w:pStyle w:val="TableParagraph"/>
              <w:numPr>
                <w:ilvl w:val="0"/>
                <w:numId w:val="25"/>
              </w:numPr>
              <w:tabs>
                <w:tab w:val="left" w:pos="826"/>
                <w:tab w:val="left" w:pos="827"/>
              </w:tabs>
              <w:spacing w:before="13"/>
              <w:ind w:left="826" w:right="69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Process batch enrollment and forms</w:t>
            </w:r>
          </w:p>
          <w:p w14:paraId="20F7CFCB" w14:textId="77777777" w:rsidR="00126670" w:rsidRDefault="00126670" w:rsidP="0098002F">
            <w:pPr>
              <w:pStyle w:val="TableParagraph"/>
              <w:numPr>
                <w:ilvl w:val="0"/>
                <w:numId w:val="25"/>
              </w:numPr>
              <w:tabs>
                <w:tab w:val="left" w:pos="826"/>
                <w:tab w:val="left" w:pos="827"/>
              </w:tabs>
              <w:spacing w:before="13"/>
              <w:ind w:left="826" w:right="69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Provide outreach to community partners and organizations</w:t>
            </w:r>
          </w:p>
          <w:p w14:paraId="5DEB7284"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2C950EA4"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16"/>
              </w:rPr>
            </w:pPr>
          </w:p>
          <w:p w14:paraId="6D5F7780" w14:textId="77777777" w:rsidR="00126670" w:rsidRDefault="00126670" w:rsidP="00126670">
            <w:pPr>
              <w:pStyle w:val="TableParagraph"/>
              <w:spacing w:line="187" w:lineRule="exact"/>
              <w:ind w:left="106"/>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Vice Presidents of Instruction</w:t>
            </w:r>
          </w:p>
          <w:p w14:paraId="0278661C" w14:textId="77777777" w:rsidR="00126670" w:rsidRDefault="00126670" w:rsidP="00126670">
            <w:pPr>
              <w:pStyle w:val="TableParagraph"/>
              <w:spacing w:line="187" w:lineRule="exact"/>
              <w:ind w:left="106"/>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Vice Presidents of Student Services</w:t>
            </w:r>
          </w:p>
          <w:p w14:paraId="0AADCF7B" w14:textId="5FF1F658"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Pr>
                <w:sz w:val="18"/>
              </w:rPr>
              <w:t>Deans of all Instructional Areas</w:t>
            </w:r>
          </w:p>
        </w:tc>
      </w:tr>
      <w:tr w:rsidR="00126670" w14:paraId="00B6C2D7"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44D02030" w14:textId="77777777" w:rsidR="00126670" w:rsidRPr="00F052E4" w:rsidRDefault="00126670" w:rsidP="00126670">
            <w:pPr>
              <w:pStyle w:val="TableParagraph"/>
              <w:spacing w:line="237" w:lineRule="auto"/>
              <w:ind w:left="107"/>
              <w:rPr>
                <w:b w:val="0"/>
                <w:sz w:val="20"/>
              </w:rPr>
            </w:pPr>
            <w:r w:rsidRPr="00F052E4">
              <w:rPr>
                <w:w w:val="95"/>
                <w:sz w:val="20"/>
              </w:rPr>
              <w:t xml:space="preserve">Educational </w:t>
            </w:r>
            <w:r w:rsidRPr="00F052E4">
              <w:rPr>
                <w:sz w:val="20"/>
              </w:rPr>
              <w:t>Services/</w:t>
            </w:r>
          </w:p>
          <w:p w14:paraId="7F6FBD08" w14:textId="77777777" w:rsidR="00126670" w:rsidRPr="00F052E4" w:rsidRDefault="00126670" w:rsidP="00126670">
            <w:pPr>
              <w:pStyle w:val="TableParagraph"/>
              <w:spacing w:line="237" w:lineRule="auto"/>
              <w:ind w:left="107"/>
              <w:rPr>
                <w:b w:val="0"/>
                <w:sz w:val="20"/>
              </w:rPr>
            </w:pPr>
            <w:r w:rsidRPr="00F052E4">
              <w:rPr>
                <w:sz w:val="20"/>
              </w:rPr>
              <w:t>Academic Affairs</w:t>
            </w:r>
          </w:p>
          <w:p w14:paraId="7CB3D5D0" w14:textId="77777777" w:rsidR="00126670" w:rsidRPr="00F052E4" w:rsidRDefault="00126670" w:rsidP="00126670">
            <w:pPr>
              <w:pStyle w:val="TableParagraph"/>
              <w:spacing w:before="2"/>
              <w:rPr>
                <w:sz w:val="20"/>
              </w:rPr>
            </w:pPr>
          </w:p>
          <w:p w14:paraId="3C735824" w14:textId="1A1E7AC9" w:rsidR="00126670" w:rsidRDefault="00126670" w:rsidP="00126670">
            <w:pPr>
              <w:spacing w:before="92"/>
              <w:rPr>
                <w:b w:val="0"/>
                <w:sz w:val="24"/>
              </w:rPr>
            </w:pPr>
            <w:r w:rsidRPr="00F052E4">
              <w:rPr>
                <w:sz w:val="20"/>
              </w:rPr>
              <w:t>(Chapter 4 of BP/AP)</w:t>
            </w:r>
          </w:p>
        </w:tc>
        <w:tc>
          <w:tcPr>
            <w:tcW w:w="5002" w:type="dxa"/>
            <w:shd w:val="clear" w:color="auto" w:fill="D7E8FB"/>
          </w:tcPr>
          <w:p w14:paraId="4E7E0283" w14:textId="77777777" w:rsidR="00126670" w:rsidRDefault="00126670" w:rsidP="0098002F">
            <w:pPr>
              <w:pStyle w:val="TableParagraph"/>
              <w:numPr>
                <w:ilvl w:val="0"/>
                <w:numId w:val="53"/>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Establish the Academic Calendar</w:t>
            </w:r>
          </w:p>
          <w:p w14:paraId="533348E9" w14:textId="77777777" w:rsidR="00126670" w:rsidRDefault="00126670" w:rsidP="0098002F">
            <w:pPr>
              <w:pStyle w:val="TableParagraph"/>
              <w:numPr>
                <w:ilvl w:val="0"/>
                <w:numId w:val="53"/>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Ensure compliance with BP/APs and CA Ed Code on related academic matters including</w:t>
            </w:r>
          </w:p>
          <w:p w14:paraId="7180ED01" w14:textId="77777777" w:rsidR="00126670" w:rsidRDefault="00126670" w:rsidP="0098002F">
            <w:pPr>
              <w:pStyle w:val="TableParagraph"/>
              <w:numPr>
                <w:ilvl w:val="1"/>
                <w:numId w:val="54"/>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Curriculum</w:t>
            </w:r>
          </w:p>
          <w:p w14:paraId="7A1141CF" w14:textId="77777777" w:rsidR="00126670" w:rsidRDefault="00126670" w:rsidP="0098002F">
            <w:pPr>
              <w:pStyle w:val="TableParagraph"/>
              <w:numPr>
                <w:ilvl w:val="1"/>
                <w:numId w:val="54"/>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Course/Program Development</w:t>
            </w:r>
          </w:p>
          <w:p w14:paraId="0316AB8C" w14:textId="77777777" w:rsidR="00126670" w:rsidRDefault="00126670" w:rsidP="0098002F">
            <w:pPr>
              <w:pStyle w:val="TableParagraph"/>
              <w:numPr>
                <w:ilvl w:val="1"/>
                <w:numId w:val="54"/>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Contract Education</w:t>
            </w:r>
          </w:p>
          <w:p w14:paraId="17BFCB64" w14:textId="77777777" w:rsidR="00126670" w:rsidRDefault="00126670" w:rsidP="0098002F">
            <w:pPr>
              <w:pStyle w:val="TableParagraph"/>
              <w:numPr>
                <w:ilvl w:val="1"/>
                <w:numId w:val="54"/>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Grading</w:t>
            </w:r>
          </w:p>
          <w:p w14:paraId="33EA7148" w14:textId="77777777" w:rsidR="00126670" w:rsidRDefault="00126670" w:rsidP="0098002F">
            <w:pPr>
              <w:pStyle w:val="TableParagraph"/>
              <w:numPr>
                <w:ilvl w:val="1"/>
                <w:numId w:val="54"/>
              </w:numPr>
              <w:tabs>
                <w:tab w:val="left" w:pos="1546"/>
              </w:tabs>
              <w:spacing w:before="3" w:line="223" w:lineRule="auto"/>
              <w:ind w:right="274"/>
              <w:jc w:val="both"/>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Instructional Service Agreements</w:t>
            </w:r>
          </w:p>
          <w:p w14:paraId="4408993E"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p w14:paraId="18EBC14F" w14:textId="77777777" w:rsidR="00126670" w:rsidRPr="00320F46" w:rsidRDefault="00126670" w:rsidP="0098002F">
            <w:pPr>
              <w:pStyle w:val="TableParagraph"/>
              <w:numPr>
                <w:ilvl w:val="0"/>
                <w:numId w:val="26"/>
              </w:numPr>
              <w:tabs>
                <w:tab w:val="left" w:pos="825"/>
                <w:tab w:val="left" w:pos="826"/>
              </w:tabs>
              <w:spacing w:before="10"/>
              <w:ind w:right="347"/>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Coordinate with colleges on planning and implementation of</w:t>
            </w:r>
            <w:r w:rsidRPr="045B6D0C">
              <w:rPr>
                <w:spacing w:val="-28"/>
                <w:sz w:val="18"/>
                <w:szCs w:val="18"/>
              </w:rPr>
              <w:t xml:space="preserve"> course</w:t>
            </w:r>
            <w:r w:rsidRPr="045B6D0C">
              <w:rPr>
                <w:spacing w:val="-3"/>
                <w:sz w:val="18"/>
                <w:szCs w:val="18"/>
              </w:rPr>
              <w:t xml:space="preserve"> </w:t>
            </w:r>
            <w:r w:rsidRPr="045B6D0C">
              <w:rPr>
                <w:sz w:val="18"/>
                <w:szCs w:val="18"/>
              </w:rPr>
              <w:t>offerings for SEM</w:t>
            </w:r>
          </w:p>
          <w:p w14:paraId="2763A8C0" w14:textId="77777777" w:rsidR="00126670" w:rsidRPr="00320F46" w:rsidRDefault="00126670" w:rsidP="0098002F">
            <w:pPr>
              <w:pStyle w:val="TableParagraph"/>
              <w:numPr>
                <w:ilvl w:val="0"/>
                <w:numId w:val="26"/>
              </w:numPr>
              <w:tabs>
                <w:tab w:val="left" w:pos="825"/>
                <w:tab w:val="left" w:pos="826"/>
              </w:tabs>
              <w:spacing w:before="12"/>
              <w:ind w:right="768"/>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Review Articulation agreements</w:t>
            </w:r>
          </w:p>
          <w:p w14:paraId="354D984E" w14:textId="77777777" w:rsidR="00126670" w:rsidRPr="00320F46" w:rsidRDefault="00126670" w:rsidP="0098002F">
            <w:pPr>
              <w:pStyle w:val="TableParagraph"/>
              <w:numPr>
                <w:ilvl w:val="0"/>
                <w:numId w:val="26"/>
              </w:numPr>
              <w:tabs>
                <w:tab w:val="left" w:pos="825"/>
                <w:tab w:val="left" w:pos="826"/>
              </w:tabs>
              <w:spacing w:before="13"/>
              <w:ind w:right="608"/>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Developing plans and strategies for growth in course offerings</w:t>
            </w:r>
          </w:p>
          <w:p w14:paraId="7CD8B7E8" w14:textId="77777777" w:rsidR="00126670" w:rsidRDefault="00126670" w:rsidP="0098002F">
            <w:pPr>
              <w:pStyle w:val="TableParagraph"/>
              <w:numPr>
                <w:ilvl w:val="0"/>
                <w:numId w:val="26"/>
              </w:numPr>
              <w:tabs>
                <w:tab w:val="left" w:pos="825"/>
                <w:tab w:val="left" w:pos="826"/>
              </w:tabs>
              <w:spacing w:before="13"/>
              <w:ind w:right="608"/>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Update relevant APs</w:t>
            </w:r>
          </w:p>
          <w:p w14:paraId="21143BBD" w14:textId="77777777" w:rsidR="00126670" w:rsidRDefault="00126670" w:rsidP="0098002F">
            <w:pPr>
              <w:pStyle w:val="TableParagraph"/>
              <w:numPr>
                <w:ilvl w:val="0"/>
                <w:numId w:val="26"/>
              </w:numPr>
              <w:tabs>
                <w:tab w:val="left" w:pos="825"/>
                <w:tab w:val="left" w:pos="826"/>
              </w:tabs>
              <w:spacing w:before="13"/>
              <w:ind w:right="608"/>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Coordinate district-wide collaboration on areas that impact students that swirl</w:t>
            </w:r>
          </w:p>
          <w:p w14:paraId="20449043" w14:textId="77777777" w:rsidR="00126670" w:rsidRDefault="00126670" w:rsidP="0098002F">
            <w:pPr>
              <w:pStyle w:val="TableParagraph"/>
              <w:numPr>
                <w:ilvl w:val="0"/>
                <w:numId w:val="26"/>
              </w:numPr>
              <w:tabs>
                <w:tab w:val="left" w:pos="825"/>
                <w:tab w:val="left" w:pos="826"/>
              </w:tabs>
              <w:spacing w:before="13"/>
              <w:ind w:right="608"/>
              <w:cnfStyle w:val="000000100000" w:firstRow="0" w:lastRow="0" w:firstColumn="0" w:lastColumn="0" w:oddVBand="0" w:evenVBand="0" w:oddHBand="1" w:evenHBand="0" w:firstRowFirstColumn="0" w:firstRowLastColumn="0" w:lastRowFirstColumn="0" w:lastRowLastColumn="0"/>
              <w:rPr>
                <w:sz w:val="18"/>
                <w:szCs w:val="18"/>
                <w:highlight w:val="cyan"/>
              </w:rPr>
            </w:pPr>
            <w:r w:rsidRPr="045B6D0C">
              <w:rPr>
                <w:sz w:val="18"/>
                <w:szCs w:val="18"/>
              </w:rPr>
              <w:t xml:space="preserve">Establish timelines and guidance for program review/annual program updates and program discontinuance </w:t>
            </w:r>
          </w:p>
          <w:p w14:paraId="015F2293"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p w14:paraId="39BE18C6"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4CC946B0"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p w14:paraId="60A99C50"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p w14:paraId="65DE82C0"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szCs w:val="20"/>
              </w:rPr>
            </w:pPr>
          </w:p>
          <w:p w14:paraId="244AE9DA" w14:textId="77777777" w:rsidR="00126670" w:rsidRPr="00320F46" w:rsidRDefault="00126670" w:rsidP="00126670">
            <w:pPr>
              <w:pStyle w:val="TableParagraph"/>
              <w:spacing w:before="2"/>
              <w:cnfStyle w:val="000000100000" w:firstRow="0" w:lastRow="0" w:firstColumn="0" w:lastColumn="0" w:oddVBand="0" w:evenVBand="0" w:oddHBand="1" w:evenHBand="0" w:firstRowFirstColumn="0" w:firstRowLastColumn="0" w:lastRowFirstColumn="0" w:lastRowLastColumn="0"/>
              <w:rPr>
                <w:sz w:val="16"/>
                <w:szCs w:val="16"/>
              </w:rPr>
            </w:pPr>
          </w:p>
          <w:p w14:paraId="3009327F" w14:textId="68FA0B76"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045B6D0C">
              <w:rPr>
                <w:sz w:val="18"/>
                <w:szCs w:val="18"/>
              </w:rPr>
              <w:t>Vice Chancellor of Academic Affairs and Student Services</w:t>
            </w:r>
          </w:p>
        </w:tc>
        <w:tc>
          <w:tcPr>
            <w:tcW w:w="4933" w:type="dxa"/>
            <w:shd w:val="clear" w:color="auto" w:fill="D7E8FB"/>
          </w:tcPr>
          <w:p w14:paraId="3CC66F8D" w14:textId="77777777" w:rsidR="00126670" w:rsidRPr="00320F46" w:rsidRDefault="00126670" w:rsidP="0098002F">
            <w:pPr>
              <w:pStyle w:val="TableParagraph"/>
              <w:numPr>
                <w:ilvl w:val="0"/>
                <w:numId w:val="28"/>
              </w:numPr>
              <w:tabs>
                <w:tab w:val="left" w:pos="826"/>
                <w:tab w:val="left" w:pos="827"/>
              </w:tabs>
              <w:spacing w:before="11" w:line="207" w:lineRule="exact"/>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lastRenderedPageBreak/>
              <w:t>Athletics</w:t>
            </w:r>
          </w:p>
          <w:p w14:paraId="23B2430D" w14:textId="77777777" w:rsidR="00126670" w:rsidRPr="00320F46" w:rsidRDefault="00126670" w:rsidP="0098002F">
            <w:pPr>
              <w:pStyle w:val="TableParagraph"/>
              <w:numPr>
                <w:ilvl w:val="1"/>
                <w:numId w:val="28"/>
              </w:numPr>
              <w:tabs>
                <w:tab w:val="left" w:pos="1546"/>
                <w:tab w:val="left" w:pos="1547"/>
              </w:tabs>
              <w:spacing w:line="214" w:lineRule="exact"/>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Intercollegiate athletic sports.</w:t>
            </w:r>
          </w:p>
          <w:p w14:paraId="08C30080" w14:textId="77777777" w:rsidR="00126670" w:rsidRPr="00320F46" w:rsidRDefault="00126670" w:rsidP="0098002F">
            <w:pPr>
              <w:pStyle w:val="TableParagraph"/>
              <w:numPr>
                <w:ilvl w:val="1"/>
                <w:numId w:val="28"/>
              </w:numPr>
              <w:tabs>
                <w:tab w:val="left" w:pos="1546"/>
                <w:tab w:val="left" w:pos="1547"/>
              </w:tabs>
              <w:spacing w:line="208" w:lineRule="exact"/>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Title IX</w:t>
            </w:r>
            <w:r w:rsidRPr="045B6D0C">
              <w:rPr>
                <w:spacing w:val="-4"/>
                <w:sz w:val="18"/>
                <w:szCs w:val="18"/>
              </w:rPr>
              <w:t xml:space="preserve"> </w:t>
            </w:r>
            <w:r w:rsidRPr="045B6D0C">
              <w:rPr>
                <w:sz w:val="18"/>
                <w:szCs w:val="18"/>
              </w:rPr>
              <w:t>reporting</w:t>
            </w:r>
          </w:p>
          <w:p w14:paraId="3BF6D982" w14:textId="77777777" w:rsidR="00126670" w:rsidRPr="00320F46" w:rsidRDefault="00126670" w:rsidP="0098002F">
            <w:pPr>
              <w:pStyle w:val="TableParagraph"/>
              <w:numPr>
                <w:ilvl w:val="1"/>
                <w:numId w:val="28"/>
              </w:numPr>
              <w:tabs>
                <w:tab w:val="left" w:pos="1546"/>
                <w:tab w:val="left" w:pos="1547"/>
              </w:tabs>
              <w:spacing w:before="3" w:line="223" w:lineRule="auto"/>
              <w:ind w:right="268"/>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Adhere to CCCAA, Central Valley Conference, and</w:t>
            </w:r>
            <w:r w:rsidRPr="045B6D0C">
              <w:rPr>
                <w:spacing w:val="-19"/>
                <w:sz w:val="18"/>
                <w:szCs w:val="18"/>
              </w:rPr>
              <w:t xml:space="preserve"> </w:t>
            </w:r>
            <w:r w:rsidRPr="045B6D0C">
              <w:rPr>
                <w:sz w:val="18"/>
                <w:szCs w:val="18"/>
              </w:rPr>
              <w:t>other regulations</w:t>
            </w:r>
          </w:p>
          <w:p w14:paraId="0803341C" w14:textId="77777777" w:rsidR="00126670" w:rsidRPr="00320F46" w:rsidRDefault="00126670" w:rsidP="0098002F">
            <w:pPr>
              <w:pStyle w:val="TableParagraph"/>
              <w:numPr>
                <w:ilvl w:val="0"/>
                <w:numId w:val="28"/>
              </w:numPr>
              <w:tabs>
                <w:tab w:val="left" w:pos="826"/>
                <w:tab w:val="left" w:pos="827"/>
              </w:tabs>
              <w:spacing w:before="13"/>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Basic Skills and</w:t>
            </w:r>
            <w:r w:rsidRPr="69898C12">
              <w:rPr>
                <w:spacing w:val="1"/>
                <w:sz w:val="18"/>
                <w:szCs w:val="18"/>
              </w:rPr>
              <w:t xml:space="preserve"> </w:t>
            </w:r>
            <w:r w:rsidRPr="69898C12">
              <w:rPr>
                <w:sz w:val="18"/>
                <w:szCs w:val="18"/>
              </w:rPr>
              <w:t>ESL</w:t>
            </w:r>
          </w:p>
          <w:p w14:paraId="7DF2CE84" w14:textId="77777777" w:rsidR="00126670" w:rsidRPr="00320F46" w:rsidRDefault="00126670" w:rsidP="0098002F">
            <w:pPr>
              <w:pStyle w:val="TableParagraph"/>
              <w:numPr>
                <w:ilvl w:val="0"/>
                <w:numId w:val="28"/>
              </w:numPr>
              <w:tabs>
                <w:tab w:val="left" w:pos="826"/>
                <w:tab w:val="left" w:pos="827"/>
              </w:tabs>
              <w:spacing w:before="12"/>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Contract Education (Credit and</w:t>
            </w:r>
            <w:r w:rsidRPr="69898C12">
              <w:rPr>
                <w:spacing w:val="-3"/>
                <w:sz w:val="18"/>
                <w:szCs w:val="18"/>
              </w:rPr>
              <w:t xml:space="preserve"> </w:t>
            </w:r>
            <w:r w:rsidRPr="69898C12">
              <w:rPr>
                <w:sz w:val="18"/>
                <w:szCs w:val="18"/>
              </w:rPr>
              <w:t>Non-Credit)</w:t>
            </w:r>
          </w:p>
          <w:p w14:paraId="66E98E91" w14:textId="77777777" w:rsidR="00126670" w:rsidRPr="00320F46" w:rsidRDefault="00126670" w:rsidP="0098002F">
            <w:pPr>
              <w:pStyle w:val="TableParagraph"/>
              <w:numPr>
                <w:ilvl w:val="1"/>
                <w:numId w:val="28"/>
              </w:numPr>
              <w:tabs>
                <w:tab w:val="left" w:pos="1546"/>
                <w:tab w:val="left" w:pos="1547"/>
              </w:tabs>
              <w:spacing w:before="8" w:line="230" w:lineRule="auto"/>
              <w:ind w:right="279"/>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Development of contractual agreements (</w:t>
            </w:r>
            <w:proofErr w:type="gramStart"/>
            <w:r w:rsidRPr="045B6D0C">
              <w:rPr>
                <w:sz w:val="18"/>
                <w:szCs w:val="18"/>
              </w:rPr>
              <w:t>i.e.</w:t>
            </w:r>
            <w:proofErr w:type="gramEnd"/>
            <w:r w:rsidRPr="045B6D0C">
              <w:rPr>
                <w:sz w:val="18"/>
                <w:szCs w:val="18"/>
              </w:rPr>
              <w:t xml:space="preserve"> MOU) for educational credit will primarily rely on District staff for</w:t>
            </w:r>
            <w:r w:rsidRPr="045B6D0C">
              <w:rPr>
                <w:spacing w:val="-26"/>
                <w:sz w:val="18"/>
                <w:szCs w:val="18"/>
              </w:rPr>
              <w:t xml:space="preserve"> </w:t>
            </w:r>
            <w:r w:rsidRPr="045B6D0C">
              <w:rPr>
                <w:sz w:val="18"/>
                <w:szCs w:val="18"/>
              </w:rPr>
              <w:t>its development and negotiated</w:t>
            </w:r>
            <w:r w:rsidRPr="045B6D0C">
              <w:rPr>
                <w:spacing w:val="-4"/>
                <w:sz w:val="18"/>
                <w:szCs w:val="18"/>
              </w:rPr>
              <w:t xml:space="preserve"> </w:t>
            </w:r>
            <w:r w:rsidRPr="045B6D0C">
              <w:rPr>
                <w:sz w:val="18"/>
                <w:szCs w:val="18"/>
              </w:rPr>
              <w:t>agreement</w:t>
            </w:r>
          </w:p>
          <w:p w14:paraId="290F512E" w14:textId="77777777" w:rsidR="00126670" w:rsidRPr="00320F46" w:rsidRDefault="00126670" w:rsidP="0098002F">
            <w:pPr>
              <w:pStyle w:val="TableParagraph"/>
              <w:numPr>
                <w:ilvl w:val="1"/>
                <w:numId w:val="28"/>
              </w:numPr>
              <w:tabs>
                <w:tab w:val="left" w:pos="1546"/>
                <w:tab w:val="left" w:pos="1547"/>
              </w:tabs>
              <w:spacing w:before="10" w:line="225" w:lineRule="auto"/>
              <w:ind w:right="26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All instructional and student services support of the</w:t>
            </w:r>
            <w:r w:rsidRPr="045B6D0C">
              <w:rPr>
                <w:spacing w:val="-26"/>
                <w:sz w:val="18"/>
                <w:szCs w:val="18"/>
              </w:rPr>
              <w:t xml:space="preserve"> </w:t>
            </w:r>
            <w:r w:rsidRPr="045B6D0C">
              <w:rPr>
                <w:sz w:val="18"/>
                <w:szCs w:val="18"/>
              </w:rPr>
              <w:t>MOU for college credit will be</w:t>
            </w:r>
            <w:r w:rsidRPr="045B6D0C">
              <w:rPr>
                <w:spacing w:val="-6"/>
                <w:sz w:val="18"/>
                <w:szCs w:val="18"/>
              </w:rPr>
              <w:t xml:space="preserve"> </w:t>
            </w:r>
            <w:r w:rsidRPr="045B6D0C">
              <w:rPr>
                <w:sz w:val="18"/>
                <w:szCs w:val="18"/>
              </w:rPr>
              <w:t>college-based</w:t>
            </w:r>
          </w:p>
          <w:p w14:paraId="4BAA18E4" w14:textId="77777777" w:rsidR="00126670" w:rsidRPr="00320F46" w:rsidRDefault="00126670" w:rsidP="0098002F">
            <w:pPr>
              <w:pStyle w:val="TableParagraph"/>
              <w:numPr>
                <w:ilvl w:val="1"/>
                <w:numId w:val="28"/>
              </w:numPr>
              <w:tabs>
                <w:tab w:val="left" w:pos="1546"/>
                <w:tab w:val="left" w:pos="1547"/>
              </w:tabs>
              <w:spacing w:before="1" w:line="221" w:lineRule="exact"/>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Ensure adherence to minimum qualifications for</w:t>
            </w:r>
            <w:r w:rsidRPr="045B6D0C">
              <w:rPr>
                <w:spacing w:val="-20"/>
                <w:sz w:val="18"/>
                <w:szCs w:val="18"/>
              </w:rPr>
              <w:t xml:space="preserve"> </w:t>
            </w:r>
            <w:r w:rsidRPr="045B6D0C">
              <w:rPr>
                <w:sz w:val="18"/>
                <w:szCs w:val="18"/>
              </w:rPr>
              <w:t>faculty.</w:t>
            </w:r>
          </w:p>
          <w:p w14:paraId="5789D218" w14:textId="77777777" w:rsidR="00126670" w:rsidRDefault="00126670" w:rsidP="0098002F">
            <w:pPr>
              <w:pStyle w:val="TableParagraph"/>
              <w:numPr>
                <w:ilvl w:val="0"/>
                <w:numId w:val="28"/>
              </w:numPr>
              <w:tabs>
                <w:tab w:val="left" w:pos="826"/>
                <w:tab w:val="left" w:pos="827"/>
              </w:tabs>
              <w:spacing w:line="205" w:lineRule="exact"/>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Credit for Prior Learning</w:t>
            </w:r>
          </w:p>
          <w:p w14:paraId="5D4DD8CE" w14:textId="77777777" w:rsidR="00126670" w:rsidRPr="00320F46" w:rsidRDefault="00126670" w:rsidP="0098002F">
            <w:pPr>
              <w:pStyle w:val="TableParagraph"/>
              <w:numPr>
                <w:ilvl w:val="0"/>
                <w:numId w:val="28"/>
              </w:numPr>
              <w:tabs>
                <w:tab w:val="left" w:pos="826"/>
                <w:tab w:val="left" w:pos="827"/>
              </w:tabs>
              <w:spacing w:line="205" w:lineRule="exact"/>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Program</w:t>
            </w:r>
            <w:r w:rsidRPr="69898C12">
              <w:rPr>
                <w:spacing w:val="-8"/>
                <w:sz w:val="18"/>
                <w:szCs w:val="18"/>
              </w:rPr>
              <w:t xml:space="preserve"> </w:t>
            </w:r>
            <w:r w:rsidRPr="69898C12">
              <w:rPr>
                <w:sz w:val="18"/>
                <w:szCs w:val="18"/>
              </w:rPr>
              <w:t>Development and Review</w:t>
            </w:r>
          </w:p>
          <w:p w14:paraId="0E833ADE" w14:textId="77777777" w:rsidR="00126670" w:rsidRPr="00320F46" w:rsidRDefault="00126670" w:rsidP="0098002F">
            <w:pPr>
              <w:pStyle w:val="TableParagraph"/>
              <w:numPr>
                <w:ilvl w:val="0"/>
                <w:numId w:val="28"/>
              </w:numPr>
              <w:tabs>
                <w:tab w:val="left" w:pos="826"/>
                <w:tab w:val="left" w:pos="827"/>
              </w:tabs>
              <w:spacing w:before="12"/>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Instructor</w:t>
            </w:r>
            <w:r w:rsidRPr="69898C12">
              <w:rPr>
                <w:spacing w:val="-3"/>
                <w:sz w:val="18"/>
                <w:szCs w:val="18"/>
              </w:rPr>
              <w:t xml:space="preserve"> </w:t>
            </w:r>
            <w:r w:rsidRPr="69898C12">
              <w:rPr>
                <w:sz w:val="18"/>
                <w:szCs w:val="18"/>
              </w:rPr>
              <w:t>evaluations</w:t>
            </w:r>
          </w:p>
          <w:p w14:paraId="5B761CEE" w14:textId="77777777" w:rsidR="00126670" w:rsidRPr="00320F46" w:rsidRDefault="00126670" w:rsidP="0098002F">
            <w:pPr>
              <w:pStyle w:val="TableParagraph"/>
              <w:numPr>
                <w:ilvl w:val="0"/>
                <w:numId w:val="28"/>
              </w:numPr>
              <w:tabs>
                <w:tab w:val="left" w:pos="826"/>
                <w:tab w:val="left" w:pos="827"/>
              </w:tabs>
              <w:spacing w:before="14" w:line="207" w:lineRule="exact"/>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Schedule</w:t>
            </w:r>
            <w:r w:rsidRPr="69898C12">
              <w:rPr>
                <w:spacing w:val="-1"/>
                <w:sz w:val="18"/>
                <w:szCs w:val="18"/>
              </w:rPr>
              <w:t xml:space="preserve"> </w:t>
            </w:r>
            <w:r w:rsidRPr="69898C12">
              <w:rPr>
                <w:sz w:val="18"/>
                <w:szCs w:val="18"/>
              </w:rPr>
              <w:t>Development</w:t>
            </w:r>
          </w:p>
          <w:p w14:paraId="5D40BED6" w14:textId="77777777" w:rsidR="00126670" w:rsidRPr="00320F46" w:rsidRDefault="00126670" w:rsidP="0098002F">
            <w:pPr>
              <w:pStyle w:val="TableParagraph"/>
              <w:numPr>
                <w:ilvl w:val="1"/>
                <w:numId w:val="28"/>
              </w:numPr>
              <w:tabs>
                <w:tab w:val="left" w:pos="1546"/>
                <w:tab w:val="left" w:pos="1547"/>
              </w:tabs>
              <w:spacing w:before="10" w:line="223" w:lineRule="auto"/>
              <w:ind w:right="466"/>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Develop schedule based on </w:t>
            </w:r>
            <w:r w:rsidRPr="045B6D0C">
              <w:rPr>
                <w:sz w:val="18"/>
                <w:szCs w:val="18"/>
              </w:rPr>
              <w:lastRenderedPageBreak/>
              <w:t>student needs and</w:t>
            </w:r>
            <w:r w:rsidRPr="045B6D0C">
              <w:rPr>
                <w:spacing w:val="-20"/>
                <w:sz w:val="18"/>
                <w:szCs w:val="18"/>
              </w:rPr>
              <w:t xml:space="preserve"> </w:t>
            </w:r>
            <w:r w:rsidRPr="045B6D0C">
              <w:rPr>
                <w:sz w:val="18"/>
                <w:szCs w:val="18"/>
              </w:rPr>
              <w:t>faculty input</w:t>
            </w:r>
          </w:p>
          <w:p w14:paraId="17E5F28F" w14:textId="77777777" w:rsidR="00126670" w:rsidRPr="00320F46" w:rsidRDefault="00126670" w:rsidP="0098002F">
            <w:pPr>
              <w:pStyle w:val="TableParagraph"/>
              <w:numPr>
                <w:ilvl w:val="1"/>
                <w:numId w:val="28"/>
              </w:numPr>
              <w:tabs>
                <w:tab w:val="left" w:pos="1546"/>
                <w:tab w:val="left" w:pos="1547"/>
              </w:tabs>
              <w:spacing w:before="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Assign courses to faculty and monitor faculty</w:t>
            </w:r>
            <w:r w:rsidRPr="045B6D0C">
              <w:rPr>
                <w:spacing w:val="-14"/>
                <w:sz w:val="18"/>
                <w:szCs w:val="18"/>
              </w:rPr>
              <w:t xml:space="preserve"> </w:t>
            </w:r>
            <w:r w:rsidRPr="045B6D0C">
              <w:rPr>
                <w:sz w:val="18"/>
                <w:szCs w:val="18"/>
              </w:rPr>
              <w:t>workloads</w:t>
            </w:r>
          </w:p>
          <w:p w14:paraId="6B97111E" w14:textId="77777777" w:rsidR="00126670" w:rsidRPr="00320F46" w:rsidRDefault="00126670" w:rsidP="0098002F">
            <w:pPr>
              <w:pStyle w:val="TableParagraph"/>
              <w:numPr>
                <w:ilvl w:val="0"/>
                <w:numId w:val="28"/>
              </w:numPr>
              <w:tabs>
                <w:tab w:val="left" w:pos="826"/>
                <w:tab w:val="left" w:pos="827"/>
              </w:tabs>
              <w:spacing w:before="10"/>
              <w:ind w:right="537"/>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Responsible for ongoing management of e-campus</w:t>
            </w:r>
            <w:r w:rsidRPr="69898C12">
              <w:rPr>
                <w:spacing w:val="-22"/>
                <w:sz w:val="18"/>
                <w:szCs w:val="18"/>
              </w:rPr>
              <w:t xml:space="preserve"> </w:t>
            </w:r>
            <w:r w:rsidRPr="69898C12">
              <w:rPr>
                <w:sz w:val="18"/>
                <w:szCs w:val="18"/>
              </w:rPr>
              <w:t>operations (scheduling, student services,</w:t>
            </w:r>
            <w:r w:rsidRPr="69898C12">
              <w:rPr>
                <w:spacing w:val="-3"/>
                <w:sz w:val="18"/>
                <w:szCs w:val="18"/>
              </w:rPr>
              <w:t xml:space="preserve"> </w:t>
            </w:r>
            <w:r w:rsidRPr="69898C12">
              <w:rPr>
                <w:sz w:val="18"/>
                <w:szCs w:val="18"/>
              </w:rPr>
              <w:t>etc.)</w:t>
            </w:r>
          </w:p>
          <w:p w14:paraId="1D789C71" w14:textId="77777777" w:rsidR="00126670" w:rsidRPr="00320F46" w:rsidRDefault="00126670" w:rsidP="0098002F">
            <w:pPr>
              <w:pStyle w:val="TableParagraph"/>
              <w:numPr>
                <w:ilvl w:val="0"/>
                <w:numId w:val="28"/>
              </w:numPr>
              <w:tabs>
                <w:tab w:val="left" w:pos="826"/>
                <w:tab w:val="left" w:pos="827"/>
              </w:tabs>
              <w:spacing w:before="12"/>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Curriculum</w:t>
            </w:r>
            <w:r w:rsidRPr="69898C12">
              <w:rPr>
                <w:spacing w:val="-3"/>
                <w:sz w:val="18"/>
                <w:szCs w:val="18"/>
              </w:rPr>
              <w:t xml:space="preserve"> </w:t>
            </w:r>
            <w:r w:rsidRPr="69898C12">
              <w:rPr>
                <w:sz w:val="18"/>
                <w:szCs w:val="18"/>
              </w:rPr>
              <w:t>development</w:t>
            </w:r>
          </w:p>
          <w:p w14:paraId="37166E4C" w14:textId="77777777" w:rsidR="00126670" w:rsidRDefault="00126670" w:rsidP="00126670">
            <w:pPr>
              <w:pStyle w:val="TableParagraph"/>
              <w:tabs>
                <w:tab w:val="left" w:pos="826"/>
                <w:tab w:val="left" w:pos="827"/>
              </w:tabs>
              <w:spacing w:before="12"/>
              <w:cnfStyle w:val="000000100000" w:firstRow="0" w:lastRow="0" w:firstColumn="0" w:lastColumn="0" w:oddVBand="0" w:evenVBand="0" w:oddHBand="1" w:evenHBand="0" w:firstRowFirstColumn="0" w:firstRowLastColumn="0" w:lastRowFirstColumn="0" w:lastRowLastColumn="0"/>
              <w:rPr>
                <w:sz w:val="18"/>
                <w:szCs w:val="18"/>
              </w:rPr>
            </w:pPr>
          </w:p>
          <w:p w14:paraId="72922BE1" w14:textId="77777777" w:rsidR="00126670" w:rsidRPr="00320F46"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6CAA4182" w14:textId="77777777" w:rsidR="00126670" w:rsidRDefault="00126670" w:rsidP="00126670">
            <w:pPr>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Vice President of Instruction </w:t>
            </w:r>
          </w:p>
          <w:p w14:paraId="6BE30EAC" w14:textId="5AA01249"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045B6D0C">
              <w:rPr>
                <w:sz w:val="18"/>
                <w:szCs w:val="18"/>
              </w:rPr>
              <w:t>Vice President of Student Services</w:t>
            </w:r>
          </w:p>
        </w:tc>
      </w:tr>
      <w:tr w:rsidR="00126670" w14:paraId="4FFA5892"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5F0EF6EB" w14:textId="77777777" w:rsidR="00126670" w:rsidRDefault="00126670" w:rsidP="00126670">
            <w:pPr>
              <w:pStyle w:val="TableParagraph"/>
              <w:spacing w:before="9"/>
              <w:rPr>
                <w:b w:val="0"/>
                <w:bCs w:val="0"/>
                <w:sz w:val="20"/>
                <w:szCs w:val="20"/>
              </w:rPr>
            </w:pPr>
            <w:r w:rsidRPr="0D1C719A">
              <w:rPr>
                <w:sz w:val="20"/>
                <w:szCs w:val="20"/>
              </w:rPr>
              <w:lastRenderedPageBreak/>
              <w:t>Facilities</w:t>
            </w:r>
          </w:p>
          <w:p w14:paraId="7E5D6A60" w14:textId="5C23761A" w:rsidR="00126670" w:rsidRDefault="00126670" w:rsidP="00126670">
            <w:pPr>
              <w:spacing w:before="92"/>
              <w:rPr>
                <w:b w:val="0"/>
                <w:sz w:val="24"/>
              </w:rPr>
            </w:pPr>
            <w:r w:rsidRPr="0D1C719A">
              <w:rPr>
                <w:sz w:val="20"/>
                <w:szCs w:val="20"/>
              </w:rPr>
              <w:t xml:space="preserve"> </w:t>
            </w:r>
          </w:p>
        </w:tc>
        <w:tc>
          <w:tcPr>
            <w:tcW w:w="5002" w:type="dxa"/>
          </w:tcPr>
          <w:p w14:paraId="5776B064" w14:textId="77777777" w:rsidR="00126670" w:rsidRPr="00F81102" w:rsidRDefault="00126670" w:rsidP="0098002F">
            <w:pPr>
              <w:pStyle w:val="TableParagraph"/>
              <w:numPr>
                <w:ilvl w:val="0"/>
                <w:numId w:val="27"/>
              </w:numPr>
              <w:tabs>
                <w:tab w:val="left" w:pos="826"/>
              </w:tabs>
              <w:spacing w:before="11" w:line="207" w:lineRule="exact"/>
              <w:ind w:hanging="361"/>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Receiving goods</w:t>
            </w:r>
          </w:p>
          <w:p w14:paraId="7F59CA36" w14:textId="77777777" w:rsidR="00126670" w:rsidRPr="00F81102" w:rsidRDefault="00126670" w:rsidP="0098002F">
            <w:pPr>
              <w:pStyle w:val="TableParagraph"/>
              <w:numPr>
                <w:ilvl w:val="0"/>
                <w:numId w:val="27"/>
              </w:numPr>
              <w:tabs>
                <w:tab w:val="left" w:pos="826"/>
              </w:tabs>
              <w:spacing w:before="11" w:line="207" w:lineRule="exact"/>
              <w:ind w:hanging="361"/>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Storeskeeping</w:t>
            </w:r>
          </w:p>
          <w:p w14:paraId="32AF6A4F" w14:textId="77777777" w:rsidR="00126670" w:rsidRPr="00F81102" w:rsidRDefault="00126670" w:rsidP="0098002F">
            <w:pPr>
              <w:pStyle w:val="TableParagraph"/>
              <w:numPr>
                <w:ilvl w:val="0"/>
                <w:numId w:val="27"/>
              </w:numPr>
              <w:tabs>
                <w:tab w:val="left" w:pos="826"/>
              </w:tabs>
              <w:spacing w:before="11" w:line="207" w:lineRule="exact"/>
              <w:ind w:hanging="361"/>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Mail delivery</w:t>
            </w:r>
          </w:p>
          <w:p w14:paraId="66C0B048" w14:textId="35181823" w:rsidR="00126670" w:rsidRDefault="00126670" w:rsidP="0098002F">
            <w:pPr>
              <w:pStyle w:val="ListParagraph"/>
              <w:numPr>
                <w:ilvl w:val="0"/>
                <w:numId w:val="27"/>
              </w:numPr>
              <w:spacing w:before="9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4412306A">
              <w:rPr>
                <w:sz w:val="18"/>
                <w:szCs w:val="18"/>
                <w:highlight w:val="yellow"/>
              </w:rPr>
              <w:t>Capital Improvement</w:t>
            </w:r>
          </w:p>
          <w:p w14:paraId="7BE2800A" w14:textId="7490766B"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336CB39B" w14:textId="76F55DE6"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67BA7270" w14:textId="2B25ACC3"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5FECFF7A" w14:textId="1EA29D16"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49B40786" w14:textId="6D42CD0E"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r w:rsidRPr="4412306A">
              <w:rPr>
                <w:sz w:val="18"/>
                <w:szCs w:val="18"/>
                <w:highlight w:val="yellow"/>
              </w:rPr>
              <w:t>Vice Chancellor of General Services</w:t>
            </w:r>
          </w:p>
          <w:p w14:paraId="60C6CE86" w14:textId="33978680"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highlight w:val="yellow"/>
              </w:rPr>
            </w:pPr>
            <w:r w:rsidRPr="4412306A">
              <w:rPr>
                <w:sz w:val="18"/>
                <w:szCs w:val="18"/>
                <w:highlight w:val="yellow"/>
              </w:rPr>
              <w:t>Director of Facilities and Operations</w:t>
            </w:r>
          </w:p>
        </w:tc>
        <w:tc>
          <w:tcPr>
            <w:tcW w:w="4933" w:type="dxa"/>
          </w:tcPr>
          <w:p w14:paraId="01499D65" w14:textId="77777777" w:rsidR="00126670" w:rsidRPr="00F81102" w:rsidRDefault="00126670" w:rsidP="0098002F">
            <w:pPr>
              <w:pStyle w:val="TableParagraph"/>
              <w:numPr>
                <w:ilvl w:val="0"/>
                <w:numId w:val="28"/>
              </w:numPr>
              <w:tabs>
                <w:tab w:val="left" w:pos="826"/>
                <w:tab w:val="left" w:pos="827"/>
              </w:tabs>
              <w:spacing w:before="11" w:line="207" w:lineRule="exact"/>
              <w:ind w:hanging="361"/>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Cleaning and maintenance of facilities</w:t>
            </w:r>
          </w:p>
          <w:p w14:paraId="0027D2BC" w14:textId="77777777" w:rsidR="00126670" w:rsidRPr="00F81102" w:rsidRDefault="00126670" w:rsidP="0098002F">
            <w:pPr>
              <w:pStyle w:val="TableParagraph"/>
              <w:numPr>
                <w:ilvl w:val="0"/>
                <w:numId w:val="28"/>
              </w:numPr>
              <w:tabs>
                <w:tab w:val="left" w:pos="826"/>
                <w:tab w:val="left" w:pos="827"/>
              </w:tabs>
              <w:spacing w:before="11" w:line="207" w:lineRule="exact"/>
              <w:ind w:hanging="361"/>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Mail delivery</w:t>
            </w:r>
          </w:p>
          <w:p w14:paraId="12CC1BC4" w14:textId="77777777" w:rsidR="00126670" w:rsidRPr="00F81102" w:rsidRDefault="00126670" w:rsidP="0098002F">
            <w:pPr>
              <w:pStyle w:val="TableParagraph"/>
              <w:numPr>
                <w:ilvl w:val="0"/>
                <w:numId w:val="28"/>
              </w:numPr>
              <w:tabs>
                <w:tab w:val="left" w:pos="826"/>
                <w:tab w:val="left" w:pos="827"/>
              </w:tabs>
              <w:spacing w:before="11" w:line="207" w:lineRule="exact"/>
              <w:ind w:hanging="361"/>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Capital Improvement projects</w:t>
            </w:r>
          </w:p>
          <w:p w14:paraId="3B51E649"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4FFC55CF"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1E74D77E"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037BC8D4"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38D10A5D" w14:textId="06A68776"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46875FDC"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52755F1A"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 xml:space="preserve"> Vice Presidents of Administrative Services</w:t>
            </w:r>
          </w:p>
          <w:p w14:paraId="7BCE3CA9" w14:textId="77777777" w:rsidR="00126670" w:rsidRPr="00F81102" w:rsidRDefault="00126670" w:rsidP="00126670">
            <w:pPr>
              <w:pStyle w:val="TableParagraph"/>
              <w:tabs>
                <w:tab w:val="left" w:pos="826"/>
                <w:tab w:val="left" w:pos="827"/>
              </w:tabs>
              <w:spacing w:before="11" w:line="207" w:lineRule="exact"/>
              <w:cnfStyle w:val="000000000000" w:firstRow="0" w:lastRow="0" w:firstColumn="0" w:lastColumn="0" w:oddVBand="0" w:evenVBand="0" w:oddHBand="0" w:evenHBand="0" w:firstRowFirstColumn="0" w:firstRowLastColumn="0" w:lastRowFirstColumn="0" w:lastRowLastColumn="0"/>
              <w:rPr>
                <w:sz w:val="18"/>
                <w:szCs w:val="18"/>
                <w:highlight w:val="yellow"/>
              </w:rPr>
            </w:pPr>
            <w:r w:rsidRPr="2A7A420F">
              <w:rPr>
                <w:sz w:val="18"/>
                <w:szCs w:val="18"/>
                <w:highlight w:val="yellow"/>
              </w:rPr>
              <w:t xml:space="preserve"> Director of Facilities</w:t>
            </w:r>
          </w:p>
          <w:p w14:paraId="45EDD467"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208EF837"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48FC6139" w14:textId="77777777" w:rsidR="00126670" w:rsidRDefault="00126670" w:rsidP="00126670">
            <w:pPr>
              <w:pStyle w:val="TableParagraph"/>
              <w:spacing w:before="9"/>
              <w:rPr>
                <w:sz w:val="19"/>
              </w:rPr>
            </w:pPr>
            <w:r>
              <w:rPr>
                <w:sz w:val="20"/>
              </w:rPr>
              <w:t>Financial Aid</w:t>
            </w:r>
          </w:p>
          <w:p w14:paraId="152AAFA3" w14:textId="77777777" w:rsidR="00126670" w:rsidRPr="00F81102" w:rsidRDefault="00126670" w:rsidP="00126670">
            <w:pPr>
              <w:pStyle w:val="TableParagraph"/>
              <w:spacing w:line="237" w:lineRule="auto"/>
              <w:ind w:left="107"/>
              <w:rPr>
                <w:b w:val="0"/>
                <w:bCs w:val="0"/>
                <w:sz w:val="20"/>
                <w:szCs w:val="20"/>
                <w:highlight w:val="yellow"/>
              </w:rPr>
            </w:pPr>
            <w:r w:rsidRPr="0D1C719A">
              <w:rPr>
                <w:sz w:val="20"/>
                <w:szCs w:val="20"/>
              </w:rPr>
              <w:t>(BP 5130</w:t>
            </w:r>
          </w:p>
          <w:p w14:paraId="10DF47C6" w14:textId="5E83FA60" w:rsidR="00126670" w:rsidRDefault="00126670" w:rsidP="00126670">
            <w:pPr>
              <w:spacing w:before="92"/>
              <w:rPr>
                <w:b w:val="0"/>
                <w:bCs w:val="0"/>
                <w:sz w:val="24"/>
                <w:szCs w:val="24"/>
              </w:rPr>
            </w:pPr>
            <w:r w:rsidRPr="059BF25A">
              <w:rPr>
                <w:sz w:val="20"/>
                <w:szCs w:val="20"/>
              </w:rPr>
              <w:t>AP 5130)</w:t>
            </w:r>
          </w:p>
          <w:p w14:paraId="3E0330FB" w14:textId="3A69D575" w:rsidR="00126670" w:rsidRDefault="00126670" w:rsidP="00126670">
            <w:pPr>
              <w:spacing w:before="92"/>
              <w:rPr>
                <w:sz w:val="20"/>
                <w:szCs w:val="20"/>
              </w:rPr>
            </w:pPr>
          </w:p>
          <w:p w14:paraId="02E1F84E" w14:textId="37CF85B4" w:rsidR="00126670" w:rsidRDefault="00126670" w:rsidP="00126670">
            <w:pPr>
              <w:spacing w:before="92"/>
              <w:rPr>
                <w:sz w:val="20"/>
                <w:szCs w:val="20"/>
              </w:rPr>
            </w:pPr>
            <w:r w:rsidRPr="059BF25A">
              <w:rPr>
                <w:sz w:val="20"/>
                <w:szCs w:val="20"/>
              </w:rPr>
              <w:t>Review for themes under broad categories</w:t>
            </w:r>
          </w:p>
        </w:tc>
        <w:tc>
          <w:tcPr>
            <w:tcW w:w="5002" w:type="dxa"/>
            <w:shd w:val="clear" w:color="auto" w:fill="D7E8FB"/>
          </w:tcPr>
          <w:p w14:paraId="2CBB833E" w14:textId="77777777" w:rsidR="00126670" w:rsidRPr="00F81102"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Update annual global packaging rules, associated run controls, pop-updates and job set queries within PeopleSoft</w:t>
            </w:r>
          </w:p>
          <w:p w14:paraId="30A6A975" w14:textId="77777777" w:rsidR="00126670" w:rsidRPr="00F81102"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Test all functions of PeopleSoft financial aid administration upon version and patch updates</w:t>
            </w:r>
          </w:p>
          <w:p w14:paraId="04BFAF5F"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Runs Financial Aid authorization process to create transmission of Common Origination and Disbursement (COD) files</w:t>
            </w:r>
          </w:p>
          <w:p w14:paraId="48B77606"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Draws down funds reported from COD reports submitted by colleges</w:t>
            </w:r>
          </w:p>
          <w:p w14:paraId="4137ABF5"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Post all financial aid activity to student accounts</w:t>
            </w:r>
          </w:p>
          <w:p w14:paraId="0FCC9F70"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lastRenderedPageBreak/>
              <w:t>Run refund disbursement process for student accounts</w:t>
            </w:r>
          </w:p>
          <w:p w14:paraId="380D3F77"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Transfers funds and files to 3rd Party Administrator (Bank Mobile) for disbursement to students</w:t>
            </w:r>
          </w:p>
          <w:p w14:paraId="6F487F69" w14:textId="77777777" w:rsidR="00126670" w:rsidRPr="00F81102"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Download student ISIRs and CalSIRs used for packaging and verification </w:t>
            </w:r>
          </w:p>
          <w:p w14:paraId="4B4CCE6A"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Apply and maintain any system waiver requirements/exceptions as stipulated by DOE, </w:t>
            </w:r>
            <w:r w:rsidRPr="005444A1">
              <w:rPr>
                <w:sz w:val="18"/>
                <w:szCs w:val="18"/>
              </w:rPr>
              <w:t>CCPG, BOGG, etc.</w:t>
            </w:r>
          </w:p>
          <w:p w14:paraId="5C97884E"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Reconciles return of funds to DOE from 3rd party administrator and to the State of California as needed</w:t>
            </w:r>
          </w:p>
          <w:p w14:paraId="3C550356"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Assists with fraud and forgery issues in collaboration with other offices</w:t>
            </w:r>
          </w:p>
          <w:p w14:paraId="246DBC68"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Performs cyclical reconciliation in coordination with colleges</w:t>
            </w:r>
          </w:p>
          <w:p w14:paraId="20E1A42C"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Maintains accounts according to federal and state cash management regulations</w:t>
            </w:r>
          </w:p>
          <w:p w14:paraId="0B63DCEB"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In collaboration with colleges, perform monthly and annual reconciliation of financial aid disbursements</w:t>
            </w:r>
          </w:p>
          <w:p w14:paraId="111EC7F0"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Maintains and utilizes District Information Technology (IT) to ensure efficient Financial Aid administration</w:t>
            </w:r>
          </w:p>
          <w:p w14:paraId="64E90E3D"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Manage Financial Aid types and related budgets</w:t>
            </w:r>
          </w:p>
          <w:p w14:paraId="5BD42202" w14:textId="77777777" w:rsidR="00126670" w:rsidRPr="005444A1"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5444A1">
              <w:rPr>
                <w:sz w:val="18"/>
                <w:szCs w:val="18"/>
              </w:rPr>
              <w:t>Submit MIS data to the State Chancellor’s Office</w:t>
            </w:r>
          </w:p>
          <w:p w14:paraId="74299D7C"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District</w:t>
            </w:r>
            <w:r w:rsidRPr="2A7A420F">
              <w:rPr>
                <w:sz w:val="18"/>
                <w:szCs w:val="18"/>
              </w:rPr>
              <w:t xml:space="preserve"> contact for audit engagement activities</w:t>
            </w:r>
          </w:p>
          <w:p w14:paraId="7B8B9A6D"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Create and disseminate regularly scheduled reports for college reconciliation of anomalies due to failed authorization, failed disbursement, and failed packaging</w:t>
            </w:r>
          </w:p>
          <w:p w14:paraId="35B03585"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lastRenderedPageBreak/>
              <w:t>Collaborate on data collection and reporting of annual FISAP reports</w:t>
            </w:r>
          </w:p>
          <w:p w14:paraId="4401F4C6"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Maintain in collaboration with colleges documented procedures and training for district wide financial aid administration </w:t>
            </w:r>
          </w:p>
          <w:p w14:paraId="1A183862"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2A7A420F">
              <w:rPr>
                <w:sz w:val="18"/>
                <w:szCs w:val="18"/>
              </w:rPr>
              <w:t>Maintain in collaboration with colleges an annual student financial aid handbook and related resources</w:t>
            </w:r>
          </w:p>
          <w:p w14:paraId="2E37C305"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Lead annual collaboration efforts on annual business system set up criteria (including testing)</w:t>
            </w:r>
          </w:p>
          <w:p w14:paraId="2C41723B"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Work with internal auditor on review of district efficiencies and practices</w:t>
            </w:r>
          </w:p>
          <w:p w14:paraId="65C80BFC"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Review and support with SIS issues related to Campus Logic</w:t>
            </w:r>
          </w:p>
          <w:p w14:paraId="4680B87C"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Create and maintain a designated communication stream for district wide financial aid administration matters</w:t>
            </w:r>
          </w:p>
          <w:p w14:paraId="53324323" w14:textId="77777777" w:rsidR="00126670" w:rsidRDefault="00126670" w:rsidP="0098002F">
            <w:pPr>
              <w:pStyle w:val="TableParagraph"/>
              <w:numPr>
                <w:ilvl w:val="0"/>
                <w:numId w:val="29"/>
              </w:numPr>
              <w:tabs>
                <w:tab w:val="left" w:pos="826"/>
              </w:tabs>
              <w:spacing w:before="11" w:line="240" w:lineRule="exact"/>
              <w:ind w:left="827"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Maintain packaging rules related to external awards (non-global), used for exceptional student aid (e.g., HEERF)</w:t>
            </w:r>
          </w:p>
          <w:p w14:paraId="4A468A9A"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p>
          <w:p w14:paraId="0F401D93"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p>
          <w:p w14:paraId="29BB4BE6"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   District Executive Director of Fiscal Services</w:t>
            </w:r>
          </w:p>
          <w:p w14:paraId="115B7293"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   District Financial Aid Director</w:t>
            </w:r>
          </w:p>
          <w:p w14:paraId="7C4737D5"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   District Accounting </w:t>
            </w:r>
          </w:p>
          <w:p w14:paraId="5335DCB1"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   District Financial Aid Analysts</w:t>
            </w:r>
          </w:p>
          <w:p w14:paraId="546044F2" w14:textId="77777777" w:rsidR="00126670" w:rsidRPr="00F81102" w:rsidRDefault="00126670" w:rsidP="00126670">
            <w:pPr>
              <w:pStyle w:val="TableParagraph"/>
              <w:tabs>
                <w:tab w:val="left" w:pos="826"/>
              </w:tabs>
              <w:spacing w:before="11" w:line="207"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 xml:space="preserve">   District Finance </w:t>
            </w:r>
          </w:p>
          <w:p w14:paraId="31FF69FB" w14:textId="0C41DF2B"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2A7A420F">
              <w:rPr>
                <w:sz w:val="18"/>
                <w:szCs w:val="18"/>
              </w:rPr>
              <w:t xml:space="preserve">   District IT</w:t>
            </w:r>
          </w:p>
        </w:tc>
        <w:tc>
          <w:tcPr>
            <w:tcW w:w="4933" w:type="dxa"/>
            <w:shd w:val="clear" w:color="auto" w:fill="D7E8FB"/>
          </w:tcPr>
          <w:p w14:paraId="561B33A3"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lastRenderedPageBreak/>
              <w:t>Submit COD reports to the District Office</w:t>
            </w:r>
          </w:p>
          <w:p w14:paraId="6C98C4D6"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Award, package and disburse Financial Aid to students</w:t>
            </w:r>
          </w:p>
          <w:p w14:paraId="3BC430AA"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Oversees and monitors Satisfactory Academic Progress</w:t>
            </w:r>
          </w:p>
          <w:p w14:paraId="708BCB63"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Provides calculations for unmet need</w:t>
            </w:r>
          </w:p>
          <w:p w14:paraId="3E0688CE"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Intake Federal Direct Loan applications and award</w:t>
            </w:r>
          </w:p>
          <w:p w14:paraId="1BBB19C9"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Review, approve or deny student appeals</w:t>
            </w:r>
          </w:p>
          <w:p w14:paraId="73D8EA6A"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Verification intake of student files as they pertain to State and Federal Regulations</w:t>
            </w:r>
          </w:p>
          <w:p w14:paraId="63A5DFC3"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 xml:space="preserve">Responsible for oversight and monitoring of </w:t>
            </w:r>
            <w:r w:rsidRPr="005444A1">
              <w:rPr>
                <w:sz w:val="18"/>
                <w:szCs w:val="18"/>
              </w:rPr>
              <w:lastRenderedPageBreak/>
              <w:t>Financial Aid resources</w:t>
            </w:r>
          </w:p>
          <w:p w14:paraId="6D863466" w14:textId="77777777" w:rsidR="00126670" w:rsidRPr="005444A1" w:rsidRDefault="00126670" w:rsidP="0098002F">
            <w:pPr>
              <w:pStyle w:val="TableParagraph"/>
              <w:numPr>
                <w:ilvl w:val="0"/>
                <w:numId w:val="28"/>
              </w:numPr>
              <w:tabs>
                <w:tab w:val="left" w:pos="826"/>
                <w:tab w:val="left" w:pos="827"/>
              </w:tabs>
              <w:spacing w:before="11" w:line="207"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Conduct InReach and Outreach Financial Aid workshops and Financial Literacy Programs</w:t>
            </w:r>
          </w:p>
          <w:p w14:paraId="509510DC" w14:textId="3695A924" w:rsidR="00126670" w:rsidRPr="005444A1" w:rsidRDefault="00126670" w:rsidP="0098002F">
            <w:pPr>
              <w:pStyle w:val="TableParagraph"/>
              <w:numPr>
                <w:ilvl w:val="0"/>
                <w:numId w:val="28"/>
              </w:numPr>
              <w:tabs>
                <w:tab w:val="left" w:pos="826"/>
                <w:tab w:val="left" w:pos="827"/>
              </w:tabs>
              <w:spacing w:before="11" w:line="240" w:lineRule="exact"/>
              <w:ind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Pr>
                <w:sz w:val="18"/>
                <w:szCs w:val="18"/>
              </w:rPr>
              <w:t xml:space="preserve">Direct </w:t>
            </w:r>
            <w:r w:rsidRPr="005444A1">
              <w:rPr>
                <w:sz w:val="18"/>
                <w:szCs w:val="18"/>
              </w:rPr>
              <w:t>Ongoing training of employees to ensure compliance with Title IV and state regulations</w:t>
            </w:r>
          </w:p>
          <w:p w14:paraId="01B49FAB" w14:textId="77777777" w:rsidR="00126670" w:rsidRDefault="00126670" w:rsidP="0098002F">
            <w:pPr>
              <w:pStyle w:val="TableParagraph"/>
              <w:numPr>
                <w:ilvl w:val="0"/>
                <w:numId w:val="28"/>
              </w:numPr>
              <w:tabs>
                <w:tab w:val="left" w:pos="826"/>
                <w:tab w:val="left" w:pos="827"/>
              </w:tabs>
              <w:spacing w:before="11" w:line="240"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05444A1">
              <w:rPr>
                <w:sz w:val="18"/>
                <w:szCs w:val="18"/>
              </w:rPr>
              <w:t>Submit</w:t>
            </w:r>
            <w:r w:rsidRPr="2A7A420F">
              <w:rPr>
                <w:sz w:val="18"/>
                <w:szCs w:val="18"/>
              </w:rPr>
              <w:t xml:space="preserve"> annual FISAP reports to DOE</w:t>
            </w:r>
          </w:p>
          <w:p w14:paraId="095E0B23" w14:textId="77777777" w:rsidR="00126670" w:rsidRDefault="00126670" w:rsidP="0098002F">
            <w:pPr>
              <w:pStyle w:val="TableParagraph"/>
              <w:numPr>
                <w:ilvl w:val="0"/>
                <w:numId w:val="28"/>
              </w:numPr>
              <w:tabs>
                <w:tab w:val="left" w:pos="826"/>
                <w:tab w:val="left" w:pos="827"/>
              </w:tabs>
              <w:spacing w:before="11" w:line="240"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Verify MIS data for District submission</w:t>
            </w:r>
          </w:p>
          <w:p w14:paraId="77DDF10A"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18750DBA"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5D9C61EC"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53659444"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7AF5E65E"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4693930B" w14:textId="77777777" w:rsidR="00126670"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p>
          <w:p w14:paraId="267CE03E" w14:textId="77777777" w:rsidR="00126670" w:rsidRPr="00F81102" w:rsidRDefault="00126670" w:rsidP="00126670">
            <w:pPr>
              <w:pStyle w:val="TableParagraph"/>
              <w:tabs>
                <w:tab w:val="left" w:pos="826"/>
                <w:tab w:val="left" w:pos="827"/>
              </w:tabs>
              <w:spacing w:before="11" w:line="207" w:lineRule="exact"/>
              <w:ind w:left="106"/>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Directors of Financial Aid (and direct report staff: FA Officers and FA Specialists)</w:t>
            </w:r>
          </w:p>
          <w:p w14:paraId="2E918B05" w14:textId="1FB37CCC"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2A7A420F">
              <w:rPr>
                <w:sz w:val="18"/>
                <w:szCs w:val="18"/>
              </w:rPr>
              <w:t>Vice Presidents of Student Services</w:t>
            </w:r>
          </w:p>
        </w:tc>
      </w:tr>
      <w:tr w:rsidR="00126670" w14:paraId="3B06C114"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42D70369" w14:textId="77777777" w:rsidR="00126670" w:rsidRDefault="00126670" w:rsidP="00126670">
            <w:pPr>
              <w:pStyle w:val="TableParagraph"/>
              <w:spacing w:before="2"/>
              <w:rPr>
                <w:sz w:val="20"/>
              </w:rPr>
            </w:pPr>
            <w:r>
              <w:rPr>
                <w:sz w:val="20"/>
              </w:rPr>
              <w:lastRenderedPageBreak/>
              <w:t>Grant Management</w:t>
            </w:r>
          </w:p>
          <w:p w14:paraId="6912E979" w14:textId="77777777" w:rsidR="00126670" w:rsidRDefault="00126670" w:rsidP="00126670">
            <w:pPr>
              <w:spacing w:before="92"/>
              <w:rPr>
                <w:b w:val="0"/>
                <w:bCs w:val="0"/>
                <w:sz w:val="20"/>
                <w:szCs w:val="20"/>
              </w:rPr>
            </w:pPr>
            <w:r w:rsidRPr="0D1C719A">
              <w:rPr>
                <w:sz w:val="20"/>
                <w:szCs w:val="20"/>
              </w:rPr>
              <w:t>(AP 3280)</w:t>
            </w:r>
          </w:p>
          <w:p w14:paraId="1593A658" w14:textId="77777777" w:rsidR="00126670" w:rsidRDefault="00126670" w:rsidP="00126670">
            <w:pPr>
              <w:spacing w:before="92"/>
              <w:rPr>
                <w:sz w:val="18"/>
                <w:szCs w:val="18"/>
                <w:highlight w:val="cyan"/>
              </w:rPr>
            </w:pPr>
            <w:r w:rsidRPr="045B6D0C">
              <w:rPr>
                <w:sz w:val="18"/>
                <w:szCs w:val="18"/>
                <w:highlight w:val="cyan"/>
              </w:rPr>
              <w:t>Update with recently reviewed AP</w:t>
            </w:r>
          </w:p>
          <w:p w14:paraId="27D50EB4" w14:textId="5C613A36" w:rsidR="00126670" w:rsidRDefault="00126670" w:rsidP="00126670">
            <w:pPr>
              <w:spacing w:before="92"/>
              <w:rPr>
                <w:b w:val="0"/>
                <w:sz w:val="24"/>
              </w:rPr>
            </w:pPr>
            <w:r w:rsidRPr="045B6D0C">
              <w:rPr>
                <w:sz w:val="18"/>
                <w:szCs w:val="18"/>
                <w:highlight w:val="cyan"/>
              </w:rPr>
              <w:lastRenderedPageBreak/>
              <w:t>Review Manual</w:t>
            </w:r>
          </w:p>
        </w:tc>
        <w:tc>
          <w:tcPr>
            <w:tcW w:w="5002" w:type="dxa"/>
          </w:tcPr>
          <w:p w14:paraId="681CD79E"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b/>
                <w:bCs/>
                <w:sz w:val="18"/>
                <w:szCs w:val="18"/>
              </w:rPr>
            </w:pPr>
            <w:r w:rsidRPr="00E6366E">
              <w:rPr>
                <w:sz w:val="18"/>
                <w:szCs w:val="18"/>
              </w:rPr>
              <w:lastRenderedPageBreak/>
              <w:t>Ensure CA Ed Code and Federal compliance in spending and reporting</w:t>
            </w:r>
          </w:p>
          <w:p w14:paraId="3588C5AE"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b/>
                <w:bCs/>
                <w:sz w:val="18"/>
                <w:szCs w:val="18"/>
              </w:rPr>
            </w:pPr>
            <w:r w:rsidRPr="00E6366E">
              <w:rPr>
                <w:sz w:val="18"/>
                <w:szCs w:val="18"/>
              </w:rPr>
              <w:t>Provide support in college submission of Federal Grants</w:t>
            </w:r>
          </w:p>
          <w:p w14:paraId="5B1472A9"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b/>
                <w:bCs/>
                <w:sz w:val="18"/>
                <w:szCs w:val="18"/>
              </w:rPr>
            </w:pPr>
            <w:r w:rsidRPr="00E6366E">
              <w:rPr>
                <w:sz w:val="18"/>
                <w:szCs w:val="18"/>
              </w:rPr>
              <w:t xml:space="preserve">Track grant reporting and send reminders for </w:t>
            </w:r>
            <w:r w:rsidRPr="00E6366E">
              <w:rPr>
                <w:sz w:val="18"/>
                <w:szCs w:val="18"/>
              </w:rPr>
              <w:lastRenderedPageBreak/>
              <w:t>completion to colleges</w:t>
            </w:r>
          </w:p>
          <w:p w14:paraId="3A7F9E0D"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b/>
                <w:bCs/>
                <w:sz w:val="18"/>
                <w:szCs w:val="18"/>
              </w:rPr>
            </w:pPr>
            <w:r w:rsidRPr="00E6366E">
              <w:rPr>
                <w:sz w:val="18"/>
                <w:szCs w:val="18"/>
              </w:rPr>
              <w:t>Maintain compliance for all district Academic Affairs and Student Services grants to include all budget related and reporting requirements</w:t>
            </w:r>
          </w:p>
          <w:p w14:paraId="4CDF3EB3"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sz w:val="18"/>
                <w:szCs w:val="18"/>
              </w:rPr>
            </w:pPr>
            <w:r w:rsidRPr="00E6366E">
              <w:rPr>
                <w:sz w:val="18"/>
                <w:szCs w:val="18"/>
              </w:rPr>
              <w:t>Track and report spending to ensure all funds are utilized</w:t>
            </w:r>
          </w:p>
          <w:p w14:paraId="2B753B09"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sz w:val="18"/>
                <w:szCs w:val="18"/>
              </w:rPr>
            </w:pPr>
            <w:r w:rsidRPr="00E6366E">
              <w:rPr>
                <w:sz w:val="18"/>
                <w:szCs w:val="18"/>
              </w:rPr>
              <w:t>Monitors and approves reporting for Nova CE projects</w:t>
            </w:r>
          </w:p>
          <w:p w14:paraId="4B669239" w14:textId="77777777" w:rsidR="00126670" w:rsidRPr="00E6366E" w:rsidRDefault="00126670" w:rsidP="0098002F">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sz w:val="18"/>
                <w:szCs w:val="18"/>
              </w:rPr>
            </w:pPr>
            <w:r w:rsidRPr="00E6366E">
              <w:rPr>
                <w:sz w:val="18"/>
                <w:szCs w:val="18"/>
              </w:rPr>
              <w:t>Responsible for fiscal data collection</w:t>
            </w:r>
          </w:p>
          <w:p w14:paraId="39047943"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bCs/>
                <w:sz w:val="18"/>
                <w:szCs w:val="18"/>
              </w:rPr>
            </w:pPr>
          </w:p>
          <w:p w14:paraId="7BACD009"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bCs/>
                <w:sz w:val="18"/>
                <w:szCs w:val="18"/>
              </w:rPr>
            </w:pPr>
          </w:p>
          <w:p w14:paraId="2FB5DB29"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Vice Chancellor of Academic Affairs and Student Services</w:t>
            </w:r>
          </w:p>
          <w:p w14:paraId="33A1D620" w14:textId="6EA59154"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045B6D0C">
              <w:rPr>
                <w:sz w:val="18"/>
                <w:szCs w:val="18"/>
              </w:rPr>
              <w:t>Vice Chancellor of Finance</w:t>
            </w:r>
          </w:p>
        </w:tc>
        <w:tc>
          <w:tcPr>
            <w:tcW w:w="4933" w:type="dxa"/>
          </w:tcPr>
          <w:p w14:paraId="07EC7C63" w14:textId="77777777" w:rsidR="00126670" w:rsidRDefault="00126670" w:rsidP="0098002F">
            <w:pPr>
              <w:pStyle w:val="TableParagraph"/>
              <w:numPr>
                <w:ilvl w:val="0"/>
                <w:numId w:val="30"/>
              </w:numPr>
              <w:tabs>
                <w:tab w:val="left" w:pos="826"/>
                <w:tab w:val="left" w:pos="827"/>
              </w:tabs>
              <w:spacing w:before="11"/>
              <w:ind w:hanging="361"/>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lastRenderedPageBreak/>
              <w:t>Adhere to Education Code and district policy and</w:t>
            </w:r>
            <w:r w:rsidRPr="045B6D0C">
              <w:rPr>
                <w:spacing w:val="-12"/>
                <w:sz w:val="18"/>
                <w:szCs w:val="18"/>
                <w:highlight w:val="cyan"/>
              </w:rPr>
              <w:t xml:space="preserve"> </w:t>
            </w:r>
            <w:r w:rsidRPr="045B6D0C">
              <w:rPr>
                <w:sz w:val="18"/>
                <w:szCs w:val="18"/>
                <w:highlight w:val="cyan"/>
              </w:rPr>
              <w:t>procedures</w:t>
            </w:r>
          </w:p>
          <w:p w14:paraId="166CA9C0" w14:textId="77777777" w:rsidR="00126670" w:rsidRDefault="00126670" w:rsidP="0098002F">
            <w:pPr>
              <w:pStyle w:val="TableParagraph"/>
              <w:numPr>
                <w:ilvl w:val="0"/>
                <w:numId w:val="30"/>
              </w:numPr>
              <w:tabs>
                <w:tab w:val="left" w:pos="826"/>
                <w:tab w:val="left" w:pos="827"/>
              </w:tabs>
              <w:spacing w:before="11"/>
              <w:ind w:left="826" w:right="298"/>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t>Develop and recommend new and revised courses and</w:t>
            </w:r>
            <w:r w:rsidRPr="045B6D0C">
              <w:rPr>
                <w:spacing w:val="-25"/>
                <w:sz w:val="18"/>
                <w:szCs w:val="18"/>
                <w:highlight w:val="cyan"/>
              </w:rPr>
              <w:t xml:space="preserve"> </w:t>
            </w:r>
            <w:r w:rsidRPr="045B6D0C">
              <w:rPr>
                <w:sz w:val="18"/>
                <w:szCs w:val="18"/>
                <w:highlight w:val="cyan"/>
              </w:rPr>
              <w:t>programs to the Board of</w:t>
            </w:r>
            <w:r w:rsidRPr="045B6D0C">
              <w:rPr>
                <w:spacing w:val="-3"/>
                <w:sz w:val="18"/>
                <w:szCs w:val="18"/>
                <w:highlight w:val="cyan"/>
              </w:rPr>
              <w:t xml:space="preserve"> </w:t>
            </w:r>
            <w:r w:rsidRPr="045B6D0C">
              <w:rPr>
                <w:sz w:val="18"/>
                <w:szCs w:val="18"/>
                <w:highlight w:val="cyan"/>
              </w:rPr>
              <w:t>Trustees</w:t>
            </w:r>
          </w:p>
          <w:p w14:paraId="61B8DEAC" w14:textId="77777777" w:rsidR="00126670" w:rsidRDefault="00126670" w:rsidP="0098002F">
            <w:pPr>
              <w:pStyle w:val="TableParagraph"/>
              <w:numPr>
                <w:ilvl w:val="0"/>
                <w:numId w:val="30"/>
              </w:numPr>
              <w:tabs>
                <w:tab w:val="left" w:pos="826"/>
                <w:tab w:val="left" w:pos="827"/>
              </w:tabs>
              <w:spacing w:before="13"/>
              <w:ind w:left="826" w:right="466"/>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lastRenderedPageBreak/>
              <w:t>Maintain course and program records in the Chancellor’s</w:t>
            </w:r>
            <w:r w:rsidRPr="045B6D0C">
              <w:rPr>
                <w:spacing w:val="-23"/>
                <w:sz w:val="18"/>
                <w:szCs w:val="18"/>
                <w:highlight w:val="cyan"/>
              </w:rPr>
              <w:t xml:space="preserve"> </w:t>
            </w:r>
            <w:r w:rsidRPr="045B6D0C">
              <w:rPr>
                <w:sz w:val="18"/>
                <w:szCs w:val="18"/>
                <w:highlight w:val="cyan"/>
              </w:rPr>
              <w:t>Office Curriculum Inventory</w:t>
            </w:r>
            <w:r w:rsidRPr="045B6D0C">
              <w:rPr>
                <w:spacing w:val="-5"/>
                <w:sz w:val="18"/>
                <w:szCs w:val="18"/>
                <w:highlight w:val="cyan"/>
              </w:rPr>
              <w:t xml:space="preserve"> </w:t>
            </w:r>
            <w:r w:rsidRPr="045B6D0C">
              <w:rPr>
                <w:sz w:val="18"/>
                <w:szCs w:val="18"/>
                <w:highlight w:val="cyan"/>
              </w:rPr>
              <w:t>(COCI)</w:t>
            </w:r>
          </w:p>
          <w:p w14:paraId="0C4367F8" w14:textId="77777777" w:rsidR="00126670" w:rsidRDefault="00126670" w:rsidP="0098002F">
            <w:pPr>
              <w:pStyle w:val="TableParagraph"/>
              <w:numPr>
                <w:ilvl w:val="0"/>
                <w:numId w:val="30"/>
              </w:numPr>
              <w:tabs>
                <w:tab w:val="left" w:pos="826"/>
                <w:tab w:val="left" w:pos="827"/>
              </w:tabs>
              <w:spacing w:before="11"/>
              <w:ind w:left="826" w:right="336"/>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t>Develop and maintain Student Learning Outcomes at the</w:t>
            </w:r>
            <w:r w:rsidRPr="045B6D0C">
              <w:rPr>
                <w:spacing w:val="-22"/>
                <w:sz w:val="18"/>
                <w:szCs w:val="18"/>
                <w:highlight w:val="cyan"/>
              </w:rPr>
              <w:t xml:space="preserve"> </w:t>
            </w:r>
            <w:r w:rsidRPr="045B6D0C">
              <w:rPr>
                <w:sz w:val="18"/>
                <w:szCs w:val="18"/>
                <w:highlight w:val="cyan"/>
              </w:rPr>
              <w:t>course, program, and institutional</w:t>
            </w:r>
            <w:r w:rsidRPr="045B6D0C">
              <w:rPr>
                <w:spacing w:val="-1"/>
                <w:sz w:val="18"/>
                <w:szCs w:val="18"/>
                <w:highlight w:val="cyan"/>
              </w:rPr>
              <w:t xml:space="preserve"> </w:t>
            </w:r>
            <w:r w:rsidRPr="045B6D0C">
              <w:rPr>
                <w:sz w:val="18"/>
                <w:szCs w:val="18"/>
                <w:highlight w:val="cyan"/>
              </w:rPr>
              <w:t>levels.</w:t>
            </w:r>
          </w:p>
          <w:p w14:paraId="10F855C3" w14:textId="77777777" w:rsidR="00126670" w:rsidRDefault="00126670" w:rsidP="0098002F">
            <w:pPr>
              <w:pStyle w:val="TableParagraph"/>
              <w:numPr>
                <w:ilvl w:val="0"/>
                <w:numId w:val="30"/>
              </w:numPr>
              <w:tabs>
                <w:tab w:val="left" w:pos="826"/>
                <w:tab w:val="left" w:pos="827"/>
              </w:tabs>
              <w:spacing w:before="11"/>
              <w:ind w:left="826" w:right="336"/>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highlight w:val="cyan"/>
              </w:rPr>
              <w:t>Complete and submit reports to the California Community Colleges Chancellor’s Office</w:t>
            </w:r>
          </w:p>
          <w:p w14:paraId="21FEC3F4"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szCs w:val="20"/>
                <w:highlight w:val="cyan"/>
              </w:rPr>
            </w:pPr>
          </w:p>
          <w:p w14:paraId="45B01E43" w14:textId="77777777" w:rsidR="00126670" w:rsidRDefault="00126670" w:rsidP="00126670">
            <w:pPr>
              <w:pStyle w:val="TableParagraph"/>
              <w:spacing w:before="5"/>
              <w:cnfStyle w:val="000000000000" w:firstRow="0" w:lastRow="0" w:firstColumn="0" w:lastColumn="0" w:oddVBand="0" w:evenVBand="0" w:oddHBand="0" w:evenHBand="0" w:firstRowFirstColumn="0" w:firstRowLastColumn="0" w:lastRowFirstColumn="0" w:lastRowLastColumn="0"/>
              <w:rPr>
                <w:sz w:val="16"/>
                <w:szCs w:val="16"/>
                <w:highlight w:val="cyan"/>
              </w:rPr>
            </w:pPr>
          </w:p>
          <w:p w14:paraId="1085DA24" w14:textId="77777777" w:rsidR="00126670" w:rsidRDefault="00126670" w:rsidP="00126670">
            <w:pPr>
              <w:pStyle w:val="TableParagraph"/>
              <w:spacing w:before="5"/>
              <w:cnfStyle w:val="000000000000" w:firstRow="0" w:lastRow="0" w:firstColumn="0" w:lastColumn="0" w:oddVBand="0" w:evenVBand="0" w:oddHBand="0" w:evenHBand="0" w:firstRowFirstColumn="0" w:firstRowLastColumn="0" w:lastRowFirstColumn="0" w:lastRowLastColumn="0"/>
              <w:rPr>
                <w:sz w:val="16"/>
                <w:szCs w:val="16"/>
                <w:highlight w:val="cyan"/>
              </w:rPr>
            </w:pPr>
          </w:p>
          <w:p w14:paraId="62A04F15" w14:textId="7A0E5CD5"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045B6D0C">
              <w:rPr>
                <w:sz w:val="18"/>
                <w:szCs w:val="18"/>
                <w:highlight w:val="cyan"/>
              </w:rPr>
              <w:t>Vice Presidents of Instruction and Student Services</w:t>
            </w:r>
          </w:p>
        </w:tc>
      </w:tr>
      <w:tr w:rsidR="00126670" w14:paraId="5837464B"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1A83C94A" w14:textId="3695CD70" w:rsidR="00126670" w:rsidRDefault="00126670" w:rsidP="00126670">
            <w:pPr>
              <w:pStyle w:val="TableParagraph"/>
              <w:rPr>
                <w:sz w:val="20"/>
                <w:szCs w:val="20"/>
              </w:rPr>
            </w:pPr>
            <w:r w:rsidRPr="059BF25A">
              <w:rPr>
                <w:sz w:val="20"/>
                <w:szCs w:val="20"/>
              </w:rPr>
              <w:lastRenderedPageBreak/>
              <w:t>Guided Pathways</w:t>
            </w:r>
          </w:p>
          <w:p w14:paraId="0A32F306" w14:textId="6BDF61F6" w:rsidR="00126670" w:rsidRDefault="00126670" w:rsidP="00126670">
            <w:pPr>
              <w:pStyle w:val="TableParagraph"/>
              <w:rPr>
                <w:sz w:val="20"/>
                <w:szCs w:val="20"/>
              </w:rPr>
            </w:pPr>
            <w:r w:rsidRPr="059BF25A">
              <w:rPr>
                <w:sz w:val="20"/>
                <w:szCs w:val="20"/>
              </w:rPr>
              <w:t>Vision for Success</w:t>
            </w:r>
          </w:p>
          <w:p w14:paraId="471C3966" w14:textId="0C203D14" w:rsidR="00126670" w:rsidRDefault="00126670" w:rsidP="00126670">
            <w:pPr>
              <w:pStyle w:val="TableParagraph"/>
              <w:rPr>
                <w:sz w:val="20"/>
                <w:szCs w:val="20"/>
              </w:rPr>
            </w:pPr>
            <w:r w:rsidRPr="059BF25A">
              <w:rPr>
                <w:sz w:val="20"/>
                <w:szCs w:val="20"/>
              </w:rPr>
              <w:t>AB 705</w:t>
            </w:r>
          </w:p>
          <w:p w14:paraId="62A70DCA" w14:textId="5F3A62C6" w:rsidR="00126670" w:rsidRDefault="00126670" w:rsidP="00126670">
            <w:pPr>
              <w:pStyle w:val="TableParagraph"/>
              <w:rPr>
                <w:sz w:val="20"/>
                <w:szCs w:val="20"/>
              </w:rPr>
            </w:pPr>
            <w:r w:rsidRPr="059BF25A">
              <w:rPr>
                <w:sz w:val="20"/>
                <w:szCs w:val="20"/>
              </w:rPr>
              <w:t>Credit for Prior learning (CPL)</w:t>
            </w:r>
          </w:p>
          <w:p w14:paraId="71AC2176" w14:textId="0C069902" w:rsidR="00126670" w:rsidRDefault="00126670" w:rsidP="00126670">
            <w:pPr>
              <w:pStyle w:val="TableParagraph"/>
              <w:rPr>
                <w:sz w:val="20"/>
                <w:szCs w:val="20"/>
              </w:rPr>
            </w:pPr>
            <w:r w:rsidRPr="059BF25A">
              <w:rPr>
                <w:sz w:val="20"/>
                <w:szCs w:val="20"/>
              </w:rPr>
              <w:t>Noncredit/CDCP</w:t>
            </w:r>
          </w:p>
          <w:p w14:paraId="0C63CDF2" w14:textId="388ADBBE" w:rsidR="00126670" w:rsidRDefault="00126670" w:rsidP="00126670">
            <w:pPr>
              <w:pStyle w:val="TableParagraph"/>
              <w:rPr>
                <w:sz w:val="20"/>
                <w:szCs w:val="20"/>
              </w:rPr>
            </w:pPr>
          </w:p>
        </w:tc>
        <w:tc>
          <w:tcPr>
            <w:tcW w:w="5002" w:type="dxa"/>
          </w:tcPr>
          <w:p w14:paraId="2457B9AC" w14:textId="600A17BC" w:rsidR="00126670" w:rsidRDefault="00126670" w:rsidP="0012667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Provide data</w:t>
            </w:r>
          </w:p>
          <w:p w14:paraId="0B5C55AF" w14:textId="701BEB66" w:rsidR="00126670" w:rsidRDefault="00126670" w:rsidP="0012667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Ensure compliance</w:t>
            </w:r>
          </w:p>
          <w:p w14:paraId="1BF0DA9B" w14:textId="1C7CF797" w:rsidR="00126670" w:rsidRDefault="00126670" w:rsidP="0012667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Standardize Policies and Procedures</w:t>
            </w:r>
          </w:p>
        </w:tc>
        <w:tc>
          <w:tcPr>
            <w:tcW w:w="4933" w:type="dxa"/>
          </w:tcPr>
          <w:p w14:paraId="1F06EB81" w14:textId="67BABC55" w:rsidR="00126670" w:rsidRDefault="00126670" w:rsidP="00126670">
            <w:pPr>
              <w:pStyle w:val="Table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In alignment with the Vision for Success, the PCCD Strategic priorities, the colleges implement Guided Pathways structure as a foundation for student success.</w:t>
            </w:r>
          </w:p>
          <w:p w14:paraId="6C6C8DBD" w14:textId="0323CA5D" w:rsidR="00126670" w:rsidRDefault="00126670" w:rsidP="00126670">
            <w:pPr>
              <w:pStyle w:val="Table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As part of the Pathways and Equity advancing focus, the colleges implement AB 705 for Math, English, and ESOL</w:t>
            </w:r>
          </w:p>
          <w:p w14:paraId="5E32D26B" w14:textId="5E490C73" w:rsidR="00126670" w:rsidRDefault="00126670" w:rsidP="00126670">
            <w:pPr>
              <w:pStyle w:val="Table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In collaboration with the district, the colleges implement CPL</w:t>
            </w:r>
          </w:p>
          <w:p w14:paraId="5151835E" w14:textId="2747846F" w:rsidR="00126670" w:rsidRDefault="00126670" w:rsidP="00126670">
            <w:pPr>
              <w:pStyle w:val="Table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59BF25A">
              <w:rPr>
                <w:sz w:val="18"/>
                <w:szCs w:val="18"/>
              </w:rPr>
              <w:t>Colleges develop NC/CDCP as appropriate including CE focus to enhance pathways from adult schools, community-based organizations, high schools, and other partner organizations</w:t>
            </w:r>
          </w:p>
        </w:tc>
      </w:tr>
      <w:tr w:rsidR="00126670" w14:paraId="5A1E579F" w14:textId="77777777" w:rsidTr="059BF25A">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40D6DD4C" w14:textId="77777777" w:rsidR="00126670" w:rsidRDefault="00126670" w:rsidP="00126670">
            <w:pPr>
              <w:pStyle w:val="TableParagraph"/>
              <w:spacing w:line="224" w:lineRule="exact"/>
              <w:ind w:left="107"/>
              <w:rPr>
                <w:b w:val="0"/>
                <w:bCs w:val="0"/>
                <w:sz w:val="20"/>
                <w:szCs w:val="20"/>
              </w:rPr>
            </w:pPr>
            <w:r w:rsidRPr="0D1C719A">
              <w:rPr>
                <w:sz w:val="20"/>
                <w:szCs w:val="20"/>
              </w:rPr>
              <w:t>Health Services</w:t>
            </w:r>
          </w:p>
          <w:p w14:paraId="0DF487BA" w14:textId="77777777" w:rsidR="00126670" w:rsidRDefault="00126670" w:rsidP="00126670">
            <w:pPr>
              <w:pStyle w:val="TableParagraph"/>
              <w:spacing w:line="224" w:lineRule="exact"/>
              <w:ind w:left="107"/>
              <w:rPr>
                <w:b w:val="0"/>
                <w:bCs w:val="0"/>
                <w:sz w:val="20"/>
                <w:szCs w:val="20"/>
              </w:rPr>
            </w:pPr>
            <w:r w:rsidRPr="0D1C719A">
              <w:rPr>
                <w:sz w:val="20"/>
                <w:szCs w:val="20"/>
              </w:rPr>
              <w:t>(BP 5200</w:t>
            </w:r>
          </w:p>
          <w:p w14:paraId="4554F8F1" w14:textId="77777777" w:rsidR="00126670" w:rsidRDefault="00126670" w:rsidP="00126670">
            <w:pPr>
              <w:spacing w:before="92"/>
              <w:rPr>
                <w:b w:val="0"/>
                <w:bCs w:val="0"/>
                <w:sz w:val="20"/>
                <w:szCs w:val="20"/>
              </w:rPr>
            </w:pPr>
            <w:r w:rsidRPr="0D1C719A">
              <w:rPr>
                <w:sz w:val="20"/>
                <w:szCs w:val="20"/>
              </w:rPr>
              <w:t>AP 5200)</w:t>
            </w:r>
          </w:p>
          <w:p w14:paraId="0D29FE0D" w14:textId="1289ACDD" w:rsidR="00126670" w:rsidRDefault="00126670" w:rsidP="00126670">
            <w:pPr>
              <w:spacing w:before="92"/>
              <w:rPr>
                <w:b w:val="0"/>
                <w:sz w:val="24"/>
              </w:rPr>
            </w:pPr>
            <w:r>
              <w:rPr>
                <w:sz w:val="20"/>
                <w:szCs w:val="20"/>
              </w:rPr>
              <w:t>COVID has impacted this and policy</w:t>
            </w:r>
          </w:p>
        </w:tc>
        <w:tc>
          <w:tcPr>
            <w:tcW w:w="5002" w:type="dxa"/>
            <w:shd w:val="clear" w:color="auto" w:fill="D7E8FB"/>
          </w:tcPr>
          <w:p w14:paraId="1F03EDC6"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c>
          <w:tcPr>
            <w:tcW w:w="4933" w:type="dxa"/>
            <w:shd w:val="clear" w:color="auto" w:fill="D7E8FB"/>
          </w:tcPr>
          <w:p w14:paraId="338F0C4F"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Advertise Health Services/Mental Health</w:t>
            </w:r>
          </w:p>
          <w:p w14:paraId="11D80772"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Hire and oversee Mental Health Providers</w:t>
            </w:r>
          </w:p>
          <w:p w14:paraId="27A2649A"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Coordinate efforts with the district</w:t>
            </w:r>
          </w:p>
          <w:p w14:paraId="1BFA26AA"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 xml:space="preserve">Complete data reports and submit to the district and state </w:t>
            </w:r>
          </w:p>
          <w:p w14:paraId="66A9FC81"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Collect data to assess student needs and continuous improvement</w:t>
            </w:r>
          </w:p>
          <w:p w14:paraId="2248DC46" w14:textId="77777777" w:rsidR="00126670" w:rsidRDefault="00126670" w:rsidP="00126670">
            <w:pPr>
              <w:pStyle w:val="TableParagraph"/>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sz w:val="18"/>
                <w:szCs w:val="18"/>
              </w:rPr>
            </w:pPr>
          </w:p>
          <w:p w14:paraId="74C58F7B" w14:textId="6037231F"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rPr>
              <w:t xml:space="preserve">  Vice President of Student Services</w:t>
            </w:r>
          </w:p>
        </w:tc>
      </w:tr>
      <w:tr w:rsidR="00126670" w14:paraId="39358813"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51CC3207" w14:textId="77777777" w:rsidR="00126670" w:rsidRDefault="00126670" w:rsidP="00126670">
            <w:pPr>
              <w:pStyle w:val="TableParagraph"/>
              <w:ind w:left="107" w:right="483"/>
              <w:rPr>
                <w:b w:val="0"/>
                <w:bCs w:val="0"/>
                <w:sz w:val="20"/>
                <w:szCs w:val="20"/>
              </w:rPr>
            </w:pPr>
            <w:r w:rsidRPr="69898C12">
              <w:rPr>
                <w:sz w:val="20"/>
                <w:szCs w:val="20"/>
              </w:rPr>
              <w:lastRenderedPageBreak/>
              <w:t xml:space="preserve">Human </w:t>
            </w:r>
            <w:r w:rsidRPr="69898C12">
              <w:rPr>
                <w:w w:val="95"/>
                <w:sz w:val="20"/>
                <w:szCs w:val="20"/>
              </w:rPr>
              <w:t xml:space="preserve">Resources </w:t>
            </w:r>
            <w:r w:rsidRPr="69898C12">
              <w:rPr>
                <w:w w:val="95"/>
                <w:sz w:val="20"/>
                <w:szCs w:val="20"/>
                <w:highlight w:val="yellow"/>
              </w:rPr>
              <w:t>(add details for example HR/Risk Management)</w:t>
            </w:r>
          </w:p>
          <w:p w14:paraId="21A80825" w14:textId="77777777" w:rsidR="00126670" w:rsidRDefault="00126670" w:rsidP="00126670">
            <w:pPr>
              <w:pStyle w:val="TableParagraph"/>
              <w:spacing w:before="9"/>
              <w:rPr>
                <w:sz w:val="19"/>
              </w:rPr>
            </w:pPr>
          </w:p>
          <w:p w14:paraId="5CE9ECF3" w14:textId="464D3681" w:rsidR="00126670" w:rsidRDefault="00126670" w:rsidP="00126670">
            <w:pPr>
              <w:spacing w:before="92"/>
              <w:rPr>
                <w:b w:val="0"/>
                <w:sz w:val="24"/>
              </w:rPr>
            </w:pPr>
            <w:r w:rsidRPr="0D1C719A">
              <w:rPr>
                <w:sz w:val="20"/>
                <w:szCs w:val="20"/>
              </w:rPr>
              <w:t>(Chapter 7 of BP/AP))</w:t>
            </w:r>
          </w:p>
        </w:tc>
        <w:tc>
          <w:tcPr>
            <w:tcW w:w="5002" w:type="dxa"/>
          </w:tcPr>
          <w:p w14:paraId="1B30BC25" w14:textId="77777777" w:rsidR="00126670" w:rsidRDefault="00126670" w:rsidP="0098002F">
            <w:pPr>
              <w:pStyle w:val="TableParagraph"/>
              <w:numPr>
                <w:ilvl w:val="0"/>
                <w:numId w:val="32"/>
              </w:numPr>
              <w:tabs>
                <w:tab w:val="left" w:pos="825"/>
                <w:tab w:val="left" w:pos="826"/>
              </w:tabs>
              <w:spacing w:before="10"/>
              <w:ind w:right="109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Provide employee relations support including</w:t>
            </w:r>
            <w:r w:rsidRPr="2A7A420F">
              <w:rPr>
                <w:spacing w:val="-21"/>
                <w:sz w:val="18"/>
                <w:szCs w:val="18"/>
              </w:rPr>
              <w:t xml:space="preserve"> </w:t>
            </w:r>
            <w:r w:rsidRPr="2A7A420F">
              <w:rPr>
                <w:sz w:val="18"/>
                <w:szCs w:val="18"/>
              </w:rPr>
              <w:t>performance evaluations, discipline,</w:t>
            </w:r>
            <w:r w:rsidRPr="2A7A420F">
              <w:rPr>
                <w:spacing w:val="-1"/>
                <w:sz w:val="18"/>
                <w:szCs w:val="18"/>
              </w:rPr>
              <w:t xml:space="preserve"> labor negotiations, </w:t>
            </w:r>
            <w:r w:rsidRPr="2A7A420F">
              <w:rPr>
                <w:sz w:val="18"/>
                <w:szCs w:val="18"/>
              </w:rPr>
              <w:t>etc.</w:t>
            </w:r>
          </w:p>
          <w:p w14:paraId="37AEA3A5" w14:textId="77777777" w:rsidR="00126670" w:rsidRDefault="00126670" w:rsidP="0098002F">
            <w:pPr>
              <w:pStyle w:val="TableParagraph"/>
              <w:numPr>
                <w:ilvl w:val="0"/>
                <w:numId w:val="32"/>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Coordinate and manage recruitment and</w:t>
            </w:r>
            <w:r>
              <w:rPr>
                <w:spacing w:val="-10"/>
                <w:sz w:val="18"/>
              </w:rPr>
              <w:t xml:space="preserve"> </w:t>
            </w:r>
            <w:r>
              <w:rPr>
                <w:sz w:val="18"/>
              </w:rPr>
              <w:t>selection</w:t>
            </w:r>
          </w:p>
          <w:p w14:paraId="41C8C05E" w14:textId="77777777" w:rsidR="00126670" w:rsidRDefault="00126670" w:rsidP="0098002F">
            <w:pPr>
              <w:pStyle w:val="TableParagraph"/>
              <w:numPr>
                <w:ilvl w:val="0"/>
                <w:numId w:val="32"/>
              </w:numPr>
              <w:tabs>
                <w:tab w:val="left" w:pos="825"/>
                <w:tab w:val="left" w:pos="826"/>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Administer and enforce collective bargaining</w:t>
            </w:r>
            <w:r>
              <w:rPr>
                <w:spacing w:val="-7"/>
                <w:sz w:val="18"/>
              </w:rPr>
              <w:t xml:space="preserve"> </w:t>
            </w:r>
            <w:r>
              <w:rPr>
                <w:sz w:val="18"/>
              </w:rPr>
              <w:t>agreements</w:t>
            </w:r>
          </w:p>
          <w:p w14:paraId="4D889E4E" w14:textId="77777777" w:rsidR="00126670" w:rsidRDefault="00126670" w:rsidP="0098002F">
            <w:pPr>
              <w:pStyle w:val="TableParagraph"/>
              <w:numPr>
                <w:ilvl w:val="0"/>
                <w:numId w:val="32"/>
              </w:numPr>
              <w:tabs>
                <w:tab w:val="left" w:pos="825"/>
                <w:tab w:val="left" w:pos="826"/>
              </w:tabs>
              <w:spacing w:before="12"/>
              <w:ind w:right="223"/>
              <w:cnfStyle w:val="000000100000" w:firstRow="0" w:lastRow="0" w:firstColumn="0" w:lastColumn="0" w:oddVBand="0" w:evenVBand="0" w:oddHBand="1" w:evenHBand="0" w:firstRowFirstColumn="0" w:firstRowLastColumn="0" w:lastRowFirstColumn="0" w:lastRowLastColumn="0"/>
              <w:rPr>
                <w:sz w:val="18"/>
              </w:rPr>
            </w:pPr>
            <w:r>
              <w:rPr>
                <w:sz w:val="18"/>
              </w:rPr>
              <w:t>Benefits administration including health benefits, leave</w:t>
            </w:r>
            <w:r>
              <w:rPr>
                <w:spacing w:val="-27"/>
                <w:sz w:val="18"/>
              </w:rPr>
              <w:t xml:space="preserve"> </w:t>
            </w:r>
            <w:r>
              <w:rPr>
                <w:sz w:val="18"/>
              </w:rPr>
              <w:t>accruals, worker’s compensation,</w:t>
            </w:r>
            <w:r>
              <w:rPr>
                <w:spacing w:val="-2"/>
                <w:sz w:val="18"/>
              </w:rPr>
              <w:t xml:space="preserve"> </w:t>
            </w:r>
            <w:r>
              <w:rPr>
                <w:sz w:val="18"/>
              </w:rPr>
              <w:t>etc.</w:t>
            </w:r>
          </w:p>
          <w:p w14:paraId="0D2DED1B" w14:textId="77777777" w:rsidR="00126670" w:rsidRDefault="00126670" w:rsidP="0098002F">
            <w:pPr>
              <w:pStyle w:val="TableParagraph"/>
              <w:numPr>
                <w:ilvl w:val="0"/>
                <w:numId w:val="32"/>
              </w:numPr>
              <w:tabs>
                <w:tab w:val="left" w:pos="825"/>
                <w:tab w:val="left" w:pos="826"/>
              </w:tabs>
              <w:spacing w:before="13"/>
              <w:ind w:hanging="361"/>
              <w:cnfStyle w:val="000000100000" w:firstRow="0" w:lastRow="0" w:firstColumn="0" w:lastColumn="0" w:oddVBand="0" w:evenVBand="0" w:oddHBand="1" w:evenHBand="0" w:firstRowFirstColumn="0" w:firstRowLastColumn="0" w:lastRowFirstColumn="0" w:lastRowLastColumn="0"/>
              <w:rPr>
                <w:sz w:val="18"/>
              </w:rPr>
            </w:pPr>
            <w:r>
              <w:rPr>
                <w:sz w:val="18"/>
              </w:rPr>
              <w:t>Plan and coordinate employee orientations and</w:t>
            </w:r>
            <w:r>
              <w:rPr>
                <w:spacing w:val="-13"/>
                <w:sz w:val="18"/>
              </w:rPr>
              <w:t xml:space="preserve"> </w:t>
            </w:r>
            <w:r>
              <w:rPr>
                <w:sz w:val="18"/>
              </w:rPr>
              <w:t>functions</w:t>
            </w:r>
          </w:p>
          <w:p w14:paraId="35EDE553" w14:textId="77777777" w:rsidR="00126670" w:rsidRDefault="00126670" w:rsidP="0098002F">
            <w:pPr>
              <w:pStyle w:val="TableParagraph"/>
              <w:numPr>
                <w:ilvl w:val="0"/>
                <w:numId w:val="32"/>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Employee training and</w:t>
            </w:r>
            <w:r w:rsidRPr="2A7A420F">
              <w:rPr>
                <w:spacing w:val="-3"/>
                <w:sz w:val="18"/>
                <w:szCs w:val="18"/>
              </w:rPr>
              <w:t xml:space="preserve"> </w:t>
            </w:r>
            <w:r w:rsidRPr="2A7A420F">
              <w:rPr>
                <w:sz w:val="18"/>
                <w:szCs w:val="18"/>
              </w:rPr>
              <w:t>development</w:t>
            </w:r>
          </w:p>
          <w:p w14:paraId="028363B1" w14:textId="77777777" w:rsidR="00126670" w:rsidRDefault="00126670" w:rsidP="0098002F">
            <w:pPr>
              <w:pStyle w:val="TableParagraph"/>
              <w:numPr>
                <w:ilvl w:val="0"/>
                <w:numId w:val="32"/>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Oversee Risk Management Function</w:t>
            </w:r>
          </w:p>
          <w:p w14:paraId="05943C2B" w14:textId="77777777" w:rsidR="00126670" w:rsidRDefault="00126670" w:rsidP="0098002F">
            <w:pPr>
              <w:pStyle w:val="TableParagraph"/>
              <w:numPr>
                <w:ilvl w:val="0"/>
                <w:numId w:val="32"/>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2A7A420F">
              <w:rPr>
                <w:sz w:val="18"/>
                <w:szCs w:val="18"/>
              </w:rPr>
              <w:t>Provide human resource information system management</w:t>
            </w:r>
          </w:p>
          <w:p w14:paraId="22D50050" w14:textId="77777777" w:rsidR="00126670" w:rsidRDefault="00126670" w:rsidP="00126670">
            <w:pPr>
              <w:pStyle w:val="TableParagraph"/>
              <w:spacing w:before="10"/>
              <w:cnfStyle w:val="000000100000" w:firstRow="0" w:lastRow="0" w:firstColumn="0" w:lastColumn="0" w:oddVBand="0" w:evenVBand="0" w:oddHBand="1" w:evenHBand="0" w:firstRowFirstColumn="0" w:firstRowLastColumn="0" w:lastRowFirstColumn="0" w:lastRowLastColumn="0"/>
              <w:rPr>
                <w:sz w:val="17"/>
              </w:rPr>
            </w:pPr>
          </w:p>
          <w:p w14:paraId="15340896" w14:textId="6079BA7E"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Vice Chancellor of Human Resources</w:t>
            </w:r>
          </w:p>
        </w:tc>
        <w:tc>
          <w:tcPr>
            <w:tcW w:w="4933" w:type="dxa"/>
          </w:tcPr>
          <w:p w14:paraId="38F462A1" w14:textId="77777777" w:rsidR="00126670" w:rsidRDefault="00126670" w:rsidP="0098002F">
            <w:pPr>
              <w:pStyle w:val="TableParagraph"/>
              <w:numPr>
                <w:ilvl w:val="0"/>
                <w:numId w:val="33"/>
              </w:numPr>
              <w:tabs>
                <w:tab w:val="left" w:pos="826"/>
                <w:tab w:val="left" w:pos="827"/>
              </w:tabs>
              <w:spacing w:before="10"/>
              <w:ind w:hanging="361"/>
              <w:cnfStyle w:val="000000100000" w:firstRow="0" w:lastRow="0" w:firstColumn="0" w:lastColumn="0" w:oddVBand="0" w:evenVBand="0" w:oddHBand="1" w:evenHBand="0" w:firstRowFirstColumn="0" w:firstRowLastColumn="0" w:lastRowFirstColumn="0" w:lastRowLastColumn="0"/>
              <w:rPr>
                <w:sz w:val="18"/>
              </w:rPr>
            </w:pPr>
            <w:r>
              <w:rPr>
                <w:sz w:val="18"/>
              </w:rPr>
              <w:t>Performance evaluations, discipline,</w:t>
            </w:r>
            <w:r>
              <w:rPr>
                <w:spacing w:val="-4"/>
                <w:sz w:val="18"/>
              </w:rPr>
              <w:t xml:space="preserve"> </w:t>
            </w:r>
            <w:r>
              <w:rPr>
                <w:sz w:val="18"/>
              </w:rPr>
              <w:t>etc.</w:t>
            </w:r>
          </w:p>
          <w:p w14:paraId="12789D66" w14:textId="77777777" w:rsidR="00126670" w:rsidRDefault="00126670" w:rsidP="0098002F">
            <w:pPr>
              <w:pStyle w:val="TableParagraph"/>
              <w:numPr>
                <w:ilvl w:val="0"/>
                <w:numId w:val="33"/>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Assure compliance with collective bargaining</w:t>
            </w:r>
            <w:r>
              <w:rPr>
                <w:spacing w:val="-7"/>
                <w:sz w:val="18"/>
              </w:rPr>
              <w:t xml:space="preserve"> </w:t>
            </w:r>
            <w:r>
              <w:rPr>
                <w:sz w:val="18"/>
              </w:rPr>
              <w:t>agreements</w:t>
            </w:r>
          </w:p>
          <w:p w14:paraId="383AFC8A" w14:textId="77777777" w:rsidR="00126670" w:rsidRDefault="00126670" w:rsidP="0098002F">
            <w:pPr>
              <w:pStyle w:val="TableParagraph"/>
              <w:numPr>
                <w:ilvl w:val="0"/>
                <w:numId w:val="33"/>
              </w:numPr>
              <w:tabs>
                <w:tab w:val="left" w:pos="826"/>
                <w:tab w:val="left" w:pos="827"/>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Participate in recruitment and</w:t>
            </w:r>
            <w:r>
              <w:rPr>
                <w:spacing w:val="-9"/>
                <w:sz w:val="18"/>
              </w:rPr>
              <w:t xml:space="preserve"> </w:t>
            </w:r>
            <w:r>
              <w:rPr>
                <w:sz w:val="18"/>
              </w:rPr>
              <w:t>selection</w:t>
            </w:r>
          </w:p>
          <w:p w14:paraId="49F71399" w14:textId="77777777" w:rsidR="00126670" w:rsidRDefault="00126670" w:rsidP="0098002F">
            <w:pPr>
              <w:pStyle w:val="TableParagraph"/>
              <w:numPr>
                <w:ilvl w:val="0"/>
                <w:numId w:val="33"/>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rPr>
            </w:pPr>
            <w:r>
              <w:rPr>
                <w:sz w:val="18"/>
              </w:rPr>
              <w:t>Employee training and</w:t>
            </w:r>
            <w:r>
              <w:rPr>
                <w:spacing w:val="-3"/>
                <w:sz w:val="18"/>
              </w:rPr>
              <w:t xml:space="preserve"> </w:t>
            </w:r>
            <w:r>
              <w:rPr>
                <w:sz w:val="18"/>
              </w:rPr>
              <w:t>development</w:t>
            </w:r>
          </w:p>
          <w:p w14:paraId="26B7A9C7"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6EF8FEEC"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61589673"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1E909737" w14:textId="77777777" w:rsidR="00126670" w:rsidRDefault="00126670" w:rsidP="00126670">
            <w:pPr>
              <w:pStyle w:val="TableParagraph"/>
              <w:spacing w:before="10"/>
              <w:cnfStyle w:val="000000100000" w:firstRow="0" w:lastRow="0" w:firstColumn="0" w:lastColumn="0" w:oddVBand="0" w:evenVBand="0" w:oddHBand="1" w:evenHBand="0" w:firstRowFirstColumn="0" w:firstRowLastColumn="0" w:lastRowFirstColumn="0" w:lastRowLastColumn="0"/>
              <w:rPr>
                <w:sz w:val="23"/>
              </w:rPr>
            </w:pPr>
          </w:p>
          <w:p w14:paraId="083A21F6"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r>
      <w:tr w:rsidR="00126670" w14:paraId="6C52A0F6" w14:textId="77777777" w:rsidTr="059BF25A">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7915FA91" w14:textId="77777777" w:rsidR="00126670" w:rsidRDefault="00126670" w:rsidP="00126670">
            <w:pPr>
              <w:pStyle w:val="TableParagraph"/>
              <w:spacing w:line="224" w:lineRule="exact"/>
              <w:ind w:left="107"/>
              <w:rPr>
                <w:b w:val="0"/>
                <w:bCs w:val="0"/>
                <w:sz w:val="20"/>
                <w:szCs w:val="20"/>
              </w:rPr>
            </w:pPr>
            <w:r w:rsidRPr="0D1C719A">
              <w:rPr>
                <w:sz w:val="20"/>
                <w:szCs w:val="20"/>
              </w:rPr>
              <w:t>Institutional Research</w:t>
            </w:r>
          </w:p>
          <w:p w14:paraId="5B3A932C" w14:textId="77777777" w:rsidR="00126670" w:rsidRDefault="00126670" w:rsidP="00126670">
            <w:pPr>
              <w:pStyle w:val="TableParagraph"/>
              <w:spacing w:line="224" w:lineRule="exact"/>
              <w:ind w:left="107"/>
              <w:rPr>
                <w:b w:val="0"/>
                <w:bCs w:val="0"/>
                <w:sz w:val="20"/>
                <w:szCs w:val="20"/>
              </w:rPr>
            </w:pPr>
            <w:proofErr w:type="gramStart"/>
            <w:r w:rsidRPr="0D1C719A">
              <w:rPr>
                <w:sz w:val="20"/>
                <w:szCs w:val="20"/>
              </w:rPr>
              <w:t>(?BP</w:t>
            </w:r>
            <w:proofErr w:type="gramEnd"/>
            <w:r w:rsidRPr="0D1C719A">
              <w:rPr>
                <w:sz w:val="20"/>
                <w:szCs w:val="20"/>
              </w:rPr>
              <w:t xml:space="preserve"> 5225</w:t>
            </w:r>
          </w:p>
          <w:p w14:paraId="02CE010A" w14:textId="712CDA9E" w:rsidR="00126670" w:rsidRDefault="00126670" w:rsidP="00126670">
            <w:pPr>
              <w:spacing w:before="92"/>
              <w:rPr>
                <w:b w:val="0"/>
                <w:sz w:val="24"/>
              </w:rPr>
            </w:pPr>
            <w:proofErr w:type="gramStart"/>
            <w:r w:rsidRPr="0D1C719A">
              <w:rPr>
                <w:sz w:val="20"/>
                <w:szCs w:val="20"/>
              </w:rPr>
              <w:t>?AP</w:t>
            </w:r>
            <w:proofErr w:type="gramEnd"/>
            <w:r w:rsidRPr="0D1C719A">
              <w:rPr>
                <w:sz w:val="20"/>
                <w:szCs w:val="20"/>
              </w:rPr>
              <w:t>3225)</w:t>
            </w:r>
          </w:p>
        </w:tc>
        <w:tc>
          <w:tcPr>
            <w:tcW w:w="5002" w:type="dxa"/>
            <w:shd w:val="clear" w:color="auto" w:fill="D7E8FB"/>
          </w:tcPr>
          <w:p w14:paraId="60CBE538" w14:textId="77777777" w:rsidR="00126670" w:rsidRDefault="00126670" w:rsidP="0098002F">
            <w:pPr>
              <w:pStyle w:val="TableParagraph"/>
              <w:numPr>
                <w:ilvl w:val="0"/>
                <w:numId w:val="26"/>
              </w:numPr>
              <w:tabs>
                <w:tab w:val="left" w:pos="825"/>
                <w:tab w:val="left" w:pos="826"/>
              </w:tabs>
              <w:spacing w:before="10"/>
              <w:ind w:right="34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2A7A420F">
              <w:rPr>
                <w:sz w:val="18"/>
                <w:szCs w:val="18"/>
              </w:rPr>
              <w:t>The Office of Institutional Research provides the district and colleges with information and research to support planning, assessment, accreditation, policy formation, and decision-making.</w:t>
            </w:r>
          </w:p>
          <w:p w14:paraId="09257F12" w14:textId="77777777" w:rsidR="00126670" w:rsidRDefault="00126670" w:rsidP="0098002F">
            <w:pPr>
              <w:pStyle w:val="ListParagraph"/>
              <w:numPr>
                <w:ilvl w:val="0"/>
                <w:numId w:val="26"/>
              </w:numPr>
              <w:spacing w:before="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2A7A420F">
              <w:rPr>
                <w:sz w:val="18"/>
                <w:szCs w:val="18"/>
              </w:rPr>
              <w:t>The District IR Office provides leadership in organizing research and planning of key state initiatives (e.g., California Promise, Guided Pathways, Integrated Planning, and AB 705).</w:t>
            </w:r>
          </w:p>
          <w:p w14:paraId="7E889453" w14:textId="77777777" w:rsidR="00126670" w:rsidRDefault="00126670" w:rsidP="0098002F">
            <w:pPr>
              <w:pStyle w:val="ListParagraph"/>
              <w:numPr>
                <w:ilvl w:val="0"/>
                <w:numId w:val="26"/>
              </w:numPr>
              <w:spacing w:before="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t>Coordinates with colleges on the submission of key state reports (e.g., CCFS 320, MIS, SCFF, IPEDS, Project Success).</w:t>
            </w:r>
          </w:p>
          <w:p w14:paraId="58AF3C98" w14:textId="77777777" w:rsidR="00126670" w:rsidRDefault="00126670" w:rsidP="0098002F">
            <w:pPr>
              <w:pStyle w:val="ListParagraph"/>
              <w:numPr>
                <w:ilvl w:val="0"/>
                <w:numId w:val="26"/>
              </w:numPr>
              <w:spacing w:before="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t xml:space="preserve">Development of training videos, guides, and workshops (e.g., Oracle BI dashboard reports and PBI reports). </w:t>
            </w:r>
          </w:p>
          <w:p w14:paraId="55B48A94" w14:textId="77777777" w:rsidR="00126670" w:rsidRDefault="00126670" w:rsidP="0098002F">
            <w:pPr>
              <w:pStyle w:val="ListParagraph"/>
              <w:numPr>
                <w:ilvl w:val="0"/>
                <w:numId w:val="26"/>
              </w:numPr>
              <w:spacing w:before="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t xml:space="preserve">Designs, maintains, </w:t>
            </w:r>
            <w:proofErr w:type="gramStart"/>
            <w:r w:rsidRPr="69898C12">
              <w:rPr>
                <w:sz w:val="18"/>
                <w:szCs w:val="18"/>
              </w:rPr>
              <w:t>manipulates</w:t>
            </w:r>
            <w:proofErr w:type="gramEnd"/>
            <w:r w:rsidRPr="69898C12">
              <w:rPr>
                <w:sz w:val="18"/>
                <w:szCs w:val="18"/>
              </w:rPr>
              <w:t xml:space="preserve"> and queries specialized databases and information systems to support research.</w:t>
            </w:r>
          </w:p>
          <w:p w14:paraId="0A35372C" w14:textId="77777777" w:rsidR="00126670" w:rsidRDefault="00126670" w:rsidP="0098002F">
            <w:pPr>
              <w:pStyle w:val="ListParagraph"/>
              <w:numPr>
                <w:ilvl w:val="0"/>
                <w:numId w:val="26"/>
              </w:numPr>
              <w:spacing w:before="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t xml:space="preserve">Collaborates with IT to ensure maintenance of </w:t>
            </w:r>
            <w:r w:rsidRPr="69898C12">
              <w:rPr>
                <w:sz w:val="18"/>
                <w:szCs w:val="18"/>
              </w:rPr>
              <w:lastRenderedPageBreak/>
              <w:t>data research, data warehouse systems, assist in developing data and report quality assurance processes and procedures.</w:t>
            </w:r>
            <w:r>
              <w:br/>
            </w:r>
            <w:r>
              <w:br/>
            </w:r>
            <w:r>
              <w:br/>
            </w:r>
            <w:r w:rsidRPr="69898C12">
              <w:rPr>
                <w:sz w:val="18"/>
                <w:szCs w:val="18"/>
              </w:rPr>
              <w:t xml:space="preserve"> </w:t>
            </w:r>
          </w:p>
          <w:p w14:paraId="340A81A6" w14:textId="36923993"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rPr>
              <w:t>Associate Vice Chancellor for Planning &amp; Institutional Research</w:t>
            </w:r>
          </w:p>
        </w:tc>
        <w:tc>
          <w:tcPr>
            <w:tcW w:w="4933" w:type="dxa"/>
            <w:shd w:val="clear" w:color="auto" w:fill="D7E8FB"/>
          </w:tcPr>
          <w:p w14:paraId="5481A3BC" w14:textId="32ABAFA8" w:rsidR="00126670" w:rsidRDefault="00126670" w:rsidP="00126670">
            <w:pPr>
              <w:pStyle w:val="TableParagraph"/>
              <w:numPr>
                <w:ilvl w:val="1"/>
                <w:numId w:val="4"/>
              </w:numPr>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5C9CA657">
              <w:rPr>
                <w:sz w:val="18"/>
                <w:szCs w:val="18"/>
              </w:rPr>
              <w:lastRenderedPageBreak/>
              <w:t>MIS data validation</w:t>
            </w:r>
          </w:p>
          <w:p w14:paraId="3F04B11D" w14:textId="6C50D4ED" w:rsidR="00126670" w:rsidRDefault="00126670" w:rsidP="00126670">
            <w:pPr>
              <w:pStyle w:val="TableParagraph"/>
              <w:numPr>
                <w:ilvl w:val="1"/>
                <w:numId w:val="4"/>
              </w:numPr>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5C9CA657">
              <w:rPr>
                <w:sz w:val="18"/>
                <w:szCs w:val="18"/>
              </w:rPr>
              <w:t>320 data validation</w:t>
            </w:r>
          </w:p>
          <w:p w14:paraId="39E94F5E" w14:textId="3B951B1F" w:rsidR="00126670" w:rsidRDefault="00126670" w:rsidP="00126670">
            <w:pPr>
              <w:pStyle w:val="TableParagraph"/>
              <w:numPr>
                <w:ilvl w:val="1"/>
                <w:numId w:val="4"/>
              </w:numPr>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5C9CA657">
              <w:rPr>
                <w:sz w:val="18"/>
                <w:szCs w:val="18"/>
              </w:rPr>
              <w:t>SCFF data validation</w:t>
            </w:r>
          </w:p>
          <w:p w14:paraId="08268C23" w14:textId="455C7286" w:rsidR="00126670" w:rsidRPr="00920483" w:rsidRDefault="00126670" w:rsidP="00126670">
            <w:pPr>
              <w:pStyle w:val="TableParagraph"/>
              <w:numPr>
                <w:ilvl w:val="1"/>
                <w:numId w:val="4"/>
              </w:numPr>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5C9CA657">
              <w:rPr>
                <w:sz w:val="18"/>
                <w:szCs w:val="18"/>
              </w:rPr>
              <w:t>IPEDS data entry and validation</w:t>
            </w:r>
          </w:p>
          <w:p w14:paraId="1FB17AE4" w14:textId="77777777" w:rsidR="00920483" w:rsidRDefault="00920483" w:rsidP="00920483">
            <w:pPr>
              <w:pStyle w:val="TableParagraph"/>
              <w:numPr>
                <w:ilvl w:val="1"/>
                <w:numId w:val="4"/>
              </w:numPr>
              <w:tabs>
                <w:tab w:val="left" w:pos="826"/>
                <w:tab w:val="left" w:pos="827"/>
              </w:tabs>
              <w:spacing w:before="10"/>
              <w:ind w:right="537"/>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 xml:space="preserve">Fill college requests for specific research </w:t>
            </w:r>
          </w:p>
          <w:p w14:paraId="06A26962" w14:textId="77777777" w:rsidR="00920483" w:rsidRDefault="00920483" w:rsidP="00920483">
            <w:pPr>
              <w:pStyle w:val="TableParagraph"/>
              <w:tabs>
                <w:tab w:val="left" w:pos="826"/>
                <w:tab w:val="left" w:pos="827"/>
              </w:tabs>
              <w:spacing w:before="10"/>
              <w:ind w:left="1440" w:right="53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p w14:paraId="121C8CCF" w14:textId="4FC9611C"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bCs/>
                <w:sz w:val="24"/>
                <w:szCs w:val="24"/>
              </w:rPr>
            </w:pPr>
          </w:p>
        </w:tc>
      </w:tr>
      <w:tr w:rsidR="00AD3D28" w14:paraId="375248B8"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5406A923" w14:textId="77777777" w:rsidR="00AD3D28" w:rsidRDefault="00AD3D28" w:rsidP="00AD3D28">
            <w:pPr>
              <w:pStyle w:val="TableParagraph"/>
              <w:spacing w:line="224" w:lineRule="exact"/>
              <w:ind w:left="107"/>
              <w:rPr>
                <w:b w:val="0"/>
                <w:bCs w:val="0"/>
                <w:sz w:val="20"/>
                <w:szCs w:val="20"/>
              </w:rPr>
            </w:pPr>
            <w:r w:rsidRPr="0D1C719A">
              <w:rPr>
                <w:sz w:val="20"/>
                <w:szCs w:val="20"/>
              </w:rPr>
              <w:t>International Students</w:t>
            </w:r>
          </w:p>
          <w:p w14:paraId="24F8419E" w14:textId="1E938C51" w:rsidR="00AD3D28" w:rsidRPr="0D1C719A" w:rsidRDefault="00AD3D28" w:rsidP="00AD3D28">
            <w:pPr>
              <w:pStyle w:val="TableParagraph"/>
              <w:spacing w:line="224" w:lineRule="exact"/>
              <w:ind w:left="107"/>
              <w:rPr>
                <w:sz w:val="20"/>
                <w:szCs w:val="20"/>
              </w:rPr>
            </w:pPr>
            <w:r w:rsidRPr="045B6D0C">
              <w:rPr>
                <w:sz w:val="20"/>
                <w:szCs w:val="20"/>
              </w:rPr>
              <w:t>(</w:t>
            </w:r>
            <w:r w:rsidRPr="045B6D0C">
              <w:rPr>
                <w:sz w:val="20"/>
                <w:szCs w:val="20"/>
                <w:highlight w:val="yellow"/>
              </w:rPr>
              <w:t>AP 5012)</w:t>
            </w:r>
          </w:p>
        </w:tc>
        <w:tc>
          <w:tcPr>
            <w:tcW w:w="5002" w:type="dxa"/>
          </w:tcPr>
          <w:p w14:paraId="1D7AC8C8"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rPr>
                <w:color w:val="000000" w:themeColor="text1"/>
              </w:rPr>
            </w:pPr>
            <w:r w:rsidRPr="045B6D0C">
              <w:rPr>
                <w:color w:val="000000" w:themeColor="text1"/>
                <w:sz w:val="18"/>
                <w:szCs w:val="18"/>
              </w:rPr>
              <w:t>Acts as a liaison between state and federal agencies such as DSH, USCIS, SEVP, DoS, etc</w:t>
            </w:r>
          </w:p>
          <w:p w14:paraId="0A7573D5"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Create, maintain, and update technologies specific to the international student program</w:t>
            </w:r>
          </w:p>
          <w:p w14:paraId="56E95751"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Ensure international student compliance for F-1 international students</w:t>
            </w:r>
          </w:p>
          <w:p w14:paraId="50C7AD52"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Directly recruit international students (internationally and domestically) and identify potential agency partnerships</w:t>
            </w:r>
          </w:p>
          <w:p w14:paraId="1750F60A"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Provide admissions, orientations, advising, counseling, activities, workshops, and other services for F-1 international students</w:t>
            </w:r>
          </w:p>
          <w:p w14:paraId="17FB898B"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Oversee and manage Study Abroad programs</w:t>
            </w:r>
          </w:p>
          <w:p w14:paraId="27D85DE8"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Act as a liaison between the colleges and district as it relates to international students and study abroad programming</w:t>
            </w:r>
          </w:p>
          <w:p w14:paraId="329760E7"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pPr>
            <w:r w:rsidRPr="045B6D0C">
              <w:rPr>
                <w:color w:val="000000" w:themeColor="text1"/>
                <w:sz w:val="18"/>
                <w:szCs w:val="18"/>
              </w:rPr>
              <w:t>Identify and coordinate international contract education opportunities</w:t>
            </w:r>
          </w:p>
          <w:p w14:paraId="746D4CAA" w14:textId="77777777" w:rsidR="00AD3D28" w:rsidRDefault="00AD3D28" w:rsidP="00AD3D28">
            <w:pPr>
              <w:pStyle w:val="ListParagraph"/>
              <w:numPr>
                <w:ilvl w:val="0"/>
                <w:numId w:val="5"/>
              </w:numPr>
              <w:spacing w:before="92"/>
              <w:cnfStyle w:val="000000100000" w:firstRow="0" w:lastRow="0" w:firstColumn="0" w:lastColumn="0" w:oddVBand="0" w:evenVBand="0" w:oddHBand="1" w:evenHBand="0" w:firstRowFirstColumn="0" w:firstRowLastColumn="0" w:lastRowFirstColumn="0" w:lastRowLastColumn="0"/>
              <w:rPr>
                <w:color w:val="000000" w:themeColor="text1"/>
              </w:rPr>
            </w:pPr>
            <w:r w:rsidRPr="045B6D0C">
              <w:rPr>
                <w:color w:val="000000" w:themeColor="text1"/>
                <w:sz w:val="18"/>
                <w:szCs w:val="18"/>
              </w:rPr>
              <w:t>Review and update policies such as tuition fees, health insurance, study abroad processes, etc</w:t>
            </w:r>
          </w:p>
          <w:p w14:paraId="2023124A" w14:textId="77777777" w:rsidR="00AD3D28" w:rsidRDefault="00AD3D28" w:rsidP="00AD3D28">
            <w:pPr>
              <w:spacing w:before="92"/>
              <w:cnfStyle w:val="000000100000" w:firstRow="0" w:lastRow="0" w:firstColumn="0" w:lastColumn="0" w:oddVBand="0" w:evenVBand="0" w:oddHBand="1" w:evenHBand="0" w:firstRowFirstColumn="0" w:firstRowLastColumn="0" w:lastRowFirstColumn="0" w:lastRowLastColumn="0"/>
              <w:rPr>
                <w:sz w:val="18"/>
                <w:szCs w:val="18"/>
              </w:rPr>
            </w:pPr>
          </w:p>
          <w:p w14:paraId="62FA0152" w14:textId="7C817686" w:rsidR="00AD3D28" w:rsidRPr="69898C12" w:rsidRDefault="00AD3D28" w:rsidP="0098002F">
            <w:pPr>
              <w:pStyle w:val="TableParagraph"/>
              <w:numPr>
                <w:ilvl w:val="0"/>
                <w:numId w:val="26"/>
              </w:numPr>
              <w:tabs>
                <w:tab w:val="left" w:pos="825"/>
                <w:tab w:val="left" w:pos="826"/>
              </w:tabs>
              <w:spacing w:before="10"/>
              <w:ind w:right="347"/>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Director of International Education</w:t>
            </w:r>
          </w:p>
        </w:tc>
        <w:tc>
          <w:tcPr>
            <w:tcW w:w="4933" w:type="dxa"/>
          </w:tcPr>
          <w:p w14:paraId="0DACE420" w14:textId="77777777" w:rsidR="00AD3D28" w:rsidRDefault="00AD3D28" w:rsidP="00AD3D28">
            <w:pPr>
              <w:spacing w:before="92"/>
              <w:cnfStyle w:val="000000100000" w:firstRow="0" w:lastRow="0" w:firstColumn="0" w:lastColumn="0" w:oddVBand="0" w:evenVBand="0" w:oddHBand="1" w:evenHBand="0" w:firstRowFirstColumn="0" w:firstRowLastColumn="0" w:lastRowFirstColumn="0" w:lastRowLastColumn="0"/>
              <w:rPr>
                <w:b/>
                <w:bCs/>
                <w:sz w:val="24"/>
                <w:szCs w:val="24"/>
                <w:highlight w:val="yellow"/>
              </w:rPr>
            </w:pPr>
          </w:p>
          <w:p w14:paraId="2C118619" w14:textId="3CB85367" w:rsidR="00AD3D28" w:rsidRPr="69898C12" w:rsidRDefault="00AD3D28" w:rsidP="0098002F">
            <w:pPr>
              <w:pStyle w:val="TableParagraph"/>
              <w:numPr>
                <w:ilvl w:val="0"/>
                <w:numId w:val="31"/>
              </w:numPr>
              <w:tabs>
                <w:tab w:val="left" w:pos="826"/>
                <w:tab w:val="left" w:pos="827"/>
              </w:tabs>
              <w:spacing w:before="10"/>
              <w:ind w:left="826" w:right="537"/>
              <w:cnfStyle w:val="000000100000" w:firstRow="0" w:lastRow="0" w:firstColumn="0" w:lastColumn="0" w:oddVBand="0" w:evenVBand="0" w:oddHBand="1" w:evenHBand="0" w:firstRowFirstColumn="0" w:firstRowLastColumn="0" w:lastRowFirstColumn="0" w:lastRowLastColumn="0"/>
              <w:rPr>
                <w:sz w:val="18"/>
                <w:szCs w:val="18"/>
              </w:rPr>
            </w:pPr>
            <w:r w:rsidRPr="045B6D0C">
              <w:rPr>
                <w:sz w:val="24"/>
                <w:szCs w:val="24"/>
              </w:rPr>
              <w:t>N/A</w:t>
            </w:r>
          </w:p>
        </w:tc>
      </w:tr>
      <w:tr w:rsidR="00126670" w14:paraId="0948173D"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22B784C9" w14:textId="77777777" w:rsidR="00126670" w:rsidRDefault="00126670" w:rsidP="00126670">
            <w:pPr>
              <w:pStyle w:val="TableParagraph"/>
              <w:spacing w:line="224" w:lineRule="exact"/>
              <w:ind w:left="107"/>
              <w:rPr>
                <w:b w:val="0"/>
                <w:bCs w:val="0"/>
                <w:sz w:val="20"/>
                <w:szCs w:val="20"/>
              </w:rPr>
            </w:pPr>
            <w:r w:rsidRPr="0D1C719A">
              <w:rPr>
                <w:sz w:val="20"/>
                <w:szCs w:val="20"/>
              </w:rPr>
              <w:t>Legal Contracts</w:t>
            </w:r>
          </w:p>
          <w:p w14:paraId="756DD853" w14:textId="77777777" w:rsidR="00126670" w:rsidRDefault="00126670" w:rsidP="00126670">
            <w:pPr>
              <w:pStyle w:val="TableParagraph"/>
              <w:spacing w:line="224" w:lineRule="exact"/>
              <w:ind w:left="107"/>
              <w:rPr>
                <w:sz w:val="20"/>
                <w:szCs w:val="20"/>
              </w:rPr>
            </w:pPr>
            <w:r w:rsidRPr="0D1C719A">
              <w:rPr>
                <w:sz w:val="20"/>
                <w:szCs w:val="20"/>
              </w:rPr>
              <w:t>(See BP 6340, 6345</w:t>
            </w:r>
          </w:p>
          <w:p w14:paraId="1210E908" w14:textId="77777777" w:rsidR="00126670" w:rsidRDefault="00126670" w:rsidP="00126670">
            <w:pPr>
              <w:pStyle w:val="TableParagraph"/>
              <w:spacing w:line="224" w:lineRule="exact"/>
              <w:ind w:left="107"/>
              <w:rPr>
                <w:b w:val="0"/>
                <w:bCs w:val="0"/>
                <w:sz w:val="20"/>
                <w:szCs w:val="20"/>
              </w:rPr>
            </w:pPr>
            <w:r w:rsidRPr="0D1C719A">
              <w:rPr>
                <w:sz w:val="20"/>
                <w:szCs w:val="20"/>
              </w:rPr>
              <w:lastRenderedPageBreak/>
              <w:t>AP 6340, 6345, 6350, 6370?)</w:t>
            </w:r>
          </w:p>
          <w:p w14:paraId="38F5ED50" w14:textId="77777777" w:rsidR="00126670" w:rsidRDefault="00126670" w:rsidP="00126670">
            <w:pPr>
              <w:spacing w:before="92"/>
              <w:rPr>
                <w:b w:val="0"/>
                <w:sz w:val="24"/>
              </w:rPr>
            </w:pPr>
          </w:p>
        </w:tc>
        <w:tc>
          <w:tcPr>
            <w:tcW w:w="5002" w:type="dxa"/>
          </w:tcPr>
          <w:p w14:paraId="2DC89B91" w14:textId="77777777" w:rsidR="00126670" w:rsidRDefault="00126670" w:rsidP="0098002F">
            <w:pPr>
              <w:pStyle w:val="TableParagraph"/>
              <w:numPr>
                <w:ilvl w:val="0"/>
                <w:numId w:val="26"/>
              </w:numPr>
              <w:tabs>
                <w:tab w:val="left" w:pos="825"/>
                <w:tab w:val="left" w:pos="826"/>
              </w:tabs>
              <w:spacing w:before="10"/>
              <w:ind w:right="34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lastRenderedPageBreak/>
              <w:t xml:space="preserve">Contracts for the District are currently monitored through the Contract Tracking </w:t>
            </w:r>
            <w:r w:rsidRPr="69898C12">
              <w:rPr>
                <w:sz w:val="18"/>
                <w:szCs w:val="18"/>
              </w:rPr>
              <w:lastRenderedPageBreak/>
              <w:t xml:space="preserve">System (CTS).   The CTS system is currently monitored by the Legal Coordinator.   Peralta does not currently have an internal General Counsel. </w:t>
            </w:r>
          </w:p>
          <w:p w14:paraId="0404E458" w14:textId="77777777" w:rsidR="00126670" w:rsidRDefault="00126670" w:rsidP="0098002F">
            <w:pPr>
              <w:pStyle w:val="TableParagraph"/>
              <w:numPr>
                <w:ilvl w:val="0"/>
                <w:numId w:val="26"/>
              </w:numPr>
              <w:tabs>
                <w:tab w:val="left" w:pos="825"/>
                <w:tab w:val="left" w:pos="826"/>
              </w:tabs>
              <w:spacing w:before="10"/>
              <w:ind w:right="34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The CTS system is an IT Ticketing system. It was implemented as a temporary solution until PeopleSoft 9.2 is fully implemented.</w:t>
            </w:r>
          </w:p>
          <w:p w14:paraId="4D9DD7ED" w14:textId="4AB8AF34"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rPr>
              <w:t>Currently there is only one legal employee who reports directly to the Chief of Staff.</w:t>
            </w:r>
          </w:p>
        </w:tc>
        <w:tc>
          <w:tcPr>
            <w:tcW w:w="4933" w:type="dxa"/>
          </w:tcPr>
          <w:p w14:paraId="2A263050"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lastRenderedPageBreak/>
              <w:t>Colleges upload contracts into the CTS System</w:t>
            </w:r>
          </w:p>
          <w:p w14:paraId="16183F69"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lastRenderedPageBreak/>
              <w:t>Respond to any questions presented by the legal team.</w:t>
            </w:r>
          </w:p>
          <w:p w14:paraId="3B716BFA" w14:textId="3B456A86"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rPr>
              <w:t>Route contracts for final signatures once closed out in the CTS System.</w:t>
            </w:r>
          </w:p>
        </w:tc>
      </w:tr>
      <w:tr w:rsidR="00126670" w14:paraId="703DF460"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2DB0223A" w14:textId="7114662D" w:rsidR="00126670" w:rsidRDefault="00126670" w:rsidP="00126670">
            <w:pPr>
              <w:spacing w:before="92"/>
              <w:rPr>
                <w:b w:val="0"/>
                <w:sz w:val="24"/>
              </w:rPr>
            </w:pPr>
            <w:r>
              <w:rPr>
                <w:sz w:val="20"/>
              </w:rPr>
              <w:lastRenderedPageBreak/>
              <w:t>Peralta Foundation</w:t>
            </w:r>
          </w:p>
        </w:tc>
        <w:tc>
          <w:tcPr>
            <w:tcW w:w="5002" w:type="dxa"/>
            <w:shd w:val="clear" w:color="auto" w:fill="D7E8FB"/>
          </w:tcPr>
          <w:p w14:paraId="36A0C1D6" w14:textId="77777777" w:rsidR="00126670" w:rsidRDefault="00126670" w:rsidP="0098002F">
            <w:pPr>
              <w:pStyle w:val="TableParagraph"/>
              <w:numPr>
                <w:ilvl w:val="0"/>
                <w:numId w:val="34"/>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Coordinates district fundraising and approve fundraising</w:t>
            </w:r>
            <w:r>
              <w:rPr>
                <w:spacing w:val="-14"/>
                <w:sz w:val="18"/>
              </w:rPr>
              <w:t xml:space="preserve"> </w:t>
            </w:r>
            <w:r>
              <w:rPr>
                <w:sz w:val="18"/>
              </w:rPr>
              <w:t>events</w:t>
            </w:r>
          </w:p>
          <w:p w14:paraId="50390163" w14:textId="77777777" w:rsidR="00126670" w:rsidRDefault="00126670" w:rsidP="0098002F">
            <w:pPr>
              <w:pStyle w:val="TableParagraph"/>
              <w:numPr>
                <w:ilvl w:val="0"/>
                <w:numId w:val="34"/>
              </w:numPr>
              <w:tabs>
                <w:tab w:val="left" w:pos="825"/>
                <w:tab w:val="left" w:pos="826"/>
              </w:tabs>
              <w:spacing w:before="13"/>
              <w:ind w:right="481"/>
              <w:cnfStyle w:val="000000100000" w:firstRow="0" w:lastRow="0" w:firstColumn="0" w:lastColumn="0" w:oddVBand="0" w:evenVBand="0" w:oddHBand="1" w:evenHBand="0" w:firstRowFirstColumn="0" w:firstRowLastColumn="0" w:lastRowFirstColumn="0" w:lastRowLastColumn="0"/>
              <w:rPr>
                <w:sz w:val="18"/>
              </w:rPr>
            </w:pPr>
            <w:r>
              <w:rPr>
                <w:sz w:val="18"/>
              </w:rPr>
              <w:t>Provides accounting services for funds that are raised</w:t>
            </w:r>
            <w:r>
              <w:rPr>
                <w:spacing w:val="-22"/>
                <w:sz w:val="18"/>
              </w:rPr>
              <w:t xml:space="preserve"> </w:t>
            </w:r>
            <w:r>
              <w:rPr>
                <w:sz w:val="18"/>
              </w:rPr>
              <w:t>and/or spent from fundraising activities and Foundation</w:t>
            </w:r>
            <w:r>
              <w:rPr>
                <w:spacing w:val="-15"/>
                <w:sz w:val="18"/>
              </w:rPr>
              <w:t xml:space="preserve"> </w:t>
            </w:r>
            <w:r>
              <w:rPr>
                <w:sz w:val="18"/>
              </w:rPr>
              <w:t>programs</w:t>
            </w:r>
          </w:p>
          <w:p w14:paraId="35F71A38" w14:textId="77777777" w:rsidR="00126670" w:rsidRDefault="00126670" w:rsidP="0098002F">
            <w:pPr>
              <w:pStyle w:val="TableParagraph"/>
              <w:numPr>
                <w:ilvl w:val="0"/>
                <w:numId w:val="34"/>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Administers scholarship</w:t>
            </w:r>
            <w:r>
              <w:rPr>
                <w:spacing w:val="-2"/>
                <w:sz w:val="18"/>
              </w:rPr>
              <w:t xml:space="preserve"> </w:t>
            </w:r>
            <w:r>
              <w:rPr>
                <w:sz w:val="18"/>
              </w:rPr>
              <w:t>funds</w:t>
            </w:r>
          </w:p>
          <w:p w14:paraId="63B5955B" w14:textId="77777777" w:rsidR="00126670" w:rsidRDefault="00126670" w:rsidP="0098002F">
            <w:pPr>
              <w:pStyle w:val="TableParagraph"/>
              <w:numPr>
                <w:ilvl w:val="0"/>
                <w:numId w:val="34"/>
              </w:numPr>
              <w:tabs>
                <w:tab w:val="left" w:pos="825"/>
                <w:tab w:val="left" w:pos="826"/>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Coordinates donor</w:t>
            </w:r>
            <w:r>
              <w:rPr>
                <w:spacing w:val="-2"/>
                <w:sz w:val="18"/>
              </w:rPr>
              <w:t xml:space="preserve"> </w:t>
            </w:r>
            <w:r>
              <w:rPr>
                <w:sz w:val="18"/>
              </w:rPr>
              <w:t>communication</w:t>
            </w:r>
          </w:p>
          <w:p w14:paraId="482FBB0B" w14:textId="77777777" w:rsidR="00126670" w:rsidRDefault="00126670" w:rsidP="0098002F">
            <w:pPr>
              <w:pStyle w:val="TableParagraph"/>
              <w:numPr>
                <w:ilvl w:val="0"/>
                <w:numId w:val="34"/>
              </w:numPr>
              <w:tabs>
                <w:tab w:val="left" w:pos="825"/>
                <w:tab w:val="left" w:pos="826"/>
              </w:tabs>
              <w:spacing w:before="12"/>
              <w:ind w:right="617"/>
              <w:cnfStyle w:val="000000100000" w:firstRow="0" w:lastRow="0" w:firstColumn="0" w:lastColumn="0" w:oddVBand="0" w:evenVBand="0" w:oddHBand="1" w:evenHBand="0" w:firstRowFirstColumn="0" w:firstRowLastColumn="0" w:lastRowFirstColumn="0" w:lastRowLastColumn="0"/>
              <w:rPr>
                <w:sz w:val="18"/>
              </w:rPr>
            </w:pPr>
            <w:r>
              <w:rPr>
                <w:sz w:val="18"/>
              </w:rPr>
              <w:t>Oversee and approve donor recognition across District and colleges</w:t>
            </w:r>
          </w:p>
          <w:p w14:paraId="6A277FEB"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rPr>
                <w:sz w:val="20"/>
              </w:rPr>
            </w:pPr>
          </w:p>
          <w:p w14:paraId="08633BEE" w14:textId="77777777" w:rsidR="00126670" w:rsidRDefault="00126670" w:rsidP="00126670">
            <w:pPr>
              <w:pStyle w:val="TableParagraph"/>
              <w:spacing w:before="11"/>
              <w:cnfStyle w:val="000000100000" w:firstRow="0" w:lastRow="0" w:firstColumn="0" w:lastColumn="0" w:oddVBand="0" w:evenVBand="0" w:oddHBand="1" w:evenHBand="0" w:firstRowFirstColumn="0" w:firstRowLastColumn="0" w:lastRowFirstColumn="0" w:lastRowLastColumn="0"/>
              <w:rPr>
                <w:sz w:val="15"/>
              </w:rPr>
            </w:pPr>
          </w:p>
          <w:p w14:paraId="61FEDFF7" w14:textId="77777777" w:rsidR="00126670" w:rsidRDefault="00126670" w:rsidP="0098002F">
            <w:pPr>
              <w:pStyle w:val="TableParagraph"/>
              <w:numPr>
                <w:ilvl w:val="0"/>
                <w:numId w:val="35"/>
              </w:numPr>
              <w:cnfStyle w:val="000000100000" w:firstRow="0" w:lastRow="0" w:firstColumn="0" w:lastColumn="0" w:oddVBand="0" w:evenVBand="0" w:oddHBand="1" w:evenHBand="0" w:firstRowFirstColumn="0" w:firstRowLastColumn="0" w:lastRowFirstColumn="0" w:lastRowLastColumn="0"/>
              <w:rPr>
                <w:sz w:val="18"/>
              </w:rPr>
            </w:pPr>
            <w:r>
              <w:rPr>
                <w:sz w:val="18"/>
              </w:rPr>
              <w:t>Chancellor</w:t>
            </w:r>
          </w:p>
          <w:p w14:paraId="591DE535" w14:textId="09E30404"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Executive Director of the Peralta Foundation</w:t>
            </w:r>
          </w:p>
        </w:tc>
        <w:tc>
          <w:tcPr>
            <w:tcW w:w="4933" w:type="dxa"/>
            <w:shd w:val="clear" w:color="auto" w:fill="D7E8FB"/>
          </w:tcPr>
          <w:p w14:paraId="651DB58A" w14:textId="77777777" w:rsidR="00126670" w:rsidRDefault="00126670" w:rsidP="0098002F">
            <w:pPr>
              <w:pStyle w:val="TableParagraph"/>
              <w:numPr>
                <w:ilvl w:val="0"/>
                <w:numId w:val="36"/>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Executes fundraising events according to approved</w:t>
            </w:r>
            <w:r>
              <w:rPr>
                <w:spacing w:val="-11"/>
                <w:sz w:val="18"/>
              </w:rPr>
              <w:t xml:space="preserve"> </w:t>
            </w:r>
            <w:r>
              <w:rPr>
                <w:sz w:val="18"/>
              </w:rPr>
              <w:t>plan</w:t>
            </w:r>
          </w:p>
          <w:p w14:paraId="3FCA4FCA" w14:textId="77777777" w:rsidR="00126670" w:rsidRDefault="00126670" w:rsidP="0098002F">
            <w:pPr>
              <w:pStyle w:val="TableParagraph"/>
              <w:numPr>
                <w:ilvl w:val="0"/>
                <w:numId w:val="36"/>
              </w:numPr>
              <w:tabs>
                <w:tab w:val="left" w:pos="826"/>
                <w:tab w:val="left" w:pos="827"/>
              </w:tabs>
              <w:spacing w:before="13"/>
              <w:ind w:left="826" w:right="498"/>
              <w:cnfStyle w:val="000000100000" w:firstRow="0" w:lastRow="0" w:firstColumn="0" w:lastColumn="0" w:oddVBand="0" w:evenVBand="0" w:oddHBand="1" w:evenHBand="0" w:firstRowFirstColumn="0" w:firstRowLastColumn="0" w:lastRowFirstColumn="0" w:lastRowLastColumn="0"/>
              <w:rPr>
                <w:sz w:val="18"/>
              </w:rPr>
            </w:pPr>
            <w:r>
              <w:rPr>
                <w:sz w:val="18"/>
              </w:rPr>
              <w:t>Implement programs and initiatives that are funded through</w:t>
            </w:r>
            <w:r>
              <w:rPr>
                <w:spacing w:val="-26"/>
                <w:sz w:val="18"/>
              </w:rPr>
              <w:t xml:space="preserve"> </w:t>
            </w:r>
            <w:r>
              <w:rPr>
                <w:sz w:val="18"/>
              </w:rPr>
              <w:t>the Foundation</w:t>
            </w:r>
          </w:p>
          <w:p w14:paraId="4F63DE5C" w14:textId="77777777" w:rsidR="00126670" w:rsidRDefault="00126670" w:rsidP="0098002F">
            <w:pPr>
              <w:pStyle w:val="TableParagraph"/>
              <w:numPr>
                <w:ilvl w:val="0"/>
                <w:numId w:val="36"/>
              </w:numPr>
              <w:tabs>
                <w:tab w:val="left" w:pos="826"/>
                <w:tab w:val="left" w:pos="827"/>
              </w:tabs>
              <w:spacing w:before="11"/>
              <w:ind w:left="826" w:right="467"/>
              <w:cnfStyle w:val="000000100000" w:firstRow="0" w:lastRow="0" w:firstColumn="0" w:lastColumn="0" w:oddVBand="0" w:evenVBand="0" w:oddHBand="1" w:evenHBand="0" w:firstRowFirstColumn="0" w:firstRowLastColumn="0" w:lastRowFirstColumn="0" w:lastRowLastColumn="0"/>
              <w:rPr>
                <w:sz w:val="18"/>
              </w:rPr>
            </w:pPr>
            <w:r>
              <w:rPr>
                <w:sz w:val="18"/>
              </w:rPr>
              <w:t>Report to District Foundation Office on use and impact of</w:t>
            </w:r>
            <w:r>
              <w:rPr>
                <w:spacing w:val="-23"/>
                <w:sz w:val="18"/>
              </w:rPr>
              <w:t xml:space="preserve"> </w:t>
            </w:r>
            <w:r>
              <w:rPr>
                <w:sz w:val="18"/>
              </w:rPr>
              <w:t>donor funds</w:t>
            </w:r>
          </w:p>
          <w:p w14:paraId="4556516E" w14:textId="77777777" w:rsidR="00126670" w:rsidRDefault="00126670" w:rsidP="0098002F">
            <w:pPr>
              <w:pStyle w:val="TableParagraph"/>
              <w:numPr>
                <w:ilvl w:val="0"/>
                <w:numId w:val="36"/>
              </w:numPr>
              <w:tabs>
                <w:tab w:val="left" w:pos="826"/>
                <w:tab w:val="left" w:pos="827"/>
              </w:tabs>
              <w:spacing w:before="14"/>
              <w:ind w:left="826" w:right="658"/>
              <w:cnfStyle w:val="000000100000" w:firstRow="0" w:lastRow="0" w:firstColumn="0" w:lastColumn="0" w:oddVBand="0" w:evenVBand="0" w:oddHBand="1" w:evenHBand="0" w:firstRowFirstColumn="0" w:firstRowLastColumn="0" w:lastRowFirstColumn="0" w:lastRowLastColumn="0"/>
              <w:rPr>
                <w:sz w:val="18"/>
              </w:rPr>
            </w:pPr>
            <w:r>
              <w:rPr>
                <w:sz w:val="18"/>
              </w:rPr>
              <w:t>Colleges award scholarships and select student applicants</w:t>
            </w:r>
            <w:r>
              <w:rPr>
                <w:spacing w:val="-24"/>
                <w:sz w:val="18"/>
              </w:rPr>
              <w:t xml:space="preserve"> </w:t>
            </w:r>
            <w:r>
              <w:rPr>
                <w:sz w:val="18"/>
              </w:rPr>
              <w:t>in collaboration with</w:t>
            </w:r>
            <w:r>
              <w:rPr>
                <w:spacing w:val="1"/>
                <w:sz w:val="18"/>
              </w:rPr>
              <w:t xml:space="preserve"> </w:t>
            </w:r>
            <w:r>
              <w:rPr>
                <w:sz w:val="18"/>
              </w:rPr>
              <w:t>Foundation</w:t>
            </w:r>
          </w:p>
          <w:p w14:paraId="1B7EB2EB" w14:textId="77777777" w:rsidR="00126670" w:rsidRDefault="00126670" w:rsidP="0098002F">
            <w:pPr>
              <w:pStyle w:val="TableParagraph"/>
              <w:numPr>
                <w:ilvl w:val="0"/>
                <w:numId w:val="36"/>
              </w:numPr>
              <w:tabs>
                <w:tab w:val="left" w:pos="826"/>
                <w:tab w:val="left" w:pos="827"/>
              </w:tabs>
              <w:spacing w:before="10"/>
              <w:ind w:hanging="361"/>
              <w:cnfStyle w:val="000000100000" w:firstRow="0" w:lastRow="0" w:firstColumn="0" w:lastColumn="0" w:oddVBand="0" w:evenVBand="0" w:oddHBand="1" w:evenHBand="0" w:firstRowFirstColumn="0" w:firstRowLastColumn="0" w:lastRowFirstColumn="0" w:lastRowLastColumn="0"/>
              <w:rPr>
                <w:sz w:val="18"/>
              </w:rPr>
            </w:pPr>
            <w:r>
              <w:rPr>
                <w:sz w:val="18"/>
              </w:rPr>
              <w:t>Implement donor recognition on</w:t>
            </w:r>
            <w:r>
              <w:rPr>
                <w:spacing w:val="-4"/>
                <w:sz w:val="18"/>
              </w:rPr>
              <w:t xml:space="preserve"> </w:t>
            </w:r>
            <w:r>
              <w:rPr>
                <w:sz w:val="18"/>
              </w:rPr>
              <w:t>campus</w:t>
            </w:r>
          </w:p>
          <w:p w14:paraId="66A29F8F" w14:textId="77777777" w:rsidR="00126670" w:rsidRDefault="00126670" w:rsidP="0098002F">
            <w:pPr>
              <w:pStyle w:val="TableParagraph"/>
              <w:numPr>
                <w:ilvl w:val="0"/>
                <w:numId w:val="36"/>
              </w:numPr>
              <w:tabs>
                <w:tab w:val="left" w:pos="826"/>
                <w:tab w:val="left" w:pos="827"/>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Update the Foundation on donor contacts and</w:t>
            </w:r>
            <w:r>
              <w:rPr>
                <w:spacing w:val="-13"/>
                <w:sz w:val="18"/>
              </w:rPr>
              <w:t xml:space="preserve"> </w:t>
            </w:r>
            <w:r>
              <w:rPr>
                <w:sz w:val="18"/>
              </w:rPr>
              <w:t>communications</w:t>
            </w:r>
          </w:p>
          <w:p w14:paraId="07D02804" w14:textId="77777777" w:rsidR="00126670" w:rsidRDefault="00126670" w:rsidP="00126670">
            <w:pPr>
              <w:pStyle w:val="TableParagraph"/>
              <w:spacing w:before="11"/>
              <w:cnfStyle w:val="000000100000" w:firstRow="0" w:lastRow="0" w:firstColumn="0" w:lastColumn="0" w:oddVBand="0" w:evenVBand="0" w:oddHBand="1" w:evenHBand="0" w:firstRowFirstColumn="0" w:firstRowLastColumn="0" w:lastRowFirstColumn="0" w:lastRowLastColumn="0"/>
              <w:rPr>
                <w:sz w:val="17"/>
              </w:rPr>
            </w:pPr>
          </w:p>
          <w:p w14:paraId="6AEF0FCC" w14:textId="579BC69E"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President</w:t>
            </w:r>
          </w:p>
        </w:tc>
      </w:tr>
      <w:tr w:rsidR="00126670" w14:paraId="2A4EA769"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2D1E491A" w14:textId="77777777" w:rsidR="00126670" w:rsidRDefault="00126670" w:rsidP="00126670">
            <w:pPr>
              <w:pStyle w:val="TableParagraph"/>
              <w:spacing w:line="224" w:lineRule="exact"/>
              <w:ind w:left="107"/>
              <w:rPr>
                <w:b w:val="0"/>
                <w:bCs w:val="0"/>
                <w:sz w:val="20"/>
                <w:szCs w:val="20"/>
              </w:rPr>
            </w:pPr>
            <w:r w:rsidRPr="0D1C719A">
              <w:rPr>
                <w:sz w:val="20"/>
                <w:szCs w:val="20"/>
              </w:rPr>
              <w:t>Planning and Budget Integration Model</w:t>
            </w:r>
          </w:p>
          <w:p w14:paraId="20AE6DB7" w14:textId="7DE72BB4" w:rsidR="00126670" w:rsidRDefault="00126670" w:rsidP="00126670">
            <w:pPr>
              <w:spacing w:before="92"/>
              <w:rPr>
                <w:b w:val="0"/>
                <w:sz w:val="24"/>
              </w:rPr>
            </w:pPr>
            <w:r w:rsidRPr="0D1C719A">
              <w:rPr>
                <w:sz w:val="20"/>
                <w:szCs w:val="20"/>
              </w:rPr>
              <w:t>(BP 6250 need 6200/ AP 6250 need 6200)</w:t>
            </w:r>
          </w:p>
        </w:tc>
        <w:tc>
          <w:tcPr>
            <w:tcW w:w="5002" w:type="dxa"/>
          </w:tcPr>
          <w:p w14:paraId="5EB3B6C8" w14:textId="4BF341F4" w:rsidR="00126670" w:rsidRDefault="00920483"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045B6D0C">
              <w:rPr>
                <w:sz w:val="24"/>
                <w:szCs w:val="24"/>
              </w:rPr>
              <w:t>Chief of staff</w:t>
            </w:r>
          </w:p>
        </w:tc>
        <w:tc>
          <w:tcPr>
            <w:tcW w:w="4933" w:type="dxa"/>
          </w:tcPr>
          <w:p w14:paraId="2F78046D"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920483" w14:paraId="539663B1"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1746156A" w14:textId="77777777" w:rsidR="00920483" w:rsidRDefault="00920483" w:rsidP="00920483">
            <w:pPr>
              <w:pStyle w:val="TableParagraph"/>
              <w:spacing w:line="224" w:lineRule="exact"/>
              <w:ind w:left="107"/>
              <w:rPr>
                <w:b w:val="0"/>
                <w:bCs w:val="0"/>
                <w:sz w:val="20"/>
                <w:szCs w:val="20"/>
              </w:rPr>
            </w:pPr>
            <w:r w:rsidRPr="0D1C719A">
              <w:rPr>
                <w:sz w:val="20"/>
                <w:szCs w:val="20"/>
              </w:rPr>
              <w:t>Professional Development</w:t>
            </w:r>
          </w:p>
          <w:p w14:paraId="76B0370E" w14:textId="77777777" w:rsidR="00920483" w:rsidRDefault="00920483" w:rsidP="00920483">
            <w:pPr>
              <w:pStyle w:val="TableParagraph"/>
              <w:spacing w:line="224" w:lineRule="exact"/>
              <w:ind w:left="107"/>
              <w:rPr>
                <w:b w:val="0"/>
                <w:bCs w:val="0"/>
                <w:sz w:val="20"/>
                <w:szCs w:val="20"/>
              </w:rPr>
            </w:pPr>
            <w:r w:rsidRPr="0D1C719A">
              <w:rPr>
                <w:sz w:val="20"/>
                <w:szCs w:val="20"/>
              </w:rPr>
              <w:t>(BP 7160</w:t>
            </w:r>
          </w:p>
          <w:p w14:paraId="26792A82" w14:textId="613D1316" w:rsidR="00920483" w:rsidRDefault="00920483" w:rsidP="00920483">
            <w:pPr>
              <w:spacing w:before="92"/>
              <w:rPr>
                <w:b w:val="0"/>
                <w:sz w:val="24"/>
              </w:rPr>
            </w:pPr>
            <w:r w:rsidRPr="0D1C719A">
              <w:rPr>
                <w:sz w:val="20"/>
                <w:szCs w:val="20"/>
              </w:rPr>
              <w:t>No AP)</w:t>
            </w:r>
          </w:p>
        </w:tc>
        <w:tc>
          <w:tcPr>
            <w:tcW w:w="5002" w:type="dxa"/>
            <w:shd w:val="clear" w:color="auto" w:fill="D7E8FB"/>
          </w:tcPr>
          <w:p w14:paraId="4B604F7A" w14:textId="77777777"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bCs/>
                <w:sz w:val="18"/>
                <w:szCs w:val="18"/>
              </w:rPr>
            </w:pPr>
          </w:p>
          <w:p w14:paraId="48D5DE00" w14:textId="77777777"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bCs/>
                <w:sz w:val="18"/>
                <w:szCs w:val="18"/>
              </w:rPr>
            </w:pPr>
            <w:r w:rsidRPr="00920483">
              <w:rPr>
                <w:sz w:val="18"/>
                <w:szCs w:val="18"/>
              </w:rPr>
              <w:t>Staff Development Coordinator</w:t>
            </w:r>
          </w:p>
          <w:p w14:paraId="4FB2884E" w14:textId="77777777"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0920483">
              <w:rPr>
                <w:sz w:val="18"/>
                <w:szCs w:val="18"/>
              </w:rPr>
              <w:t>VCAA/SS</w:t>
            </w:r>
          </w:p>
          <w:p w14:paraId="11607C05" w14:textId="0F23FE2B"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sz w:val="18"/>
                <w:szCs w:val="18"/>
              </w:rPr>
            </w:pPr>
            <w:r w:rsidRPr="00920483">
              <w:rPr>
                <w:sz w:val="18"/>
                <w:szCs w:val="18"/>
              </w:rPr>
              <w:t>DAS</w:t>
            </w:r>
          </w:p>
        </w:tc>
        <w:tc>
          <w:tcPr>
            <w:tcW w:w="4933" w:type="dxa"/>
            <w:shd w:val="clear" w:color="auto" w:fill="D7E8FB"/>
          </w:tcPr>
          <w:p w14:paraId="72DA6553" w14:textId="77777777"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bCs/>
                <w:sz w:val="18"/>
                <w:szCs w:val="18"/>
              </w:rPr>
            </w:pPr>
          </w:p>
          <w:p w14:paraId="3D828789" w14:textId="3F6E19B6" w:rsidR="00920483" w:rsidRP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sz w:val="18"/>
                <w:szCs w:val="18"/>
              </w:rPr>
            </w:pPr>
            <w:r w:rsidRPr="00920483">
              <w:rPr>
                <w:sz w:val="18"/>
                <w:szCs w:val="18"/>
              </w:rPr>
              <w:t>College academic senate/PD committee</w:t>
            </w:r>
          </w:p>
        </w:tc>
      </w:tr>
      <w:tr w:rsidR="00126670" w14:paraId="5091A125"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4B7B5DBC" w14:textId="7F122EB2" w:rsidR="00126670" w:rsidRDefault="00126670" w:rsidP="00126670">
            <w:pPr>
              <w:spacing w:before="92"/>
              <w:rPr>
                <w:b w:val="0"/>
                <w:sz w:val="24"/>
              </w:rPr>
            </w:pPr>
            <w:r>
              <w:rPr>
                <w:sz w:val="20"/>
              </w:rPr>
              <w:t>Public Communication/Marketing</w:t>
            </w:r>
          </w:p>
        </w:tc>
        <w:tc>
          <w:tcPr>
            <w:tcW w:w="5002" w:type="dxa"/>
          </w:tcPr>
          <w:p w14:paraId="6D4E928B" w14:textId="65512A57"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P</w:t>
            </w:r>
            <w:r w:rsidRPr="002D1904">
              <w:rPr>
                <w:bCs/>
                <w:sz w:val="18"/>
                <w:szCs w:val="18"/>
              </w:rPr>
              <w:t xml:space="preserve">rovides the marketing &amp; communication platform </w:t>
            </w:r>
            <w:r>
              <w:rPr>
                <w:bCs/>
                <w:sz w:val="18"/>
                <w:szCs w:val="18"/>
              </w:rPr>
              <w:t xml:space="preserve">for email to students, </w:t>
            </w:r>
            <w:proofErr w:type="gramStart"/>
            <w:r>
              <w:rPr>
                <w:bCs/>
                <w:sz w:val="18"/>
                <w:szCs w:val="18"/>
              </w:rPr>
              <w:t>employees</w:t>
            </w:r>
            <w:proofErr w:type="gramEnd"/>
            <w:r>
              <w:rPr>
                <w:bCs/>
                <w:sz w:val="18"/>
                <w:szCs w:val="18"/>
              </w:rPr>
              <w:t xml:space="preserve"> and community </w:t>
            </w:r>
            <w:r>
              <w:rPr>
                <w:bCs/>
                <w:sz w:val="18"/>
                <w:szCs w:val="18"/>
              </w:rPr>
              <w:lastRenderedPageBreak/>
              <w:t>members (currently HubSpot).</w:t>
            </w:r>
          </w:p>
          <w:p w14:paraId="7D8833FB" w14:textId="4F7A2D13"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Sends email to students at all four colleges regarding special situations and emergencies (</w:t>
            </w:r>
            <w:proofErr w:type="gramStart"/>
            <w:r>
              <w:rPr>
                <w:bCs/>
                <w:sz w:val="18"/>
                <w:szCs w:val="18"/>
              </w:rPr>
              <w:t>e.g.</w:t>
            </w:r>
            <w:proofErr w:type="gramEnd"/>
            <w:r>
              <w:rPr>
                <w:bCs/>
                <w:sz w:val="18"/>
                <w:szCs w:val="18"/>
              </w:rPr>
              <w:t xml:space="preserve"> COVID testing policy, earthquake, air quality, power shut downs, etc.)</w:t>
            </w:r>
          </w:p>
          <w:p w14:paraId="1E1CA2AA" w14:textId="221AE710"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Provides the platform for SMS texting to students, </w:t>
            </w:r>
            <w:proofErr w:type="gramStart"/>
            <w:r>
              <w:rPr>
                <w:bCs/>
                <w:sz w:val="18"/>
                <w:szCs w:val="18"/>
              </w:rPr>
              <w:t>employees</w:t>
            </w:r>
            <w:proofErr w:type="gramEnd"/>
            <w:r>
              <w:rPr>
                <w:bCs/>
                <w:sz w:val="18"/>
                <w:szCs w:val="18"/>
              </w:rPr>
              <w:t xml:space="preserve"> and community members (currently SMS Zap, integrated with HubSpot). Messages provided by Colleges are sent by district staff.</w:t>
            </w:r>
          </w:p>
          <w:p w14:paraId="52C5838E" w14:textId="31BA32A4"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The District is responsible for the hosting, content and design of the District-branded websites including </w:t>
            </w:r>
            <w:hyperlink r:id="rId10" w:history="1">
              <w:r w:rsidRPr="0019740C">
                <w:rPr>
                  <w:rStyle w:val="Hyperlink"/>
                  <w:bCs/>
                  <w:sz w:val="18"/>
                  <w:szCs w:val="18"/>
                </w:rPr>
                <w:t>www.peralta.edu</w:t>
              </w:r>
            </w:hyperlink>
            <w:r>
              <w:rPr>
                <w:bCs/>
                <w:sz w:val="18"/>
                <w:szCs w:val="18"/>
              </w:rPr>
              <w:t xml:space="preserve">; </w:t>
            </w:r>
            <w:hyperlink r:id="rId11" w:history="1">
              <w:r w:rsidRPr="0019740C">
                <w:rPr>
                  <w:rStyle w:val="Hyperlink"/>
                  <w:bCs/>
                  <w:sz w:val="18"/>
                  <w:szCs w:val="18"/>
                </w:rPr>
                <w:t>https://safe.peralta.edu</w:t>
              </w:r>
            </w:hyperlink>
            <w:r>
              <w:rPr>
                <w:bCs/>
                <w:sz w:val="18"/>
                <w:szCs w:val="18"/>
              </w:rPr>
              <w:t xml:space="preserve">; </w:t>
            </w:r>
            <w:hyperlink r:id="rId12" w:history="1">
              <w:r w:rsidRPr="0019740C">
                <w:rPr>
                  <w:rStyle w:val="Hyperlink"/>
                  <w:bCs/>
                  <w:sz w:val="18"/>
                  <w:szCs w:val="18"/>
                </w:rPr>
                <w:t>https://build.peralta.edu/</w:t>
              </w:r>
            </w:hyperlink>
            <w:r>
              <w:rPr>
                <w:bCs/>
                <w:sz w:val="18"/>
                <w:szCs w:val="18"/>
              </w:rPr>
              <w:t xml:space="preserve">; and </w:t>
            </w:r>
            <w:hyperlink r:id="rId13" w:history="1">
              <w:r w:rsidRPr="0019740C">
                <w:rPr>
                  <w:rStyle w:val="Hyperlink"/>
                  <w:bCs/>
                  <w:sz w:val="18"/>
                  <w:szCs w:val="18"/>
                </w:rPr>
                <w:t>https://gems.peralta.edu/</w:t>
              </w:r>
            </w:hyperlink>
            <w:r>
              <w:rPr>
                <w:bCs/>
                <w:sz w:val="18"/>
                <w:szCs w:val="18"/>
              </w:rPr>
              <w:t xml:space="preserve">. </w:t>
            </w:r>
          </w:p>
          <w:p w14:paraId="4F359A30" w14:textId="2F3C9263"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Provides technical support for the colleges’ WordPress websites</w:t>
            </w:r>
          </w:p>
          <w:p w14:paraId="6010B446" w14:textId="77777777"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Responsible for district-branded social media accounts. </w:t>
            </w:r>
          </w:p>
          <w:p w14:paraId="2048A1C7" w14:textId="77777777"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Responsible for district-wide advertising and promotions.  </w:t>
            </w:r>
          </w:p>
          <w:p w14:paraId="0474A2ED" w14:textId="77777777"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Assists colleges with college-branded advertising upon request. </w:t>
            </w:r>
          </w:p>
          <w:p w14:paraId="6F1CAD19" w14:textId="77777777"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Provides District “talking points” for College-level communication with employees, students, and community members</w:t>
            </w:r>
          </w:p>
          <w:p w14:paraId="374C6230" w14:textId="77777777" w:rsidR="00920483" w:rsidRPr="002D1904" w:rsidRDefault="00920483" w:rsidP="00920483">
            <w:pPr>
              <w:spacing w:before="92"/>
              <w:cnfStyle w:val="000000000000" w:firstRow="0" w:lastRow="0" w:firstColumn="0" w:lastColumn="0" w:oddVBand="0" w:evenVBand="0" w:oddHBand="0" w:evenHBand="0" w:firstRowFirstColumn="0" w:firstRowLastColumn="0" w:lastRowFirstColumn="0" w:lastRowLastColumn="0"/>
              <w:rPr>
                <w:sz w:val="18"/>
                <w:szCs w:val="18"/>
              </w:rPr>
            </w:pPr>
            <w:r w:rsidRPr="045B6D0C">
              <w:rPr>
                <w:sz w:val="18"/>
                <w:szCs w:val="18"/>
              </w:rPr>
              <w:t>Executive Director of Marketing, Public Relations &amp; Communications</w:t>
            </w:r>
          </w:p>
          <w:p w14:paraId="56C7C65E" w14:textId="6B8BD94F" w:rsidR="00920483" w:rsidRPr="00920483" w:rsidRDefault="00920483" w:rsidP="00920483">
            <w:pPr>
              <w:spacing w:before="92"/>
              <w:cnfStyle w:val="000000000000" w:firstRow="0" w:lastRow="0" w:firstColumn="0" w:lastColumn="0" w:oddVBand="0" w:evenVBand="0" w:oddHBand="0" w:evenHBand="0" w:firstRowFirstColumn="0" w:firstRowLastColumn="0" w:lastRowFirstColumn="0" w:lastRowLastColumn="0"/>
              <w:rPr>
                <w:bCs/>
                <w:sz w:val="18"/>
                <w:szCs w:val="18"/>
              </w:rPr>
            </w:pPr>
          </w:p>
        </w:tc>
        <w:tc>
          <w:tcPr>
            <w:tcW w:w="4933" w:type="dxa"/>
          </w:tcPr>
          <w:p w14:paraId="5008B567" w14:textId="2A7038F3"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lastRenderedPageBreak/>
              <w:t>Provides the content and uses the system for emailing to students.</w:t>
            </w:r>
          </w:p>
          <w:p w14:paraId="79240E00" w14:textId="1CB3E562"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lastRenderedPageBreak/>
              <w:t>Provide the content for SMS texting to students.</w:t>
            </w:r>
          </w:p>
          <w:p w14:paraId="10B9E2B5" w14:textId="489339D0"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The Colleges are responsible for the hosting, content, and design of the college-branded websites.</w:t>
            </w:r>
          </w:p>
          <w:p w14:paraId="531DBB4D" w14:textId="7BE0C3F5"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Colleges are responsible for college-branded social media accounts</w:t>
            </w:r>
          </w:p>
          <w:p w14:paraId="78CA88BC" w14:textId="547EE9AF" w:rsidR="00126670" w:rsidRDefault="00126670" w:rsidP="0098002F">
            <w:pPr>
              <w:pStyle w:val="ListParagraph"/>
              <w:numPr>
                <w:ilvl w:val="0"/>
                <w:numId w:val="49"/>
              </w:numPr>
              <w:spacing w:before="92"/>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Responsible for college-branded advertising and promotions</w:t>
            </w:r>
          </w:p>
          <w:p w14:paraId="4911F285" w14:textId="4C82EEC2"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66397BE1"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3E5BA055" w14:textId="667DD485" w:rsidR="00126670" w:rsidRDefault="00126670" w:rsidP="00126670">
            <w:pPr>
              <w:spacing w:before="92"/>
              <w:rPr>
                <w:b w:val="0"/>
                <w:sz w:val="24"/>
              </w:rPr>
            </w:pPr>
            <w:r w:rsidRPr="69898C12">
              <w:rPr>
                <w:sz w:val="20"/>
                <w:szCs w:val="20"/>
              </w:rPr>
              <w:lastRenderedPageBreak/>
              <w:t>Risk Management</w:t>
            </w:r>
          </w:p>
        </w:tc>
        <w:tc>
          <w:tcPr>
            <w:tcW w:w="5002" w:type="dxa"/>
            <w:shd w:val="clear" w:color="auto" w:fill="D7E8FB"/>
          </w:tcPr>
          <w:p w14:paraId="044ED932"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Procures and maintains liability, property and other appropriate insurance and </w:t>
            </w:r>
            <w:proofErr w:type="spellStart"/>
            <w:r w:rsidRPr="00920483">
              <w:rPr>
                <w:sz w:val="18"/>
                <w:szCs w:val="18"/>
              </w:rPr>
              <w:t>self insured</w:t>
            </w:r>
            <w:proofErr w:type="spellEnd"/>
            <w:r w:rsidRPr="00920483">
              <w:rPr>
                <w:sz w:val="18"/>
                <w:szCs w:val="18"/>
              </w:rPr>
              <w:t xml:space="preserve"> </w:t>
            </w:r>
            <w:proofErr w:type="gramStart"/>
            <w:r w:rsidRPr="00920483">
              <w:rPr>
                <w:sz w:val="18"/>
                <w:szCs w:val="18"/>
              </w:rPr>
              <w:t>programs;</w:t>
            </w:r>
            <w:proofErr w:type="gramEnd"/>
          </w:p>
          <w:p w14:paraId="5FEF15B3"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Develops and implements systems, policies and procedures for the identification, collection and </w:t>
            </w:r>
            <w:r w:rsidRPr="00920483">
              <w:rPr>
                <w:sz w:val="18"/>
                <w:szCs w:val="18"/>
              </w:rPr>
              <w:lastRenderedPageBreak/>
              <w:t xml:space="preserve">analysis-of-risk related </w:t>
            </w:r>
            <w:proofErr w:type="gramStart"/>
            <w:r w:rsidRPr="00920483">
              <w:rPr>
                <w:sz w:val="18"/>
                <w:szCs w:val="18"/>
              </w:rPr>
              <w:t>information;</w:t>
            </w:r>
            <w:proofErr w:type="gramEnd"/>
          </w:p>
          <w:p w14:paraId="72205941"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Educates and trains the leadership, staff and business associates as to the risk management program, and their respective responsibilities in carrying out the risk management </w:t>
            </w:r>
            <w:proofErr w:type="gramStart"/>
            <w:r w:rsidRPr="00920483">
              <w:rPr>
                <w:sz w:val="18"/>
                <w:szCs w:val="18"/>
              </w:rPr>
              <w:t>program;</w:t>
            </w:r>
            <w:proofErr w:type="gramEnd"/>
          </w:p>
          <w:p w14:paraId="5E0CFBA9"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Leads, facilitates, and advises departments in designing risk management programs within their own </w:t>
            </w:r>
            <w:proofErr w:type="gramStart"/>
            <w:r w:rsidRPr="00920483">
              <w:rPr>
                <w:sz w:val="18"/>
                <w:szCs w:val="18"/>
              </w:rPr>
              <w:t>departments;</w:t>
            </w:r>
            <w:proofErr w:type="gramEnd"/>
          </w:p>
          <w:p w14:paraId="331F75B6"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Collects, evaluates, and maintains data concerning patient injuries, claims, worker’s compensation, and other risk-related </w:t>
            </w:r>
            <w:proofErr w:type="gramStart"/>
            <w:r w:rsidRPr="00920483">
              <w:rPr>
                <w:sz w:val="18"/>
                <w:szCs w:val="18"/>
              </w:rPr>
              <w:t>data;</w:t>
            </w:r>
            <w:proofErr w:type="gramEnd"/>
          </w:p>
          <w:p w14:paraId="58F38F7F"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Investigates and analyzes root causes, patterns, or trends that could result in compensatory or sentinel </w:t>
            </w:r>
            <w:proofErr w:type="gramStart"/>
            <w:r w:rsidRPr="00920483">
              <w:rPr>
                <w:sz w:val="18"/>
                <w:szCs w:val="18"/>
              </w:rPr>
              <w:t>events;</w:t>
            </w:r>
            <w:proofErr w:type="gramEnd"/>
          </w:p>
          <w:p w14:paraId="12D4E6D0"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Help identify and implement corrective action where </w:t>
            </w:r>
            <w:proofErr w:type="gramStart"/>
            <w:r w:rsidRPr="00920483">
              <w:rPr>
                <w:sz w:val="18"/>
                <w:szCs w:val="18"/>
              </w:rPr>
              <w:t>appropriate;</w:t>
            </w:r>
            <w:proofErr w:type="gramEnd"/>
          </w:p>
          <w:p w14:paraId="0CA76DB7"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 xml:space="preserve">Serves as the organization’s liaison to the insurance </w:t>
            </w:r>
            <w:proofErr w:type="gramStart"/>
            <w:r w:rsidRPr="00920483">
              <w:rPr>
                <w:sz w:val="18"/>
                <w:szCs w:val="18"/>
              </w:rPr>
              <w:t>carrier;</w:t>
            </w:r>
            <w:proofErr w:type="gramEnd"/>
          </w:p>
          <w:p w14:paraId="0E299B4C" w14:textId="77777777" w:rsidR="00126670" w:rsidRPr="00920483" w:rsidRDefault="00126670" w:rsidP="0098002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sz w:val="18"/>
                <w:szCs w:val="18"/>
              </w:rPr>
              <w:t>Assists in processing summons and claims against the facility by working with the General Counsel to coordinate the investigation, processing, and defense of claims against the organization; and</w:t>
            </w:r>
          </w:p>
          <w:p w14:paraId="5C22C40E" w14:textId="6082F6CA" w:rsidR="00920483" w:rsidRPr="00920483" w:rsidRDefault="00920483" w:rsidP="00920483">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0920483">
              <w:rPr>
                <w:rFonts w:eastAsiaTheme="minorEastAsia"/>
                <w:sz w:val="18"/>
                <w:szCs w:val="18"/>
              </w:rPr>
              <w:t>Chief of Staff</w:t>
            </w:r>
          </w:p>
        </w:tc>
        <w:tc>
          <w:tcPr>
            <w:tcW w:w="4933" w:type="dxa"/>
            <w:shd w:val="clear" w:color="auto" w:fill="D7E8FB"/>
          </w:tcPr>
          <w:p w14:paraId="4DB944BE" w14:textId="77777777" w:rsidR="00126670" w:rsidRDefault="00126670" w:rsidP="0098002F">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lastRenderedPageBreak/>
              <w:t>Timely submission of claims along with all supporting documentation</w:t>
            </w:r>
          </w:p>
          <w:p w14:paraId="578EFE9F" w14:textId="77777777" w:rsidR="00126670" w:rsidRDefault="00126670" w:rsidP="00126670">
            <w:pPr>
              <w:pStyle w:val="TableParagraph"/>
              <w:ind w:left="107"/>
              <w:cnfStyle w:val="000000100000" w:firstRow="0" w:lastRow="0" w:firstColumn="0" w:lastColumn="0" w:oddVBand="0" w:evenVBand="0" w:oddHBand="1" w:evenHBand="0" w:firstRowFirstColumn="0" w:firstRowLastColumn="0" w:lastRowFirstColumn="0" w:lastRowLastColumn="0"/>
              <w:rPr>
                <w:sz w:val="18"/>
                <w:szCs w:val="18"/>
              </w:rPr>
            </w:pPr>
          </w:p>
          <w:p w14:paraId="23CAEC2F" w14:textId="77777777" w:rsidR="00126670" w:rsidRDefault="00126670" w:rsidP="0098002F">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Attend trainings for specific business units</w:t>
            </w:r>
          </w:p>
          <w:p w14:paraId="3AD3996C" w14:textId="77777777" w:rsidR="00126670" w:rsidRDefault="00126670" w:rsidP="00126670">
            <w:pPr>
              <w:pStyle w:val="TableParagraph"/>
              <w:ind w:left="107"/>
              <w:cnfStyle w:val="000000100000" w:firstRow="0" w:lastRow="0" w:firstColumn="0" w:lastColumn="0" w:oddVBand="0" w:evenVBand="0" w:oddHBand="1" w:evenHBand="0" w:firstRowFirstColumn="0" w:firstRowLastColumn="0" w:lastRowFirstColumn="0" w:lastRowLastColumn="0"/>
              <w:rPr>
                <w:sz w:val="18"/>
                <w:szCs w:val="18"/>
              </w:rPr>
            </w:pPr>
          </w:p>
          <w:p w14:paraId="62B18F9C" w14:textId="77777777" w:rsidR="00126670" w:rsidRDefault="00126670" w:rsidP="0098002F">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lastRenderedPageBreak/>
              <w:t>Actively monitor and mitigate risk on campuses</w:t>
            </w:r>
          </w:p>
          <w:p w14:paraId="09BBE676"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p w14:paraId="3CC82B7F" w14:textId="088502A1" w:rsidR="00920483" w:rsidRDefault="00920483"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045B6D0C">
              <w:rPr>
                <w:sz w:val="18"/>
                <w:szCs w:val="18"/>
              </w:rPr>
              <w:t>Vice Presidents of Administrative Services</w:t>
            </w:r>
          </w:p>
        </w:tc>
      </w:tr>
      <w:tr w:rsidR="00126670" w14:paraId="01B1FBB6"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189070AF" w14:textId="77777777" w:rsidR="00126670" w:rsidRDefault="00126670" w:rsidP="00126670">
            <w:pPr>
              <w:pStyle w:val="TableParagraph"/>
              <w:spacing w:line="224" w:lineRule="exact"/>
              <w:ind w:left="107"/>
              <w:rPr>
                <w:b w:val="0"/>
                <w:bCs w:val="0"/>
                <w:sz w:val="20"/>
                <w:szCs w:val="20"/>
              </w:rPr>
            </w:pPr>
            <w:r w:rsidRPr="69898C12">
              <w:rPr>
                <w:sz w:val="20"/>
                <w:szCs w:val="20"/>
              </w:rPr>
              <w:lastRenderedPageBreak/>
              <w:t>Strategic Enrollment Management</w:t>
            </w:r>
          </w:p>
          <w:p w14:paraId="783FAC42" w14:textId="77777777" w:rsidR="00126670" w:rsidRDefault="00126670" w:rsidP="00126670">
            <w:pPr>
              <w:pStyle w:val="TableParagraph"/>
              <w:spacing w:line="224" w:lineRule="exact"/>
              <w:ind w:left="107"/>
              <w:rPr>
                <w:sz w:val="20"/>
                <w:szCs w:val="20"/>
              </w:rPr>
            </w:pPr>
          </w:p>
          <w:p w14:paraId="46525149" w14:textId="3DC05324" w:rsidR="00126670" w:rsidRDefault="00126670" w:rsidP="00126670">
            <w:pPr>
              <w:spacing w:before="92"/>
              <w:rPr>
                <w:b w:val="0"/>
                <w:sz w:val="24"/>
              </w:rPr>
            </w:pPr>
            <w:r w:rsidRPr="0D1C719A">
              <w:rPr>
                <w:sz w:val="20"/>
                <w:szCs w:val="20"/>
              </w:rPr>
              <w:t>(??BP 4226, 5010, 5011, 5052 5055/ AP4226, 5010, 5011, 5052, 5055??)</w:t>
            </w:r>
          </w:p>
        </w:tc>
        <w:tc>
          <w:tcPr>
            <w:tcW w:w="5002" w:type="dxa"/>
          </w:tcPr>
          <w:p w14:paraId="16426CF7" w14:textId="77777777" w:rsidR="00126670" w:rsidRDefault="00126670" w:rsidP="0098002F">
            <w:pPr>
              <w:pStyle w:val="TableParagraph"/>
              <w:numPr>
                <w:ilvl w:val="0"/>
                <w:numId w:val="37"/>
              </w:numPr>
              <w:tabs>
                <w:tab w:val="left" w:pos="825"/>
                <w:tab w:val="left" w:pos="826"/>
              </w:tabs>
              <w:spacing w:before="10"/>
              <w:ind w:right="544"/>
              <w:cnfStyle w:val="000000000000" w:firstRow="0" w:lastRow="0" w:firstColumn="0" w:lastColumn="0" w:oddVBand="0" w:evenVBand="0" w:oddHBand="0" w:evenHBand="0" w:firstRowFirstColumn="0" w:firstRowLastColumn="0" w:lastRowFirstColumn="0" w:lastRowLastColumn="0"/>
              <w:rPr>
                <w:sz w:val="18"/>
              </w:rPr>
            </w:pPr>
            <w:r>
              <w:rPr>
                <w:sz w:val="18"/>
              </w:rPr>
              <w:t>Ensures compliance with District, state, and federal</w:t>
            </w:r>
            <w:r>
              <w:rPr>
                <w:spacing w:val="-26"/>
                <w:sz w:val="18"/>
              </w:rPr>
              <w:t xml:space="preserve"> </w:t>
            </w:r>
            <w:r>
              <w:rPr>
                <w:sz w:val="18"/>
              </w:rPr>
              <w:t>policies, rules, and</w:t>
            </w:r>
            <w:r>
              <w:rPr>
                <w:spacing w:val="-1"/>
                <w:sz w:val="18"/>
              </w:rPr>
              <w:t xml:space="preserve"> </w:t>
            </w:r>
            <w:r>
              <w:rPr>
                <w:sz w:val="18"/>
              </w:rPr>
              <w:t>regulations</w:t>
            </w:r>
          </w:p>
          <w:p w14:paraId="0D5AEDE4" w14:textId="77777777" w:rsidR="00126670" w:rsidRDefault="00126670" w:rsidP="0098002F">
            <w:pPr>
              <w:pStyle w:val="TableParagraph"/>
              <w:numPr>
                <w:ilvl w:val="0"/>
                <w:numId w:val="37"/>
              </w:numPr>
              <w:tabs>
                <w:tab w:val="left" w:pos="825"/>
                <w:tab w:val="left" w:pos="826"/>
              </w:tabs>
              <w:spacing w:before="11"/>
              <w:ind w:right="1002"/>
              <w:cnfStyle w:val="000000000000" w:firstRow="0" w:lastRow="0" w:firstColumn="0" w:lastColumn="0" w:oddVBand="0" w:evenVBand="0" w:oddHBand="0" w:evenHBand="0" w:firstRowFirstColumn="0" w:firstRowLastColumn="0" w:lastRowFirstColumn="0" w:lastRowLastColumn="0"/>
              <w:rPr>
                <w:sz w:val="18"/>
              </w:rPr>
            </w:pPr>
            <w:r>
              <w:rPr>
                <w:sz w:val="18"/>
              </w:rPr>
              <w:t>Development of data, reports, and analytics to</w:t>
            </w:r>
            <w:r>
              <w:rPr>
                <w:spacing w:val="-21"/>
                <w:sz w:val="18"/>
              </w:rPr>
              <w:t xml:space="preserve"> </w:t>
            </w:r>
            <w:r>
              <w:rPr>
                <w:sz w:val="18"/>
              </w:rPr>
              <w:t>support Enrollment Management (IR</w:t>
            </w:r>
            <w:r>
              <w:rPr>
                <w:spacing w:val="-3"/>
                <w:sz w:val="18"/>
              </w:rPr>
              <w:t xml:space="preserve"> </w:t>
            </w:r>
            <w:r>
              <w:rPr>
                <w:sz w:val="18"/>
              </w:rPr>
              <w:t>dept)</w:t>
            </w:r>
          </w:p>
          <w:p w14:paraId="7464F31B" w14:textId="77777777" w:rsidR="00126670" w:rsidRPr="00920483" w:rsidRDefault="00126670" w:rsidP="0098002F">
            <w:pPr>
              <w:pStyle w:val="TableParagraph"/>
              <w:numPr>
                <w:ilvl w:val="0"/>
                <w:numId w:val="37"/>
              </w:numPr>
              <w:tabs>
                <w:tab w:val="left" w:pos="825"/>
                <w:tab w:val="left" w:pos="826"/>
              </w:tabs>
              <w:spacing w:before="14"/>
              <w:ind w:right="131"/>
              <w:cnfStyle w:val="000000000000" w:firstRow="0" w:lastRow="0" w:firstColumn="0" w:lastColumn="0" w:oddVBand="0" w:evenVBand="0" w:oddHBand="0" w:evenHBand="0" w:firstRowFirstColumn="0" w:firstRowLastColumn="0" w:lastRowFirstColumn="0" w:lastRowLastColumn="0"/>
              <w:rPr>
                <w:sz w:val="18"/>
              </w:rPr>
            </w:pPr>
            <w:r w:rsidRPr="00920483">
              <w:rPr>
                <w:sz w:val="18"/>
              </w:rPr>
              <w:t>Collaborate with colleges to develop annual targets for FTES</w:t>
            </w:r>
            <w:r w:rsidRPr="00920483">
              <w:rPr>
                <w:spacing w:val="-26"/>
                <w:sz w:val="18"/>
              </w:rPr>
              <w:t xml:space="preserve"> </w:t>
            </w:r>
            <w:r w:rsidRPr="00920483">
              <w:rPr>
                <w:sz w:val="18"/>
              </w:rPr>
              <w:t>and FTEF</w:t>
            </w:r>
          </w:p>
          <w:p w14:paraId="5FCF4440" w14:textId="4B79BD78" w:rsidR="00126670" w:rsidRPr="00920483" w:rsidRDefault="00126670" w:rsidP="0098002F">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 w:val="18"/>
                <w:szCs w:val="18"/>
              </w:rPr>
            </w:pPr>
            <w:r w:rsidRPr="00920483">
              <w:rPr>
                <w:sz w:val="18"/>
                <w:szCs w:val="18"/>
              </w:rPr>
              <w:t>Submit the CCFS-320 Report</w:t>
            </w:r>
          </w:p>
          <w:p w14:paraId="2F4F5706" w14:textId="77777777" w:rsidR="00920483" w:rsidRPr="00920483" w:rsidRDefault="00920483" w:rsidP="0098002F">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 w:val="18"/>
                <w:szCs w:val="14"/>
              </w:rPr>
            </w:pPr>
            <w:r w:rsidRPr="00920483">
              <w:rPr>
                <w:sz w:val="18"/>
                <w:szCs w:val="18"/>
              </w:rPr>
              <w:t>Update the District SEM Plan to include college</w:t>
            </w:r>
            <w:r w:rsidRPr="00920483">
              <w:rPr>
                <w:sz w:val="18"/>
                <w:szCs w:val="14"/>
              </w:rPr>
              <w:t xml:space="preserve"> SEM goals for district wide collaboration</w:t>
            </w:r>
          </w:p>
          <w:p w14:paraId="18668029" w14:textId="77777777" w:rsidR="00920483" w:rsidRPr="00920483" w:rsidRDefault="00920483" w:rsidP="0098002F">
            <w:pPr>
              <w:pStyle w:val="TableParagraph"/>
              <w:numPr>
                <w:ilvl w:val="0"/>
                <w:numId w:val="37"/>
              </w:numPr>
              <w:tabs>
                <w:tab w:val="left" w:pos="825"/>
                <w:tab w:val="left" w:pos="826"/>
              </w:tabs>
              <w:spacing w:before="11"/>
              <w:ind w:hanging="361"/>
              <w:cnfStyle w:val="000000000000" w:firstRow="0" w:lastRow="0" w:firstColumn="0" w:lastColumn="0" w:oddVBand="0" w:evenVBand="0" w:oddHBand="0" w:evenHBand="0" w:firstRowFirstColumn="0" w:firstRowLastColumn="0" w:lastRowFirstColumn="0" w:lastRowLastColumn="0"/>
              <w:rPr>
                <w:sz w:val="14"/>
                <w:szCs w:val="18"/>
              </w:rPr>
            </w:pPr>
          </w:p>
          <w:p w14:paraId="2D7A2564"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pPr>
          </w:p>
          <w:p w14:paraId="41F93483"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32"/>
              </w:rPr>
            </w:pPr>
          </w:p>
          <w:p w14:paraId="10604E80" w14:textId="77777777" w:rsidR="00126670" w:rsidRDefault="00126670" w:rsidP="00920483">
            <w:pPr>
              <w:pStyle w:val="TableParagraph"/>
              <w:ind w:right="502"/>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Vice Chancellor of Academic Affairs and Student Success</w:t>
            </w:r>
          </w:p>
          <w:p w14:paraId="5F054299" w14:textId="59B02DDC"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Pr>
                <w:sz w:val="18"/>
              </w:rPr>
              <w:t>AVC of Institutional Research</w:t>
            </w:r>
          </w:p>
        </w:tc>
        <w:tc>
          <w:tcPr>
            <w:tcW w:w="4933" w:type="dxa"/>
          </w:tcPr>
          <w:p w14:paraId="56DC34F3" w14:textId="77777777" w:rsidR="00126670" w:rsidRDefault="00126670" w:rsidP="0098002F">
            <w:pPr>
              <w:pStyle w:val="TableParagraph"/>
              <w:numPr>
                <w:ilvl w:val="0"/>
                <w:numId w:val="38"/>
              </w:numPr>
              <w:tabs>
                <w:tab w:val="left" w:pos="826"/>
                <w:tab w:val="left" w:pos="827"/>
              </w:tabs>
              <w:spacing w:before="10"/>
              <w:ind w:left="826" w:right="142"/>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In conjunction with the district, develop and follow a comprehensive process to achieve and maintain optimum recruitment, retention, and graduation rates of</w:t>
            </w:r>
            <w:r>
              <w:rPr>
                <w:spacing w:val="-1"/>
                <w:sz w:val="18"/>
              </w:rPr>
              <w:t xml:space="preserve"> </w:t>
            </w:r>
            <w:r>
              <w:rPr>
                <w:sz w:val="18"/>
              </w:rPr>
              <w:t>students</w:t>
            </w:r>
          </w:p>
          <w:p w14:paraId="58E83AEC" w14:textId="77777777" w:rsidR="00126670" w:rsidRDefault="00126670" w:rsidP="0098002F">
            <w:pPr>
              <w:pStyle w:val="TableParagraph"/>
              <w:numPr>
                <w:ilvl w:val="0"/>
                <w:numId w:val="38"/>
              </w:numPr>
              <w:tabs>
                <w:tab w:val="left" w:pos="826"/>
                <w:tab w:val="left" w:pos="827"/>
              </w:tabs>
              <w:spacing w:before="11" w:line="242" w:lineRule="auto"/>
              <w:ind w:left="826" w:right="241"/>
              <w:cnfStyle w:val="000000000000" w:firstRow="0" w:lastRow="0" w:firstColumn="0" w:lastColumn="0" w:oddVBand="0" w:evenVBand="0" w:oddHBand="0" w:evenHBand="0" w:firstRowFirstColumn="0" w:firstRowLastColumn="0" w:lastRowFirstColumn="0" w:lastRowLastColumn="0"/>
              <w:rPr>
                <w:sz w:val="18"/>
              </w:rPr>
            </w:pPr>
            <w:r>
              <w:rPr>
                <w:sz w:val="18"/>
              </w:rPr>
              <w:t>Ensures compliance with District, state, and federal policies,</w:t>
            </w:r>
            <w:r>
              <w:rPr>
                <w:spacing w:val="-31"/>
                <w:sz w:val="18"/>
              </w:rPr>
              <w:t xml:space="preserve"> </w:t>
            </w:r>
            <w:r>
              <w:rPr>
                <w:sz w:val="18"/>
              </w:rPr>
              <w:t>rules, and</w:t>
            </w:r>
            <w:r>
              <w:rPr>
                <w:spacing w:val="-1"/>
                <w:sz w:val="18"/>
              </w:rPr>
              <w:t xml:space="preserve"> </w:t>
            </w:r>
            <w:r>
              <w:rPr>
                <w:sz w:val="18"/>
              </w:rPr>
              <w:t>regulations</w:t>
            </w:r>
          </w:p>
          <w:p w14:paraId="6029581C" w14:textId="77777777" w:rsidR="00126670" w:rsidRDefault="00126670" w:rsidP="0098002F">
            <w:pPr>
              <w:pStyle w:val="TableParagraph"/>
              <w:numPr>
                <w:ilvl w:val="0"/>
                <w:numId w:val="38"/>
              </w:numPr>
              <w:tabs>
                <w:tab w:val="left" w:pos="826"/>
                <w:tab w:val="left" w:pos="827"/>
              </w:tabs>
              <w:spacing w:before="9"/>
              <w:ind w:left="826" w:right="42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Collaborate with District to develop annual targets for FTES</w:t>
            </w:r>
            <w:r w:rsidRPr="69898C12">
              <w:rPr>
                <w:spacing w:val="-24"/>
                <w:sz w:val="18"/>
                <w:szCs w:val="18"/>
              </w:rPr>
              <w:t xml:space="preserve"> </w:t>
            </w:r>
            <w:r w:rsidRPr="69898C12">
              <w:rPr>
                <w:sz w:val="18"/>
                <w:szCs w:val="18"/>
              </w:rPr>
              <w:t>and FTEF</w:t>
            </w:r>
          </w:p>
          <w:p w14:paraId="2D2604FD" w14:textId="77777777" w:rsidR="00126670" w:rsidRDefault="00126670" w:rsidP="0098002F">
            <w:pPr>
              <w:pStyle w:val="TableParagraph"/>
              <w:numPr>
                <w:ilvl w:val="0"/>
                <w:numId w:val="38"/>
              </w:numPr>
              <w:tabs>
                <w:tab w:val="left" w:pos="826"/>
                <w:tab w:val="left" w:pos="827"/>
              </w:tabs>
              <w:spacing w:before="9"/>
              <w:ind w:left="826" w:right="42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 xml:space="preserve">Ensure strategic enrollment plans incorporate the Student-Centered Funding Formula </w:t>
            </w:r>
          </w:p>
          <w:p w14:paraId="269A1715" w14:textId="77777777" w:rsidR="00126670" w:rsidRDefault="00126670" w:rsidP="0098002F">
            <w:pPr>
              <w:pStyle w:val="TableParagraph"/>
              <w:numPr>
                <w:ilvl w:val="0"/>
                <w:numId w:val="38"/>
              </w:numPr>
              <w:tabs>
                <w:tab w:val="left" w:pos="826"/>
                <w:tab w:val="left" w:pos="827"/>
              </w:tabs>
              <w:spacing w:before="9"/>
              <w:ind w:left="826" w:right="42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Develop and maintain external partnerships</w:t>
            </w:r>
          </w:p>
          <w:p w14:paraId="00744AD0" w14:textId="77777777" w:rsidR="00126670" w:rsidRDefault="00126670" w:rsidP="0098002F">
            <w:pPr>
              <w:pStyle w:val="TableParagraph"/>
              <w:numPr>
                <w:ilvl w:val="0"/>
                <w:numId w:val="38"/>
              </w:numPr>
              <w:tabs>
                <w:tab w:val="left" w:pos="826"/>
                <w:tab w:val="left" w:pos="827"/>
              </w:tabs>
              <w:spacing w:before="9"/>
              <w:ind w:left="826" w:right="428"/>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 xml:space="preserve">Confirm CCFS-320 report data </w:t>
            </w:r>
          </w:p>
          <w:p w14:paraId="0866BA4C"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p w14:paraId="6805B9F1"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szCs w:val="20"/>
              </w:rPr>
            </w:pPr>
          </w:p>
          <w:p w14:paraId="3EBB5111"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3321DABC" w14:textId="77777777" w:rsidR="00126670" w:rsidRDefault="00126670" w:rsidP="0098002F">
            <w:pPr>
              <w:pStyle w:val="TableParagraph"/>
              <w:numPr>
                <w:ilvl w:val="0"/>
                <w:numId w:val="39"/>
              </w:numPr>
              <w:spacing w:before="137"/>
              <w:cnfStyle w:val="000000000000" w:firstRow="0" w:lastRow="0" w:firstColumn="0" w:lastColumn="0" w:oddVBand="0" w:evenVBand="0" w:oddHBand="0" w:evenHBand="0" w:firstRowFirstColumn="0" w:firstRowLastColumn="0" w:lastRowFirstColumn="0" w:lastRowLastColumn="0"/>
              <w:rPr>
                <w:sz w:val="18"/>
              </w:rPr>
            </w:pPr>
            <w:r>
              <w:rPr>
                <w:sz w:val="18"/>
              </w:rPr>
              <w:t>President</w:t>
            </w:r>
          </w:p>
          <w:p w14:paraId="34D124CE"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Vice Presidents of Student Services and Instruction</w:t>
            </w:r>
          </w:p>
          <w:p w14:paraId="567DC9C0"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All Deans</w:t>
            </w:r>
          </w:p>
          <w:p w14:paraId="32B1BF90"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PIOs</w:t>
            </w:r>
          </w:p>
          <w:p w14:paraId="680ED7F8"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Researchers</w:t>
            </w:r>
          </w:p>
          <w:p w14:paraId="1C802B13" w14:textId="77777777" w:rsidR="00126670" w:rsidRDefault="00126670" w:rsidP="0098002F">
            <w:pPr>
              <w:pStyle w:val="TableParagraph"/>
              <w:numPr>
                <w:ilvl w:val="0"/>
                <w:numId w:val="31"/>
              </w:numPr>
              <w:tabs>
                <w:tab w:val="left" w:pos="826"/>
                <w:tab w:val="left" w:pos="827"/>
              </w:tabs>
              <w:spacing w:before="10"/>
              <w:ind w:left="826" w:right="537"/>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 xml:space="preserve">IT </w:t>
            </w:r>
          </w:p>
          <w:p w14:paraId="67D8C2B1" w14:textId="7C01338B"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rPr>
              <w:t>VPAS</w:t>
            </w:r>
          </w:p>
        </w:tc>
      </w:tr>
      <w:tr w:rsidR="00126670" w14:paraId="64B73FB2"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787ABD54" w14:textId="77777777" w:rsidR="00126670" w:rsidRDefault="00126670" w:rsidP="00126670">
            <w:pPr>
              <w:pStyle w:val="TableParagraph"/>
              <w:spacing w:line="227" w:lineRule="exact"/>
              <w:ind w:left="107"/>
              <w:rPr>
                <w:b w:val="0"/>
                <w:sz w:val="20"/>
              </w:rPr>
            </w:pPr>
            <w:r>
              <w:rPr>
                <w:sz w:val="20"/>
              </w:rPr>
              <w:lastRenderedPageBreak/>
              <w:t>Student Services</w:t>
            </w:r>
          </w:p>
          <w:p w14:paraId="17BE4A23" w14:textId="77777777" w:rsidR="00126670" w:rsidRDefault="00126670" w:rsidP="00126670">
            <w:pPr>
              <w:pStyle w:val="TableParagraph"/>
              <w:rPr>
                <w:sz w:val="20"/>
              </w:rPr>
            </w:pPr>
          </w:p>
          <w:p w14:paraId="24122ED0" w14:textId="7A2ED5B0" w:rsidR="00126670" w:rsidRDefault="00126670" w:rsidP="00126670">
            <w:pPr>
              <w:spacing w:before="92"/>
              <w:rPr>
                <w:b w:val="0"/>
                <w:sz w:val="24"/>
              </w:rPr>
            </w:pPr>
            <w:r w:rsidRPr="0D1C719A">
              <w:rPr>
                <w:sz w:val="20"/>
                <w:szCs w:val="20"/>
              </w:rPr>
              <w:t>(Chapter 5 of BP/AP)</w:t>
            </w:r>
          </w:p>
        </w:tc>
        <w:tc>
          <w:tcPr>
            <w:tcW w:w="5002" w:type="dxa"/>
            <w:shd w:val="clear" w:color="auto" w:fill="D7E8FB"/>
          </w:tcPr>
          <w:p w14:paraId="6852CD55" w14:textId="77777777" w:rsidR="00920483" w:rsidRDefault="00920483" w:rsidP="0098002F">
            <w:pPr>
              <w:pStyle w:val="ListParagraph"/>
              <w:numPr>
                <w:ilvl w:val="0"/>
                <w:numId w:val="55"/>
              </w:num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Ensure BP/AP and CA Ed Code compliance on student admissions, enrollment, grades, record corrections, </w:t>
            </w:r>
            <w:proofErr w:type="gramStart"/>
            <w:r w:rsidRPr="045B6D0C">
              <w:rPr>
                <w:sz w:val="18"/>
                <w:szCs w:val="18"/>
              </w:rPr>
              <w:t>residency</w:t>
            </w:r>
            <w:proofErr w:type="gramEnd"/>
            <w:r w:rsidRPr="045B6D0C">
              <w:rPr>
                <w:sz w:val="18"/>
                <w:szCs w:val="18"/>
              </w:rPr>
              <w:t xml:space="preserve"> and fees</w:t>
            </w:r>
          </w:p>
          <w:p w14:paraId="4B9C35C8" w14:textId="77777777" w:rsidR="00920483" w:rsidRDefault="00920483" w:rsidP="0098002F">
            <w:pPr>
              <w:pStyle w:val="ListParagraph"/>
              <w:numPr>
                <w:ilvl w:val="0"/>
                <w:numId w:val="55"/>
              </w:num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Support technological advancement and innovation in serving students at the colleges. Related to</w:t>
            </w:r>
          </w:p>
          <w:p w14:paraId="42C815D1"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Counseling</w:t>
            </w:r>
          </w:p>
          <w:p w14:paraId="10F9DCCD"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Orientation</w:t>
            </w:r>
          </w:p>
          <w:p w14:paraId="5C987133"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Communication</w:t>
            </w:r>
          </w:p>
          <w:p w14:paraId="5F3B8B5D"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Categorical Programs</w:t>
            </w:r>
          </w:p>
          <w:p w14:paraId="0A5E66D3"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Accessibility</w:t>
            </w:r>
          </w:p>
          <w:p w14:paraId="629B5FAD"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 xml:space="preserve">                          Discipline</w:t>
            </w:r>
          </w:p>
          <w:p w14:paraId="7DB2646F" w14:textId="77777777" w:rsidR="00920483" w:rsidRDefault="00920483" w:rsidP="0098002F">
            <w:pPr>
              <w:pStyle w:val="ListParagraph"/>
              <w:numPr>
                <w:ilvl w:val="0"/>
                <w:numId w:val="55"/>
              </w:num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Partnership Development that aids students</w:t>
            </w:r>
          </w:p>
          <w:p w14:paraId="3FC3E871" w14:textId="77777777" w:rsidR="00920483" w:rsidRDefault="00920483" w:rsidP="0098002F">
            <w:pPr>
              <w:pStyle w:val="ListParagraph"/>
              <w:numPr>
                <w:ilvl w:val="0"/>
                <w:numId w:val="55"/>
              </w:numPr>
              <w:spacing w:before="92"/>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Meet with Associated Student and Student Trustee leadership to support established goals</w:t>
            </w:r>
          </w:p>
          <w:p w14:paraId="59B9031A"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bCs/>
                <w:sz w:val="24"/>
                <w:szCs w:val="24"/>
              </w:rPr>
            </w:pPr>
          </w:p>
          <w:p w14:paraId="29B8E44C" w14:textId="77777777" w:rsidR="00920483" w:rsidRDefault="00920483" w:rsidP="00920483">
            <w:pPr>
              <w:spacing w:before="92"/>
              <w:cnfStyle w:val="000000100000" w:firstRow="0" w:lastRow="0" w:firstColumn="0" w:lastColumn="0" w:oddVBand="0" w:evenVBand="0" w:oddHBand="1" w:evenHBand="0" w:firstRowFirstColumn="0" w:firstRowLastColumn="0" w:lastRowFirstColumn="0" w:lastRowLastColumn="0"/>
              <w:rPr>
                <w:b/>
                <w:bCs/>
                <w:sz w:val="24"/>
                <w:szCs w:val="24"/>
              </w:rPr>
            </w:pPr>
          </w:p>
          <w:p w14:paraId="689AB628" w14:textId="351B0802" w:rsidR="00126670" w:rsidRDefault="00920483" w:rsidP="00920483">
            <w:pPr>
              <w:spacing w:before="92"/>
              <w:cnfStyle w:val="000000100000" w:firstRow="0" w:lastRow="0" w:firstColumn="0" w:lastColumn="0" w:oddVBand="0" w:evenVBand="0" w:oddHBand="1" w:evenHBand="0" w:firstRowFirstColumn="0" w:firstRowLastColumn="0" w:lastRowFirstColumn="0" w:lastRowLastColumn="0"/>
              <w:rPr>
                <w:b/>
                <w:sz w:val="24"/>
              </w:rPr>
            </w:pPr>
            <w:r w:rsidRPr="045B6D0C">
              <w:rPr>
                <w:sz w:val="18"/>
                <w:szCs w:val="18"/>
              </w:rPr>
              <w:t>Vice Chancellor of Academic Affairs and Student Services</w:t>
            </w:r>
          </w:p>
        </w:tc>
        <w:tc>
          <w:tcPr>
            <w:tcW w:w="4933" w:type="dxa"/>
            <w:shd w:val="clear" w:color="auto" w:fill="D7E8FB"/>
          </w:tcPr>
          <w:p w14:paraId="2964ED9B" w14:textId="77777777" w:rsidR="00920483" w:rsidRDefault="00920483" w:rsidP="0098002F">
            <w:pPr>
              <w:pStyle w:val="TableParagraph"/>
              <w:numPr>
                <w:ilvl w:val="0"/>
                <w:numId w:val="40"/>
              </w:numPr>
              <w:tabs>
                <w:tab w:val="left" w:pos="826"/>
                <w:tab w:val="left" w:pos="827"/>
              </w:tabs>
              <w:spacing w:before="12" w:line="212"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Welcome Center</w:t>
            </w:r>
          </w:p>
          <w:p w14:paraId="1FFC1B3E" w14:textId="77777777" w:rsidR="00920483" w:rsidRDefault="00920483" w:rsidP="0098002F">
            <w:pPr>
              <w:pStyle w:val="TableParagraph"/>
              <w:numPr>
                <w:ilvl w:val="0"/>
                <w:numId w:val="40"/>
              </w:numPr>
              <w:tabs>
                <w:tab w:val="left" w:pos="826"/>
                <w:tab w:val="left" w:pos="827"/>
              </w:tabs>
              <w:spacing w:before="12" w:line="212"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highlight w:val="cyan"/>
              </w:rPr>
              <w:t>Admissions &amp; Records</w:t>
            </w:r>
          </w:p>
          <w:p w14:paraId="25ADDB63" w14:textId="77777777" w:rsidR="00920483" w:rsidRDefault="00920483" w:rsidP="0098002F">
            <w:pPr>
              <w:pStyle w:val="TableParagraph"/>
              <w:numPr>
                <w:ilvl w:val="0"/>
                <w:numId w:val="40"/>
              </w:numPr>
              <w:tabs>
                <w:tab w:val="left" w:pos="826"/>
                <w:tab w:val="left" w:pos="827"/>
              </w:tabs>
              <w:spacing w:before="12" w:line="212"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Outreach/Orientation</w:t>
            </w:r>
          </w:p>
          <w:p w14:paraId="19C631D8"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highlight w:val="cyan"/>
              </w:rPr>
              <w:t>Financial Aid</w:t>
            </w:r>
            <w:r w:rsidRPr="045B6D0C">
              <w:rPr>
                <w:sz w:val="18"/>
                <w:szCs w:val="18"/>
              </w:rPr>
              <w:t xml:space="preserve"> </w:t>
            </w:r>
          </w:p>
          <w:p w14:paraId="6372ECE1"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Counseling</w:t>
            </w:r>
          </w:p>
          <w:p w14:paraId="4AF66388"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rPr>
              <w:t>Articulation</w:t>
            </w:r>
          </w:p>
          <w:p w14:paraId="6955328B"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Student</w:t>
            </w:r>
            <w:r w:rsidRPr="69898C12">
              <w:rPr>
                <w:spacing w:val="-3"/>
                <w:sz w:val="18"/>
                <w:szCs w:val="18"/>
              </w:rPr>
              <w:t xml:space="preserve"> </w:t>
            </w:r>
            <w:r w:rsidRPr="69898C12">
              <w:rPr>
                <w:sz w:val="18"/>
                <w:szCs w:val="18"/>
              </w:rPr>
              <w:t>Life</w:t>
            </w:r>
          </w:p>
          <w:p w14:paraId="0480EC0C" w14:textId="77777777" w:rsidR="00920483" w:rsidRDefault="00920483" w:rsidP="0098002F">
            <w:pPr>
              <w:pStyle w:val="TableParagraph"/>
              <w:numPr>
                <w:ilvl w:val="1"/>
                <w:numId w:val="40"/>
              </w:numPr>
              <w:tabs>
                <w:tab w:val="left" w:pos="1546"/>
                <w:tab w:val="left" w:pos="1547"/>
              </w:tabs>
              <w:spacing w:before="2" w:line="221" w:lineRule="exact"/>
              <w:ind w:hanging="361"/>
              <w:cnfStyle w:val="000000100000" w:firstRow="0" w:lastRow="0" w:firstColumn="0" w:lastColumn="0" w:oddVBand="0" w:evenVBand="0" w:oddHBand="1" w:evenHBand="0" w:firstRowFirstColumn="0" w:firstRowLastColumn="0" w:lastRowFirstColumn="0" w:lastRowLastColumn="0"/>
              <w:rPr>
                <w:sz w:val="18"/>
              </w:rPr>
            </w:pPr>
            <w:r>
              <w:rPr>
                <w:sz w:val="18"/>
              </w:rPr>
              <w:t>Organize and support student government and</w:t>
            </w:r>
            <w:r>
              <w:rPr>
                <w:spacing w:val="-11"/>
                <w:sz w:val="18"/>
              </w:rPr>
              <w:t xml:space="preserve"> </w:t>
            </w:r>
            <w:r>
              <w:rPr>
                <w:sz w:val="18"/>
              </w:rPr>
              <w:t>clubs</w:t>
            </w:r>
          </w:p>
          <w:p w14:paraId="60EC2AE6" w14:textId="77777777" w:rsidR="00920483" w:rsidRDefault="00920483" w:rsidP="0098002F">
            <w:pPr>
              <w:pStyle w:val="TableParagraph"/>
              <w:numPr>
                <w:ilvl w:val="0"/>
                <w:numId w:val="40"/>
              </w:numPr>
              <w:tabs>
                <w:tab w:val="left" w:pos="826"/>
                <w:tab w:val="left" w:pos="827"/>
              </w:tabs>
              <w:spacing w:line="205" w:lineRule="exact"/>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Student Accessibility Services (SAS – aka DSPS)</w:t>
            </w:r>
          </w:p>
          <w:p w14:paraId="5F36AFA4" w14:textId="77777777" w:rsidR="00920483" w:rsidRDefault="00920483" w:rsidP="0098002F">
            <w:pPr>
              <w:pStyle w:val="TableParagraph"/>
              <w:numPr>
                <w:ilvl w:val="0"/>
                <w:numId w:val="40"/>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Extended Opportunities Programs &amp; Services</w:t>
            </w:r>
            <w:r w:rsidRPr="69898C12">
              <w:rPr>
                <w:spacing w:val="-3"/>
                <w:sz w:val="18"/>
                <w:szCs w:val="18"/>
              </w:rPr>
              <w:t xml:space="preserve"> </w:t>
            </w:r>
            <w:r w:rsidRPr="69898C12">
              <w:rPr>
                <w:sz w:val="18"/>
                <w:szCs w:val="18"/>
              </w:rPr>
              <w:t>(EOPS/CARE)</w:t>
            </w:r>
          </w:p>
          <w:p w14:paraId="4FFD0A9B" w14:textId="77777777" w:rsidR="00920483" w:rsidRDefault="00920483" w:rsidP="0098002F">
            <w:pPr>
              <w:pStyle w:val="TableParagraph"/>
              <w:numPr>
                <w:ilvl w:val="0"/>
                <w:numId w:val="40"/>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Next Up (Foster Youth)</w:t>
            </w:r>
          </w:p>
          <w:p w14:paraId="398CC8F5" w14:textId="77777777" w:rsidR="00920483" w:rsidRDefault="00920483" w:rsidP="0098002F">
            <w:pPr>
              <w:pStyle w:val="TableParagraph"/>
              <w:numPr>
                <w:ilvl w:val="0"/>
                <w:numId w:val="40"/>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CalWORKs</w:t>
            </w:r>
          </w:p>
          <w:p w14:paraId="69062103" w14:textId="77777777" w:rsidR="00920483" w:rsidRDefault="00920483" w:rsidP="0098002F">
            <w:pPr>
              <w:pStyle w:val="TableParagraph"/>
              <w:numPr>
                <w:ilvl w:val="0"/>
                <w:numId w:val="40"/>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Student Equity (Sankofa/Umoja, Puente &amp; FYE (First Year Experience)</w:t>
            </w:r>
          </w:p>
          <w:p w14:paraId="2B2D7145" w14:textId="77777777" w:rsidR="00920483" w:rsidRDefault="00920483" w:rsidP="0098002F">
            <w:pPr>
              <w:pStyle w:val="TableParagraph"/>
              <w:numPr>
                <w:ilvl w:val="0"/>
                <w:numId w:val="40"/>
              </w:numPr>
              <w:tabs>
                <w:tab w:val="left" w:pos="826"/>
                <w:tab w:val="left" w:pos="827"/>
              </w:tabs>
              <w:spacing w:before="14"/>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Undocumented Community Resource Center</w:t>
            </w:r>
          </w:p>
          <w:p w14:paraId="095F1D3E" w14:textId="77777777" w:rsidR="00920483" w:rsidRDefault="00920483" w:rsidP="0098002F">
            <w:pPr>
              <w:pStyle w:val="TableParagraph"/>
              <w:numPr>
                <w:ilvl w:val="0"/>
                <w:numId w:val="40"/>
              </w:numPr>
              <w:tabs>
                <w:tab w:val="left" w:pos="826"/>
                <w:tab w:val="left" w:pos="827"/>
              </w:tabs>
              <w:spacing w:before="14"/>
              <w:ind w:hanging="361"/>
              <w:cnfStyle w:val="000000100000" w:firstRow="0" w:lastRow="0" w:firstColumn="0" w:lastColumn="0" w:oddVBand="0" w:evenVBand="0" w:oddHBand="1" w:evenHBand="0" w:firstRowFirstColumn="0" w:firstRowLastColumn="0" w:lastRowFirstColumn="0" w:lastRowLastColumn="0"/>
              <w:rPr>
                <w:sz w:val="18"/>
              </w:rPr>
            </w:pPr>
            <w:r>
              <w:rPr>
                <w:sz w:val="18"/>
              </w:rPr>
              <w:t>Veterans and Military</w:t>
            </w:r>
            <w:r>
              <w:rPr>
                <w:spacing w:val="-2"/>
                <w:sz w:val="18"/>
              </w:rPr>
              <w:t xml:space="preserve"> </w:t>
            </w:r>
            <w:r>
              <w:rPr>
                <w:sz w:val="18"/>
              </w:rPr>
              <w:t>Services</w:t>
            </w:r>
          </w:p>
          <w:p w14:paraId="20F17757"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rPr>
              <w:t>Student Basic</w:t>
            </w:r>
            <w:r w:rsidRPr="69898C12">
              <w:rPr>
                <w:spacing w:val="-1"/>
                <w:sz w:val="18"/>
                <w:szCs w:val="18"/>
              </w:rPr>
              <w:t xml:space="preserve"> </w:t>
            </w:r>
            <w:r w:rsidRPr="69898C12">
              <w:rPr>
                <w:sz w:val="18"/>
                <w:szCs w:val="18"/>
              </w:rPr>
              <w:t>Needs</w:t>
            </w:r>
          </w:p>
          <w:p w14:paraId="6A7C17B3"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69898C12">
              <w:rPr>
                <w:sz w:val="18"/>
                <w:szCs w:val="18"/>
              </w:rPr>
              <w:t xml:space="preserve">Career &amp; Transfer Center </w:t>
            </w:r>
          </w:p>
          <w:p w14:paraId="35A618BA" w14:textId="77777777" w:rsidR="00920483" w:rsidRDefault="00920483" w:rsidP="0098002F">
            <w:pPr>
              <w:pStyle w:val="TableParagraph"/>
              <w:numPr>
                <w:ilvl w:val="0"/>
                <w:numId w:val="40"/>
              </w:numPr>
              <w:tabs>
                <w:tab w:val="left" w:pos="826"/>
                <w:tab w:val="left" w:pos="827"/>
              </w:tabs>
              <w:spacing w:before="12"/>
              <w:ind w:hanging="361"/>
              <w:cnfStyle w:val="000000100000" w:firstRow="0" w:lastRow="0" w:firstColumn="0" w:lastColumn="0" w:oddVBand="0" w:evenVBand="0" w:oddHBand="1" w:evenHBand="0" w:firstRowFirstColumn="0" w:firstRowLastColumn="0" w:lastRowFirstColumn="0" w:lastRowLastColumn="0"/>
              <w:rPr>
                <w:sz w:val="18"/>
                <w:szCs w:val="18"/>
              </w:rPr>
            </w:pPr>
            <w:r w:rsidRPr="045B6D0C">
              <w:rPr>
                <w:sz w:val="18"/>
                <w:szCs w:val="18"/>
                <w:highlight w:val="cyan"/>
              </w:rPr>
              <w:t>Confirm Data for MIS Reporting</w:t>
            </w:r>
          </w:p>
          <w:p w14:paraId="400F6439" w14:textId="77777777" w:rsidR="00920483" w:rsidRDefault="00920483" w:rsidP="00920483">
            <w:pPr>
              <w:pStyle w:val="TableParagraph"/>
              <w:tabs>
                <w:tab w:val="left" w:pos="826"/>
                <w:tab w:val="left" w:pos="827"/>
              </w:tabs>
              <w:spacing w:before="12"/>
              <w:cnfStyle w:val="000000100000" w:firstRow="0" w:lastRow="0" w:firstColumn="0" w:lastColumn="0" w:oddVBand="0" w:evenVBand="0" w:oddHBand="1" w:evenHBand="0" w:firstRowFirstColumn="0" w:firstRowLastColumn="0" w:lastRowFirstColumn="0" w:lastRowLastColumn="0"/>
              <w:rPr>
                <w:sz w:val="18"/>
                <w:szCs w:val="18"/>
                <w:highlight w:val="cyan"/>
              </w:rPr>
            </w:pPr>
          </w:p>
          <w:p w14:paraId="2984B194" w14:textId="77777777" w:rsidR="00920483" w:rsidRDefault="00920483" w:rsidP="00920483">
            <w:pPr>
              <w:pStyle w:val="TableParagraph"/>
              <w:spacing w:before="10"/>
              <w:cnfStyle w:val="000000100000" w:firstRow="0" w:lastRow="0" w:firstColumn="0" w:lastColumn="0" w:oddVBand="0" w:evenVBand="0" w:oddHBand="1" w:evenHBand="0" w:firstRowFirstColumn="0" w:firstRowLastColumn="0" w:lastRowFirstColumn="0" w:lastRowLastColumn="0"/>
              <w:rPr>
                <w:sz w:val="17"/>
              </w:rPr>
            </w:pPr>
          </w:p>
          <w:p w14:paraId="629D508F" w14:textId="77777777" w:rsidR="00920483" w:rsidRDefault="00920483" w:rsidP="00920483">
            <w:pPr>
              <w:cnfStyle w:val="000000100000" w:firstRow="0" w:lastRow="0" w:firstColumn="0" w:lastColumn="0" w:oddVBand="0" w:evenVBand="0" w:oddHBand="1" w:evenHBand="0" w:firstRowFirstColumn="0" w:firstRowLastColumn="0" w:lastRowFirstColumn="0" w:lastRowLastColumn="0"/>
            </w:pPr>
            <w:r w:rsidRPr="045B6D0C">
              <w:rPr>
                <w:sz w:val="18"/>
                <w:szCs w:val="18"/>
                <w:highlight w:val="cyan"/>
              </w:rPr>
              <w:lastRenderedPageBreak/>
              <w:t>Vice President of Student Services</w:t>
            </w:r>
          </w:p>
          <w:p w14:paraId="208475A3" w14:textId="482856F7" w:rsidR="00126670" w:rsidRDefault="00920483" w:rsidP="0098002F">
            <w:pPr>
              <w:pStyle w:val="TableParagraph"/>
              <w:numPr>
                <w:ilvl w:val="0"/>
                <w:numId w:val="40"/>
              </w:numPr>
              <w:ind w:right="272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45B6D0C">
              <w:rPr>
                <w:sz w:val="18"/>
                <w:szCs w:val="18"/>
                <w:highlight w:val="cyan"/>
              </w:rPr>
              <w:t>Deans of Student Services</w:t>
            </w:r>
            <w:r w:rsidRPr="045B6D0C">
              <w:rPr>
                <w:sz w:val="18"/>
                <w:szCs w:val="18"/>
              </w:rPr>
              <w:t xml:space="preserve"> </w:t>
            </w:r>
            <w:r w:rsidR="00126670" w:rsidRPr="69898C12">
              <w:rPr>
                <w:sz w:val="18"/>
                <w:szCs w:val="18"/>
              </w:rPr>
              <w:t>Service</w:t>
            </w:r>
          </w:p>
          <w:p w14:paraId="124B1026" w14:textId="14A1C37C"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69898C12">
              <w:rPr>
                <w:sz w:val="18"/>
                <w:szCs w:val="18"/>
              </w:rPr>
              <w:t xml:space="preserve">Deans of Student Services </w:t>
            </w:r>
          </w:p>
        </w:tc>
      </w:tr>
      <w:tr w:rsidR="00126670" w14:paraId="13EBA8A0"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36ABB6C5" w14:textId="3460D74C" w:rsidR="00126670" w:rsidRDefault="00126670" w:rsidP="00126670">
            <w:pPr>
              <w:spacing w:before="92"/>
              <w:rPr>
                <w:b w:val="0"/>
                <w:sz w:val="24"/>
              </w:rPr>
            </w:pPr>
            <w:r>
              <w:rPr>
                <w:sz w:val="20"/>
              </w:rPr>
              <w:lastRenderedPageBreak/>
              <w:t>Information Technology – Help Desk</w:t>
            </w:r>
          </w:p>
        </w:tc>
        <w:tc>
          <w:tcPr>
            <w:tcW w:w="5002" w:type="dxa"/>
          </w:tcPr>
          <w:p w14:paraId="0230475E" w14:textId="77777777" w:rsidR="00126670" w:rsidRDefault="00126670" w:rsidP="0098002F">
            <w:pPr>
              <w:pStyle w:val="TableParagraph"/>
              <w:numPr>
                <w:ilvl w:val="0"/>
                <w:numId w:val="41"/>
              </w:numPr>
              <w:tabs>
                <w:tab w:val="left" w:pos="825"/>
                <w:tab w:val="left" w:pos="826"/>
              </w:tabs>
              <w:spacing w:before="11"/>
              <w:ind w:right="733"/>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highlight w:val="yellow"/>
              </w:rPr>
              <w:t>Student and staff assistance with Office365,</w:t>
            </w:r>
            <w:r w:rsidRPr="69898C12">
              <w:rPr>
                <w:spacing w:val="-22"/>
                <w:sz w:val="18"/>
                <w:szCs w:val="18"/>
                <w:highlight w:val="yellow"/>
              </w:rPr>
              <w:t xml:space="preserve"> </w:t>
            </w:r>
            <w:r w:rsidRPr="69898C12">
              <w:rPr>
                <w:sz w:val="18"/>
                <w:szCs w:val="18"/>
                <w:highlight w:val="yellow"/>
              </w:rPr>
              <w:t>password resets, and general technology</w:t>
            </w:r>
            <w:r w:rsidRPr="69898C12">
              <w:rPr>
                <w:spacing w:val="-11"/>
                <w:sz w:val="18"/>
                <w:szCs w:val="18"/>
                <w:highlight w:val="yellow"/>
              </w:rPr>
              <w:t xml:space="preserve"> </w:t>
            </w:r>
            <w:r w:rsidRPr="69898C12">
              <w:rPr>
                <w:sz w:val="18"/>
                <w:szCs w:val="18"/>
                <w:highlight w:val="yellow"/>
              </w:rPr>
              <w:t>issues</w:t>
            </w:r>
          </w:p>
          <w:p w14:paraId="112EA2F0"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452D9719" w14:textId="77777777" w:rsidR="00126670" w:rsidRDefault="00126670" w:rsidP="00126670">
            <w:pPr>
              <w:pStyle w:val="TableParagraph"/>
              <w:spacing w:before="4"/>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748F7CA7" w14:textId="010A769F"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highlight w:val="yellow"/>
              </w:rPr>
              <w:t>Associate Vice Chancellor of Educational Services and Information Technology</w:t>
            </w:r>
          </w:p>
        </w:tc>
        <w:tc>
          <w:tcPr>
            <w:tcW w:w="4933" w:type="dxa"/>
          </w:tcPr>
          <w:p w14:paraId="097571C1" w14:textId="77777777" w:rsidR="00126670" w:rsidRDefault="00126670" w:rsidP="0098002F">
            <w:pPr>
              <w:pStyle w:val="TableParagraph"/>
              <w:numPr>
                <w:ilvl w:val="0"/>
                <w:numId w:val="42"/>
              </w:numPr>
              <w:tabs>
                <w:tab w:val="left" w:pos="826"/>
                <w:tab w:val="left" w:pos="827"/>
              </w:tabs>
              <w:spacing w:before="11"/>
              <w:ind w:left="826" w:right="914"/>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Admissions &amp; Records support students and staff with assistance with password reset</w:t>
            </w:r>
          </w:p>
          <w:p w14:paraId="7999B13C"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16"/>
                <w:szCs w:val="16"/>
              </w:rPr>
            </w:pPr>
          </w:p>
          <w:p w14:paraId="3FAE11BF"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5BF345DB"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52B0CC9A" w14:textId="18313203" w:rsidR="00126670" w:rsidRDefault="00126670" w:rsidP="00126670">
            <w:pPr>
              <w:spacing w:before="92"/>
              <w:rPr>
                <w:b w:val="0"/>
                <w:sz w:val="24"/>
              </w:rPr>
            </w:pPr>
            <w:r>
              <w:rPr>
                <w:sz w:val="20"/>
              </w:rPr>
              <w:t>Information Technology – Data Management</w:t>
            </w:r>
          </w:p>
        </w:tc>
        <w:tc>
          <w:tcPr>
            <w:tcW w:w="5002" w:type="dxa"/>
            <w:shd w:val="clear" w:color="auto" w:fill="D7E8FB"/>
          </w:tcPr>
          <w:p w14:paraId="32586BD7" w14:textId="77777777" w:rsidR="00126670" w:rsidRDefault="00126670" w:rsidP="0098002F">
            <w:pPr>
              <w:pStyle w:val="TableParagraph"/>
              <w:numPr>
                <w:ilvl w:val="0"/>
                <w:numId w:val="43"/>
              </w:numPr>
              <w:tabs>
                <w:tab w:val="left" w:pos="825"/>
                <w:tab w:val="left" w:pos="826"/>
              </w:tabs>
              <w:spacing w:before="8"/>
              <w:ind w:right="63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Maintain Enterprise Resource Planning System (Ellucian Colleague) in conjunction with designated Colleague</w:t>
            </w:r>
            <w:r w:rsidRPr="69898C12">
              <w:rPr>
                <w:spacing w:val="-23"/>
                <w:sz w:val="18"/>
                <w:szCs w:val="18"/>
                <w:highlight w:val="yellow"/>
              </w:rPr>
              <w:t xml:space="preserve"> </w:t>
            </w:r>
            <w:r w:rsidRPr="69898C12">
              <w:rPr>
                <w:sz w:val="18"/>
                <w:szCs w:val="18"/>
                <w:highlight w:val="yellow"/>
              </w:rPr>
              <w:t>Team Leads/Product</w:t>
            </w:r>
            <w:r w:rsidRPr="69898C12">
              <w:rPr>
                <w:spacing w:val="-1"/>
                <w:sz w:val="18"/>
                <w:szCs w:val="18"/>
                <w:highlight w:val="yellow"/>
              </w:rPr>
              <w:t xml:space="preserve"> </w:t>
            </w:r>
            <w:r w:rsidRPr="69898C12">
              <w:rPr>
                <w:sz w:val="18"/>
                <w:szCs w:val="18"/>
                <w:highlight w:val="yellow"/>
              </w:rPr>
              <w:t>Experts</w:t>
            </w:r>
          </w:p>
          <w:p w14:paraId="052DED47" w14:textId="77777777" w:rsidR="00126670" w:rsidRDefault="00126670" w:rsidP="0098002F">
            <w:pPr>
              <w:pStyle w:val="TableParagraph"/>
              <w:numPr>
                <w:ilvl w:val="0"/>
                <w:numId w:val="43"/>
              </w:numPr>
              <w:tabs>
                <w:tab w:val="left" w:pos="825"/>
                <w:tab w:val="left" w:pos="826"/>
              </w:tabs>
              <w:spacing w:before="13"/>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Monitor and maintain data integrity and</w:t>
            </w:r>
            <w:r w:rsidRPr="69898C12">
              <w:rPr>
                <w:spacing w:val="-8"/>
                <w:sz w:val="18"/>
                <w:szCs w:val="18"/>
                <w:highlight w:val="yellow"/>
              </w:rPr>
              <w:t xml:space="preserve"> </w:t>
            </w:r>
            <w:r w:rsidRPr="69898C12">
              <w:rPr>
                <w:sz w:val="18"/>
                <w:szCs w:val="18"/>
                <w:highlight w:val="yellow"/>
              </w:rPr>
              <w:t>consistency</w:t>
            </w:r>
          </w:p>
          <w:p w14:paraId="4DF46BEC" w14:textId="77777777" w:rsidR="00126670" w:rsidRDefault="00126670" w:rsidP="0098002F">
            <w:pPr>
              <w:pStyle w:val="TableParagraph"/>
              <w:numPr>
                <w:ilvl w:val="0"/>
                <w:numId w:val="43"/>
              </w:numPr>
              <w:tabs>
                <w:tab w:val="left" w:pos="825"/>
                <w:tab w:val="left" w:pos="826"/>
              </w:tabs>
              <w:spacing w:before="12"/>
              <w:ind w:right="62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Support and develop secondary data storage and</w:t>
            </w:r>
            <w:r w:rsidRPr="69898C12">
              <w:rPr>
                <w:spacing w:val="-24"/>
                <w:sz w:val="18"/>
                <w:szCs w:val="18"/>
                <w:highlight w:val="yellow"/>
              </w:rPr>
              <w:t xml:space="preserve"> </w:t>
            </w:r>
            <w:r w:rsidRPr="69898C12">
              <w:rPr>
                <w:sz w:val="18"/>
                <w:szCs w:val="18"/>
                <w:highlight w:val="yellow"/>
              </w:rPr>
              <w:t>reporting services</w:t>
            </w:r>
          </w:p>
          <w:p w14:paraId="34DD203D" w14:textId="77777777" w:rsidR="00126670" w:rsidRDefault="00126670" w:rsidP="0098002F">
            <w:pPr>
              <w:pStyle w:val="TableParagraph"/>
              <w:numPr>
                <w:ilvl w:val="0"/>
                <w:numId w:val="43"/>
              </w:numPr>
              <w:tabs>
                <w:tab w:val="left" w:pos="825"/>
                <w:tab w:val="left" w:pos="826"/>
              </w:tabs>
              <w:spacing w:before="13"/>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Develop and provide operational reports for district</w:t>
            </w:r>
            <w:r w:rsidRPr="69898C12">
              <w:rPr>
                <w:spacing w:val="-9"/>
                <w:sz w:val="18"/>
                <w:szCs w:val="18"/>
                <w:highlight w:val="yellow"/>
              </w:rPr>
              <w:t xml:space="preserve"> </w:t>
            </w:r>
            <w:r w:rsidRPr="69898C12">
              <w:rPr>
                <w:sz w:val="18"/>
                <w:szCs w:val="18"/>
                <w:highlight w:val="yellow"/>
              </w:rPr>
              <w:t>staff</w:t>
            </w:r>
          </w:p>
          <w:p w14:paraId="222AA665" w14:textId="77777777" w:rsidR="00126670" w:rsidRDefault="00126670" w:rsidP="0098002F">
            <w:pPr>
              <w:pStyle w:val="TableParagraph"/>
              <w:numPr>
                <w:ilvl w:val="0"/>
                <w:numId w:val="43"/>
              </w:numPr>
              <w:tabs>
                <w:tab w:val="left" w:pos="825"/>
                <w:tab w:val="left" w:pos="826"/>
              </w:tabs>
              <w:spacing w:before="11"/>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Provide data for institutional research</w:t>
            </w:r>
            <w:r w:rsidRPr="69898C12">
              <w:rPr>
                <w:spacing w:val="-7"/>
                <w:sz w:val="18"/>
                <w:szCs w:val="18"/>
                <w:highlight w:val="yellow"/>
              </w:rPr>
              <w:t xml:space="preserve"> </w:t>
            </w:r>
            <w:r w:rsidRPr="69898C12">
              <w:rPr>
                <w:sz w:val="18"/>
                <w:szCs w:val="18"/>
                <w:highlight w:val="yellow"/>
              </w:rPr>
              <w:t>department</w:t>
            </w:r>
          </w:p>
          <w:p w14:paraId="593E2930" w14:textId="77777777" w:rsidR="00126670" w:rsidRDefault="00126670" w:rsidP="0098002F">
            <w:pPr>
              <w:pStyle w:val="TableParagraph"/>
              <w:numPr>
                <w:ilvl w:val="0"/>
                <w:numId w:val="43"/>
              </w:numPr>
              <w:tabs>
                <w:tab w:val="left" w:pos="825"/>
                <w:tab w:val="left" w:pos="826"/>
              </w:tabs>
              <w:spacing w:before="14"/>
              <w:ind w:hanging="361"/>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External data</w:t>
            </w:r>
            <w:r w:rsidRPr="69898C12">
              <w:rPr>
                <w:spacing w:val="2"/>
                <w:sz w:val="18"/>
                <w:szCs w:val="18"/>
                <w:highlight w:val="yellow"/>
              </w:rPr>
              <w:t xml:space="preserve"> </w:t>
            </w:r>
            <w:r w:rsidRPr="69898C12">
              <w:rPr>
                <w:sz w:val="18"/>
                <w:szCs w:val="18"/>
                <w:highlight w:val="yellow"/>
              </w:rPr>
              <w:t>reporting</w:t>
            </w:r>
          </w:p>
          <w:p w14:paraId="40BEEEA1" w14:textId="77777777" w:rsidR="00126670" w:rsidRDefault="00126670" w:rsidP="0098002F">
            <w:pPr>
              <w:pStyle w:val="TableParagraph"/>
              <w:numPr>
                <w:ilvl w:val="0"/>
                <w:numId w:val="43"/>
              </w:numPr>
              <w:tabs>
                <w:tab w:val="left" w:pos="825"/>
                <w:tab w:val="left" w:pos="826"/>
              </w:tabs>
              <w:spacing w:before="12"/>
              <w:ind w:right="673"/>
              <w:cnfStyle w:val="000000100000" w:firstRow="0" w:lastRow="0" w:firstColumn="0" w:lastColumn="0" w:oddVBand="0" w:evenVBand="0" w:oddHBand="1" w:evenHBand="0" w:firstRowFirstColumn="0" w:firstRowLastColumn="0" w:lastRowFirstColumn="0" w:lastRowLastColumn="0"/>
              <w:rPr>
                <w:sz w:val="18"/>
                <w:szCs w:val="18"/>
              </w:rPr>
            </w:pPr>
            <w:r w:rsidRPr="69898C12">
              <w:rPr>
                <w:sz w:val="18"/>
                <w:szCs w:val="18"/>
                <w:highlight w:val="yellow"/>
              </w:rPr>
              <w:t>Coordination of systems that connect/share data with</w:t>
            </w:r>
            <w:r w:rsidRPr="69898C12">
              <w:rPr>
                <w:spacing w:val="-21"/>
                <w:sz w:val="18"/>
                <w:szCs w:val="18"/>
                <w:highlight w:val="yellow"/>
              </w:rPr>
              <w:t xml:space="preserve"> </w:t>
            </w:r>
            <w:r w:rsidRPr="69898C12">
              <w:rPr>
                <w:sz w:val="18"/>
                <w:szCs w:val="18"/>
                <w:highlight w:val="yellow"/>
              </w:rPr>
              <w:t>ERP (SARS, OnBase,</w:t>
            </w:r>
            <w:r w:rsidRPr="69898C12">
              <w:rPr>
                <w:spacing w:val="-2"/>
                <w:sz w:val="18"/>
                <w:szCs w:val="18"/>
                <w:highlight w:val="yellow"/>
              </w:rPr>
              <w:t xml:space="preserve"> </w:t>
            </w:r>
            <w:r w:rsidRPr="69898C12">
              <w:rPr>
                <w:sz w:val="18"/>
                <w:szCs w:val="18"/>
                <w:highlight w:val="yellow"/>
              </w:rPr>
              <w:t>etc.)</w:t>
            </w:r>
          </w:p>
          <w:p w14:paraId="77D5684F" w14:textId="77777777" w:rsidR="00126670" w:rsidRDefault="00126670" w:rsidP="00126670">
            <w:pPr>
              <w:pStyle w:val="TableParagraph"/>
              <w:spacing w:before="4"/>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63A61EEA" w14:textId="510F8606"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sidRPr="69898C12">
              <w:rPr>
                <w:sz w:val="18"/>
                <w:szCs w:val="18"/>
                <w:highlight w:val="yellow"/>
              </w:rPr>
              <w:t>Associate Vice Chancellor of Educational Services and Information Technology</w:t>
            </w:r>
          </w:p>
        </w:tc>
        <w:tc>
          <w:tcPr>
            <w:tcW w:w="4933" w:type="dxa"/>
            <w:shd w:val="clear" w:color="auto" w:fill="D7E8FB"/>
          </w:tcPr>
          <w:p w14:paraId="5B958099" w14:textId="77777777" w:rsidR="00126670" w:rsidRDefault="00126670" w:rsidP="0098002F">
            <w:pPr>
              <w:pStyle w:val="TableParagraph"/>
              <w:numPr>
                <w:ilvl w:val="0"/>
                <w:numId w:val="44"/>
              </w:numPr>
              <w:tabs>
                <w:tab w:val="left" w:pos="826"/>
                <w:tab w:val="left" w:pos="827"/>
              </w:tabs>
              <w:spacing w:before="8"/>
              <w:ind w:hanging="361"/>
              <w:cnfStyle w:val="000000100000" w:firstRow="0" w:lastRow="0" w:firstColumn="0" w:lastColumn="0" w:oddVBand="0" w:evenVBand="0" w:oddHBand="1" w:evenHBand="0" w:firstRowFirstColumn="0" w:firstRowLastColumn="0" w:lastRowFirstColumn="0" w:lastRowLastColumn="0"/>
              <w:rPr>
                <w:sz w:val="18"/>
              </w:rPr>
            </w:pPr>
            <w:r>
              <w:rPr>
                <w:sz w:val="18"/>
              </w:rPr>
              <w:t>Monitor and maintain data integrity and</w:t>
            </w:r>
            <w:r>
              <w:rPr>
                <w:spacing w:val="-7"/>
                <w:sz w:val="18"/>
              </w:rPr>
              <w:t xml:space="preserve"> </w:t>
            </w:r>
            <w:r>
              <w:rPr>
                <w:sz w:val="18"/>
              </w:rPr>
              <w:t>consistency</w:t>
            </w:r>
          </w:p>
          <w:p w14:paraId="1173676B" w14:textId="77777777" w:rsidR="00126670" w:rsidRDefault="00126670" w:rsidP="00126670">
            <w:pPr>
              <w:pStyle w:val="TableParagraph"/>
              <w:tabs>
                <w:tab w:val="left" w:pos="826"/>
                <w:tab w:val="left" w:pos="827"/>
              </w:tabs>
              <w:spacing w:before="14"/>
              <w:cnfStyle w:val="000000100000" w:firstRow="0" w:lastRow="0" w:firstColumn="0" w:lastColumn="0" w:oddVBand="0" w:evenVBand="0" w:oddHBand="1" w:evenHBand="0" w:firstRowFirstColumn="0" w:firstRowLastColumn="0" w:lastRowFirstColumn="0" w:lastRowLastColumn="0"/>
              <w:rPr>
                <w:sz w:val="18"/>
                <w:szCs w:val="18"/>
              </w:rPr>
            </w:pPr>
          </w:p>
          <w:p w14:paraId="135334B0"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7A18FBFB"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2B87C74B"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12F54C82"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6784DCE8"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6F1BADA2"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13E11BA3" w14:textId="77777777" w:rsidR="00126670" w:rsidRDefault="00126670" w:rsidP="00126670">
            <w:pPr>
              <w:pStyle w:val="TableParagraph"/>
              <w:spacing w:before="11"/>
              <w:cnfStyle w:val="000000100000" w:firstRow="0" w:lastRow="0" w:firstColumn="0" w:lastColumn="0" w:oddVBand="0" w:evenVBand="0" w:oddHBand="1" w:evenHBand="0" w:firstRowFirstColumn="0" w:firstRowLastColumn="0" w:lastRowFirstColumn="0" w:lastRowLastColumn="0"/>
              <w:rPr>
                <w:sz w:val="29"/>
              </w:rPr>
            </w:pPr>
          </w:p>
          <w:p w14:paraId="76FCD138"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r>
      <w:tr w:rsidR="00126670" w14:paraId="289248A3"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1ECBCDC9" w14:textId="3DEDF263" w:rsidR="00126670" w:rsidRDefault="00126670" w:rsidP="00126670">
            <w:pPr>
              <w:spacing w:before="92"/>
              <w:rPr>
                <w:b w:val="0"/>
                <w:sz w:val="24"/>
              </w:rPr>
            </w:pPr>
            <w:r>
              <w:rPr>
                <w:sz w:val="20"/>
              </w:rPr>
              <w:t>Information Technology – Technology Development and Planning</w:t>
            </w:r>
          </w:p>
        </w:tc>
        <w:tc>
          <w:tcPr>
            <w:tcW w:w="5002" w:type="dxa"/>
          </w:tcPr>
          <w:p w14:paraId="6C78A651" w14:textId="77777777" w:rsidR="00126670" w:rsidRDefault="00126670" w:rsidP="0098002F">
            <w:pPr>
              <w:pStyle w:val="TableParagraph"/>
              <w:numPr>
                <w:ilvl w:val="0"/>
                <w:numId w:val="45"/>
              </w:numPr>
              <w:tabs>
                <w:tab w:val="left" w:pos="825"/>
                <w:tab w:val="left" w:pos="826"/>
              </w:tabs>
              <w:spacing w:before="9"/>
              <w:ind w:hanging="361"/>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highlight w:val="yellow"/>
              </w:rPr>
              <w:t>Oversight of District Strategic Plan for information</w:t>
            </w:r>
            <w:r w:rsidRPr="69898C12">
              <w:rPr>
                <w:spacing w:val="-10"/>
                <w:sz w:val="18"/>
                <w:szCs w:val="18"/>
                <w:highlight w:val="yellow"/>
              </w:rPr>
              <w:t xml:space="preserve"> </w:t>
            </w:r>
            <w:r w:rsidRPr="69898C12">
              <w:rPr>
                <w:sz w:val="18"/>
                <w:szCs w:val="18"/>
                <w:highlight w:val="yellow"/>
              </w:rPr>
              <w:t>technology</w:t>
            </w:r>
          </w:p>
          <w:p w14:paraId="6B914FE8" w14:textId="77777777" w:rsidR="00126670" w:rsidRDefault="00126670" w:rsidP="0098002F">
            <w:pPr>
              <w:pStyle w:val="TableParagraph"/>
              <w:numPr>
                <w:ilvl w:val="0"/>
                <w:numId w:val="45"/>
              </w:numPr>
              <w:tabs>
                <w:tab w:val="left" w:pos="825"/>
                <w:tab w:val="left" w:pos="826"/>
              </w:tabs>
              <w:spacing w:before="14"/>
              <w:ind w:right="664"/>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highlight w:val="yellow"/>
              </w:rPr>
              <w:t>Lead District Technology Council (DTC), Administrative Technology Advisory Committee (ATAC), and</w:t>
            </w:r>
            <w:r w:rsidRPr="69898C12">
              <w:rPr>
                <w:spacing w:val="-20"/>
                <w:sz w:val="18"/>
                <w:szCs w:val="18"/>
                <w:highlight w:val="yellow"/>
              </w:rPr>
              <w:t xml:space="preserve"> </w:t>
            </w:r>
            <w:r w:rsidRPr="69898C12">
              <w:rPr>
                <w:sz w:val="18"/>
                <w:szCs w:val="18"/>
                <w:highlight w:val="yellow"/>
              </w:rPr>
              <w:t xml:space="preserve">Instructional </w:t>
            </w:r>
            <w:r w:rsidRPr="69898C12">
              <w:rPr>
                <w:sz w:val="18"/>
                <w:szCs w:val="18"/>
                <w:highlight w:val="yellow"/>
              </w:rPr>
              <w:lastRenderedPageBreak/>
              <w:t>Technology Advisory Committee</w:t>
            </w:r>
            <w:r w:rsidRPr="69898C12">
              <w:rPr>
                <w:spacing w:val="-5"/>
                <w:sz w:val="18"/>
                <w:szCs w:val="18"/>
                <w:highlight w:val="yellow"/>
              </w:rPr>
              <w:t xml:space="preserve"> </w:t>
            </w:r>
            <w:r w:rsidRPr="69898C12">
              <w:rPr>
                <w:sz w:val="18"/>
                <w:szCs w:val="18"/>
                <w:highlight w:val="yellow"/>
              </w:rPr>
              <w:t>(ITAC)</w:t>
            </w:r>
          </w:p>
          <w:p w14:paraId="40B3796F" w14:textId="77777777" w:rsidR="00126670" w:rsidRDefault="00126670" w:rsidP="0098002F">
            <w:pPr>
              <w:pStyle w:val="TableParagraph"/>
              <w:numPr>
                <w:ilvl w:val="0"/>
                <w:numId w:val="45"/>
              </w:numPr>
              <w:tabs>
                <w:tab w:val="left" w:pos="825"/>
                <w:tab w:val="left" w:pos="826"/>
              </w:tabs>
              <w:spacing w:before="10"/>
              <w:ind w:hanging="361"/>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highlight w:val="yellow"/>
              </w:rPr>
              <w:t>DTC makes recommendations to Chancellor’s Executive</w:t>
            </w:r>
            <w:r w:rsidRPr="69898C12">
              <w:rPr>
                <w:spacing w:val="-14"/>
                <w:sz w:val="18"/>
                <w:szCs w:val="18"/>
                <w:highlight w:val="yellow"/>
              </w:rPr>
              <w:t xml:space="preserve"> </w:t>
            </w:r>
            <w:r w:rsidRPr="69898C12">
              <w:rPr>
                <w:sz w:val="18"/>
                <w:szCs w:val="18"/>
                <w:highlight w:val="yellow"/>
              </w:rPr>
              <w:t>Cabinet</w:t>
            </w:r>
          </w:p>
          <w:p w14:paraId="40465E6E" w14:textId="77777777" w:rsidR="00126670" w:rsidRDefault="00126670" w:rsidP="00126670">
            <w:pPr>
              <w:pStyle w:val="TableParagraph"/>
              <w:spacing w:before="5"/>
              <w:cnfStyle w:val="000000000000" w:firstRow="0" w:lastRow="0" w:firstColumn="0" w:lastColumn="0" w:oddVBand="0" w:evenVBand="0" w:oddHBand="0" w:evenHBand="0" w:firstRowFirstColumn="0" w:firstRowLastColumn="0" w:lastRowFirstColumn="0" w:lastRowLastColumn="0"/>
              <w:rPr>
                <w:sz w:val="18"/>
                <w:szCs w:val="18"/>
                <w:highlight w:val="yellow"/>
              </w:rPr>
            </w:pPr>
          </w:p>
          <w:p w14:paraId="0BA248BA" w14:textId="66A18A42"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r w:rsidRPr="69898C12">
              <w:rPr>
                <w:sz w:val="18"/>
                <w:szCs w:val="18"/>
                <w:highlight w:val="yellow"/>
              </w:rPr>
              <w:t>Vice Chancellor of Educational Services and Workforce Development District Technology Council (DTC)</w:t>
            </w:r>
          </w:p>
        </w:tc>
        <w:tc>
          <w:tcPr>
            <w:tcW w:w="4933" w:type="dxa"/>
          </w:tcPr>
          <w:p w14:paraId="5E42002F" w14:textId="77777777" w:rsidR="00126670" w:rsidRDefault="00126670" w:rsidP="0098002F">
            <w:pPr>
              <w:pStyle w:val="TableParagraph"/>
              <w:numPr>
                <w:ilvl w:val="0"/>
                <w:numId w:val="46"/>
              </w:numPr>
              <w:tabs>
                <w:tab w:val="left" w:pos="826"/>
                <w:tab w:val="left" w:pos="827"/>
              </w:tabs>
              <w:spacing w:before="9"/>
              <w:ind w:left="826" w:right="348"/>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Propose new technology projects to ATAC and ITAC</w:t>
            </w:r>
            <w:r>
              <w:rPr>
                <w:spacing w:val="-24"/>
                <w:sz w:val="18"/>
              </w:rPr>
              <w:t xml:space="preserve"> </w:t>
            </w:r>
            <w:r>
              <w:rPr>
                <w:sz w:val="18"/>
              </w:rPr>
              <w:t>committees through the college governance</w:t>
            </w:r>
            <w:r>
              <w:rPr>
                <w:spacing w:val="-2"/>
                <w:sz w:val="18"/>
              </w:rPr>
              <w:t xml:space="preserve"> </w:t>
            </w:r>
            <w:r>
              <w:rPr>
                <w:sz w:val="18"/>
              </w:rPr>
              <w:t>process</w:t>
            </w:r>
          </w:p>
          <w:p w14:paraId="250DEEBB"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228C45BD"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7A5C3A46"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3F348EBC" w14:textId="77777777" w:rsidR="00126670" w:rsidRDefault="00126670" w:rsidP="00126670">
            <w:pPr>
              <w:pStyle w:val="TableParagraph"/>
              <w:cnfStyle w:val="000000000000" w:firstRow="0" w:lastRow="0" w:firstColumn="0" w:lastColumn="0" w:oddVBand="0" w:evenVBand="0" w:oddHBand="0" w:evenHBand="0" w:firstRowFirstColumn="0" w:firstRowLastColumn="0" w:lastRowFirstColumn="0" w:lastRowLastColumn="0"/>
              <w:rPr>
                <w:sz w:val="20"/>
              </w:rPr>
            </w:pPr>
          </w:p>
          <w:p w14:paraId="5E548D26" w14:textId="77777777" w:rsidR="00126670" w:rsidRDefault="00126670" w:rsidP="00126670">
            <w:pPr>
              <w:pStyle w:val="TableParagraph"/>
              <w:spacing w:before="116"/>
              <w:ind w:left="106"/>
              <w:cnfStyle w:val="000000000000" w:firstRow="0" w:lastRow="0" w:firstColumn="0" w:lastColumn="0" w:oddVBand="0" w:evenVBand="0" w:oddHBand="0" w:evenHBand="0" w:firstRowFirstColumn="0" w:firstRowLastColumn="0" w:lastRowFirstColumn="0" w:lastRowLastColumn="0"/>
              <w:rPr>
                <w:sz w:val="18"/>
                <w:szCs w:val="18"/>
              </w:rPr>
            </w:pPr>
            <w:r w:rsidRPr="69898C12">
              <w:rPr>
                <w:sz w:val="18"/>
                <w:szCs w:val="18"/>
              </w:rPr>
              <w:t xml:space="preserve">President </w:t>
            </w:r>
          </w:p>
          <w:p w14:paraId="6BCCBD97"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2F210C19"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4EFED1EF" w14:textId="6E6FD3B3" w:rsidR="00126670" w:rsidRDefault="00126670" w:rsidP="00126670">
            <w:pPr>
              <w:spacing w:before="92"/>
              <w:rPr>
                <w:b w:val="0"/>
                <w:sz w:val="24"/>
              </w:rPr>
            </w:pPr>
            <w:r>
              <w:rPr>
                <w:sz w:val="20"/>
              </w:rPr>
              <w:lastRenderedPageBreak/>
              <w:t>Information Technology – Technology Services and Applications</w:t>
            </w:r>
          </w:p>
        </w:tc>
        <w:tc>
          <w:tcPr>
            <w:tcW w:w="5002" w:type="dxa"/>
            <w:shd w:val="clear" w:color="auto" w:fill="D7E8FB"/>
          </w:tcPr>
          <w:p w14:paraId="53197535" w14:textId="77777777" w:rsidR="00126670" w:rsidRDefault="00126670" w:rsidP="0098002F">
            <w:pPr>
              <w:pStyle w:val="TableParagraph"/>
              <w:numPr>
                <w:ilvl w:val="0"/>
                <w:numId w:val="47"/>
              </w:numPr>
              <w:tabs>
                <w:tab w:val="left" w:pos="825"/>
                <w:tab w:val="left" w:pos="826"/>
              </w:tabs>
              <w:spacing w:before="11"/>
              <w:ind w:right="211"/>
              <w:cnfStyle w:val="000000100000" w:firstRow="0" w:lastRow="0" w:firstColumn="0" w:lastColumn="0" w:oddVBand="0" w:evenVBand="0" w:oddHBand="1" w:evenHBand="0" w:firstRowFirstColumn="0" w:firstRowLastColumn="0" w:lastRowFirstColumn="0" w:lastRowLastColumn="0"/>
              <w:rPr>
                <w:sz w:val="18"/>
              </w:rPr>
            </w:pPr>
            <w:r>
              <w:rPr>
                <w:sz w:val="18"/>
              </w:rPr>
              <w:t>Infrastructure and maintenance including voice, video, and data networks; central computing servers and other data center systems; approval and purchase of all computers and</w:t>
            </w:r>
            <w:r>
              <w:rPr>
                <w:spacing w:val="-27"/>
                <w:sz w:val="18"/>
              </w:rPr>
              <w:t xml:space="preserve"> </w:t>
            </w:r>
            <w:r>
              <w:rPr>
                <w:sz w:val="18"/>
              </w:rPr>
              <w:t>peripheral hardware</w:t>
            </w:r>
          </w:p>
          <w:p w14:paraId="12B263C6" w14:textId="77777777" w:rsidR="00126670" w:rsidRDefault="00126670" w:rsidP="0098002F">
            <w:pPr>
              <w:pStyle w:val="TableParagraph"/>
              <w:numPr>
                <w:ilvl w:val="0"/>
                <w:numId w:val="47"/>
              </w:numPr>
              <w:tabs>
                <w:tab w:val="left" w:pos="825"/>
                <w:tab w:val="left" w:pos="826"/>
              </w:tabs>
              <w:spacing w:before="12"/>
              <w:ind w:right="134"/>
              <w:cnfStyle w:val="000000100000" w:firstRow="0" w:lastRow="0" w:firstColumn="0" w:lastColumn="0" w:oddVBand="0" w:evenVBand="0" w:oddHBand="1" w:evenHBand="0" w:firstRowFirstColumn="0" w:firstRowLastColumn="0" w:lastRowFirstColumn="0" w:lastRowLastColumn="0"/>
              <w:rPr>
                <w:sz w:val="18"/>
              </w:rPr>
            </w:pPr>
            <w:r>
              <w:rPr>
                <w:sz w:val="18"/>
              </w:rPr>
              <w:t>Administration of mission critical business applications including enterprise resource planning (ERP) systems and other</w:t>
            </w:r>
            <w:r>
              <w:rPr>
                <w:spacing w:val="-28"/>
                <w:sz w:val="18"/>
              </w:rPr>
              <w:t xml:space="preserve"> </w:t>
            </w:r>
            <w:r>
              <w:rPr>
                <w:sz w:val="18"/>
              </w:rPr>
              <w:t>peripheral applications</w:t>
            </w:r>
          </w:p>
          <w:p w14:paraId="60AA5D86" w14:textId="77777777" w:rsidR="00126670" w:rsidRDefault="00126670" w:rsidP="0098002F">
            <w:pPr>
              <w:pStyle w:val="TableParagraph"/>
              <w:numPr>
                <w:ilvl w:val="0"/>
                <w:numId w:val="47"/>
              </w:numPr>
              <w:tabs>
                <w:tab w:val="left" w:pos="825"/>
                <w:tab w:val="left" w:pos="826"/>
              </w:tabs>
              <w:spacing w:before="12"/>
              <w:ind w:right="592"/>
              <w:cnfStyle w:val="000000100000" w:firstRow="0" w:lastRow="0" w:firstColumn="0" w:lastColumn="0" w:oddVBand="0" w:evenVBand="0" w:oddHBand="1" w:evenHBand="0" w:firstRowFirstColumn="0" w:firstRowLastColumn="0" w:lastRowFirstColumn="0" w:lastRowLastColumn="0"/>
              <w:rPr>
                <w:sz w:val="18"/>
              </w:rPr>
            </w:pPr>
            <w:r>
              <w:rPr>
                <w:sz w:val="18"/>
              </w:rPr>
              <w:t>End user technical services including maintenance,</w:t>
            </w:r>
            <w:r>
              <w:rPr>
                <w:spacing w:val="-25"/>
                <w:sz w:val="18"/>
              </w:rPr>
              <w:t xml:space="preserve"> </w:t>
            </w:r>
            <w:r>
              <w:rPr>
                <w:sz w:val="18"/>
              </w:rPr>
              <w:t>repairs, installations, upgrades,</w:t>
            </w:r>
            <w:r>
              <w:rPr>
                <w:spacing w:val="-3"/>
                <w:sz w:val="18"/>
              </w:rPr>
              <w:t xml:space="preserve"> </w:t>
            </w:r>
            <w:r>
              <w:rPr>
                <w:sz w:val="18"/>
              </w:rPr>
              <w:t>etc.</w:t>
            </w:r>
          </w:p>
          <w:p w14:paraId="02D2B92C" w14:textId="77777777" w:rsidR="00126670" w:rsidRDefault="00126670" w:rsidP="0098002F">
            <w:pPr>
              <w:pStyle w:val="TableParagraph"/>
              <w:numPr>
                <w:ilvl w:val="0"/>
                <w:numId w:val="47"/>
              </w:numPr>
              <w:tabs>
                <w:tab w:val="left" w:pos="825"/>
                <w:tab w:val="left" w:pos="826"/>
              </w:tabs>
              <w:spacing w:before="12"/>
              <w:ind w:right="768"/>
              <w:cnfStyle w:val="000000100000" w:firstRow="0" w:lastRow="0" w:firstColumn="0" w:lastColumn="0" w:oddVBand="0" w:evenVBand="0" w:oddHBand="1" w:evenHBand="0" w:firstRowFirstColumn="0" w:firstRowLastColumn="0" w:lastRowFirstColumn="0" w:lastRowLastColumn="0"/>
              <w:rPr>
                <w:sz w:val="18"/>
              </w:rPr>
            </w:pPr>
            <w:r>
              <w:rPr>
                <w:sz w:val="18"/>
              </w:rPr>
              <w:t>Sets standards for video conferencing equipment, both in classrooms and conference rooms</w:t>
            </w:r>
          </w:p>
          <w:p w14:paraId="69167824" w14:textId="77777777" w:rsidR="00126670" w:rsidRDefault="00126670" w:rsidP="0098002F">
            <w:pPr>
              <w:pStyle w:val="TableParagraph"/>
              <w:numPr>
                <w:ilvl w:val="0"/>
                <w:numId w:val="47"/>
              </w:numPr>
              <w:tabs>
                <w:tab w:val="left" w:pos="825"/>
                <w:tab w:val="left" w:pos="826"/>
              </w:tabs>
              <w:spacing w:before="13"/>
              <w:ind w:right="328"/>
              <w:cnfStyle w:val="000000100000" w:firstRow="0" w:lastRow="0" w:firstColumn="0" w:lastColumn="0" w:oddVBand="0" w:evenVBand="0" w:oddHBand="1" w:evenHBand="0" w:firstRowFirstColumn="0" w:firstRowLastColumn="0" w:lastRowFirstColumn="0" w:lastRowLastColumn="0"/>
              <w:rPr>
                <w:sz w:val="18"/>
              </w:rPr>
            </w:pPr>
            <w:r>
              <w:rPr>
                <w:sz w:val="18"/>
              </w:rPr>
              <w:t>Responsible for installation, programming, and maintenance of classroom technology</w:t>
            </w:r>
            <w:r>
              <w:rPr>
                <w:spacing w:val="-4"/>
                <w:sz w:val="18"/>
              </w:rPr>
              <w:t xml:space="preserve"> </w:t>
            </w:r>
            <w:r>
              <w:rPr>
                <w:sz w:val="18"/>
              </w:rPr>
              <w:t>equipment</w:t>
            </w:r>
          </w:p>
          <w:p w14:paraId="1E0BEEE6" w14:textId="77777777" w:rsidR="00126670" w:rsidRDefault="00126670" w:rsidP="0098002F">
            <w:pPr>
              <w:pStyle w:val="TableParagraph"/>
              <w:numPr>
                <w:ilvl w:val="0"/>
                <w:numId w:val="47"/>
              </w:numPr>
              <w:tabs>
                <w:tab w:val="left" w:pos="825"/>
                <w:tab w:val="left" w:pos="826"/>
              </w:tabs>
              <w:spacing w:before="11"/>
              <w:ind w:right="178"/>
              <w:cnfStyle w:val="000000100000" w:firstRow="0" w:lastRow="0" w:firstColumn="0" w:lastColumn="0" w:oddVBand="0" w:evenVBand="0" w:oddHBand="1" w:evenHBand="0" w:firstRowFirstColumn="0" w:firstRowLastColumn="0" w:lastRowFirstColumn="0" w:lastRowLastColumn="0"/>
              <w:rPr>
                <w:sz w:val="18"/>
              </w:rPr>
            </w:pPr>
            <w:r>
              <w:rPr>
                <w:sz w:val="18"/>
              </w:rPr>
              <w:t>Training for faculty and staff on the appropriate use of classroom technology</w:t>
            </w:r>
            <w:r>
              <w:rPr>
                <w:spacing w:val="-1"/>
                <w:sz w:val="18"/>
              </w:rPr>
              <w:t xml:space="preserve"> </w:t>
            </w:r>
            <w:r>
              <w:rPr>
                <w:sz w:val="18"/>
              </w:rPr>
              <w:t>equipment.</w:t>
            </w:r>
          </w:p>
          <w:p w14:paraId="4AD8B4A9" w14:textId="77777777" w:rsidR="00126670" w:rsidRDefault="00126670" w:rsidP="00126670">
            <w:pPr>
              <w:pStyle w:val="TableParagraph"/>
              <w:spacing w:before="4"/>
              <w:cnfStyle w:val="000000100000" w:firstRow="0" w:lastRow="0" w:firstColumn="0" w:lastColumn="0" w:oddVBand="0" w:evenVBand="0" w:oddHBand="1" w:evenHBand="0" w:firstRowFirstColumn="0" w:firstRowLastColumn="0" w:lastRowFirstColumn="0" w:lastRowLastColumn="0"/>
              <w:rPr>
                <w:sz w:val="18"/>
              </w:rPr>
            </w:pPr>
          </w:p>
          <w:p w14:paraId="20C891AC" w14:textId="76979FB1"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Associate Vice Chancellor of Educational Services and Information Technology</w:t>
            </w:r>
          </w:p>
        </w:tc>
        <w:tc>
          <w:tcPr>
            <w:tcW w:w="4933" w:type="dxa"/>
            <w:shd w:val="clear" w:color="auto" w:fill="D7E8FB"/>
          </w:tcPr>
          <w:p w14:paraId="31D64383" w14:textId="77777777" w:rsidR="00126670" w:rsidRDefault="00126670" w:rsidP="0098002F">
            <w:pPr>
              <w:pStyle w:val="TableParagraph"/>
              <w:numPr>
                <w:ilvl w:val="0"/>
                <w:numId w:val="48"/>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Maintains classroom instructional</w:t>
            </w:r>
            <w:r>
              <w:rPr>
                <w:spacing w:val="-4"/>
                <w:sz w:val="18"/>
              </w:rPr>
              <w:t xml:space="preserve"> </w:t>
            </w:r>
            <w:r>
              <w:rPr>
                <w:sz w:val="18"/>
              </w:rPr>
              <w:t>technology</w:t>
            </w:r>
          </w:p>
          <w:p w14:paraId="03E8B5F6" w14:textId="77777777" w:rsidR="00126670" w:rsidRDefault="00126670" w:rsidP="0098002F">
            <w:pPr>
              <w:pStyle w:val="TableParagraph"/>
              <w:numPr>
                <w:ilvl w:val="0"/>
                <w:numId w:val="48"/>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Provides computers to teaching staff as</w:t>
            </w:r>
            <w:r>
              <w:rPr>
                <w:spacing w:val="-4"/>
                <w:sz w:val="18"/>
              </w:rPr>
              <w:t xml:space="preserve"> </w:t>
            </w:r>
            <w:r>
              <w:rPr>
                <w:sz w:val="18"/>
              </w:rPr>
              <w:t>requested</w:t>
            </w:r>
          </w:p>
          <w:p w14:paraId="119948C8" w14:textId="77777777" w:rsidR="00126670" w:rsidRDefault="00126670" w:rsidP="0098002F">
            <w:pPr>
              <w:pStyle w:val="TableParagraph"/>
              <w:numPr>
                <w:ilvl w:val="0"/>
                <w:numId w:val="48"/>
              </w:numPr>
              <w:tabs>
                <w:tab w:val="left" w:pos="826"/>
                <w:tab w:val="left" w:pos="827"/>
              </w:tabs>
              <w:spacing w:before="11"/>
              <w:ind w:hanging="361"/>
              <w:cnfStyle w:val="000000100000" w:firstRow="0" w:lastRow="0" w:firstColumn="0" w:lastColumn="0" w:oddVBand="0" w:evenVBand="0" w:oddHBand="1" w:evenHBand="0" w:firstRowFirstColumn="0" w:firstRowLastColumn="0" w:lastRowFirstColumn="0" w:lastRowLastColumn="0"/>
              <w:rPr>
                <w:sz w:val="18"/>
              </w:rPr>
            </w:pPr>
            <w:r>
              <w:rPr>
                <w:sz w:val="18"/>
              </w:rPr>
              <w:t>Provides media services for non-instructional</w:t>
            </w:r>
            <w:r>
              <w:rPr>
                <w:spacing w:val="-7"/>
                <w:sz w:val="18"/>
              </w:rPr>
              <w:t xml:space="preserve"> </w:t>
            </w:r>
            <w:r>
              <w:rPr>
                <w:sz w:val="18"/>
              </w:rPr>
              <w:t>events.</w:t>
            </w:r>
          </w:p>
          <w:p w14:paraId="4089CCCA"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01823AB4"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7C12AC48"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73683C64"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00E1C5D6"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706F5FCE"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7BBB6376"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5EE39463"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5BC070CE"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00B47CAF" w14:textId="77777777" w:rsidR="00126670" w:rsidRDefault="00126670" w:rsidP="00126670">
            <w:pPr>
              <w:pStyle w:val="TableParagraph"/>
              <w:cnfStyle w:val="000000100000" w:firstRow="0" w:lastRow="0" w:firstColumn="0" w:lastColumn="0" w:oddVBand="0" w:evenVBand="0" w:oddHBand="1" w:evenHBand="0" w:firstRowFirstColumn="0" w:firstRowLastColumn="0" w:lastRowFirstColumn="0" w:lastRowLastColumn="0"/>
            </w:pPr>
          </w:p>
          <w:p w14:paraId="498930C7" w14:textId="272003FE"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r>
              <w:rPr>
                <w:sz w:val="18"/>
              </w:rPr>
              <w:t>Vice President of Educational Services (WHCC &amp; WHCL) Media Services Specialist (WHCC &amp; WHCL)</w:t>
            </w:r>
          </w:p>
        </w:tc>
      </w:tr>
      <w:tr w:rsidR="00126670" w14:paraId="2779EB7E"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21D9F1B4" w14:textId="77777777" w:rsidR="00126670" w:rsidRDefault="00126670" w:rsidP="00126670">
            <w:pPr>
              <w:spacing w:before="92"/>
              <w:rPr>
                <w:b w:val="0"/>
                <w:sz w:val="24"/>
              </w:rPr>
            </w:pPr>
          </w:p>
        </w:tc>
        <w:tc>
          <w:tcPr>
            <w:tcW w:w="5002" w:type="dxa"/>
          </w:tcPr>
          <w:p w14:paraId="411A38F8"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c>
          <w:tcPr>
            <w:tcW w:w="4933" w:type="dxa"/>
          </w:tcPr>
          <w:p w14:paraId="26084CE0"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09C40D3A"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0B4C0A82" w14:textId="77777777" w:rsidR="00126670" w:rsidRDefault="00126670" w:rsidP="00126670">
            <w:pPr>
              <w:spacing w:before="92"/>
              <w:rPr>
                <w:b w:val="0"/>
                <w:sz w:val="24"/>
              </w:rPr>
            </w:pPr>
          </w:p>
        </w:tc>
        <w:tc>
          <w:tcPr>
            <w:tcW w:w="5002" w:type="dxa"/>
            <w:shd w:val="clear" w:color="auto" w:fill="D7E8FB"/>
          </w:tcPr>
          <w:p w14:paraId="7F3BC682"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c>
          <w:tcPr>
            <w:tcW w:w="4933" w:type="dxa"/>
            <w:shd w:val="clear" w:color="auto" w:fill="D7E8FB"/>
          </w:tcPr>
          <w:p w14:paraId="333B6CA7"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r>
      <w:tr w:rsidR="00126670" w14:paraId="6E54D5C1"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39FC438E" w14:textId="77777777" w:rsidR="00126670" w:rsidRDefault="00126670" w:rsidP="00126670">
            <w:pPr>
              <w:spacing w:before="92"/>
              <w:rPr>
                <w:b w:val="0"/>
                <w:sz w:val="24"/>
              </w:rPr>
            </w:pPr>
          </w:p>
        </w:tc>
        <w:tc>
          <w:tcPr>
            <w:tcW w:w="5002" w:type="dxa"/>
          </w:tcPr>
          <w:p w14:paraId="1DB88072"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c>
          <w:tcPr>
            <w:tcW w:w="4933" w:type="dxa"/>
          </w:tcPr>
          <w:p w14:paraId="4A24516E"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r w:rsidR="00126670" w14:paraId="4143154F" w14:textId="77777777" w:rsidTr="059BF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shd w:val="clear" w:color="auto" w:fill="D7E8FB"/>
          </w:tcPr>
          <w:p w14:paraId="4799436D" w14:textId="77777777" w:rsidR="00126670" w:rsidRDefault="00126670" w:rsidP="00126670">
            <w:pPr>
              <w:spacing w:before="92"/>
              <w:rPr>
                <w:b w:val="0"/>
                <w:sz w:val="24"/>
              </w:rPr>
            </w:pPr>
          </w:p>
        </w:tc>
        <w:tc>
          <w:tcPr>
            <w:tcW w:w="5002" w:type="dxa"/>
            <w:shd w:val="clear" w:color="auto" w:fill="D7E8FB"/>
          </w:tcPr>
          <w:p w14:paraId="5DBC7F3E"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c>
          <w:tcPr>
            <w:tcW w:w="4933" w:type="dxa"/>
            <w:shd w:val="clear" w:color="auto" w:fill="D7E8FB"/>
          </w:tcPr>
          <w:p w14:paraId="236A54C7" w14:textId="77777777" w:rsidR="00126670" w:rsidRDefault="00126670" w:rsidP="00126670">
            <w:pPr>
              <w:spacing w:before="92"/>
              <w:cnfStyle w:val="000000100000" w:firstRow="0" w:lastRow="0" w:firstColumn="0" w:lastColumn="0" w:oddVBand="0" w:evenVBand="0" w:oddHBand="1" w:evenHBand="0" w:firstRowFirstColumn="0" w:firstRowLastColumn="0" w:lastRowFirstColumn="0" w:lastRowLastColumn="0"/>
              <w:rPr>
                <w:b/>
                <w:sz w:val="24"/>
              </w:rPr>
            </w:pPr>
          </w:p>
        </w:tc>
      </w:tr>
      <w:tr w:rsidR="00126670" w14:paraId="70DF1A5A" w14:textId="77777777" w:rsidTr="059BF25A">
        <w:tc>
          <w:tcPr>
            <w:cnfStyle w:val="001000000000" w:firstRow="0" w:lastRow="0" w:firstColumn="1" w:lastColumn="0" w:oddVBand="0" w:evenVBand="0" w:oddHBand="0" w:evenHBand="0" w:firstRowFirstColumn="0" w:firstRowLastColumn="0" w:lastRowFirstColumn="0" w:lastRowLastColumn="0"/>
            <w:tcW w:w="3015" w:type="dxa"/>
          </w:tcPr>
          <w:p w14:paraId="45954852" w14:textId="77777777" w:rsidR="00126670" w:rsidRDefault="00126670" w:rsidP="00126670">
            <w:pPr>
              <w:spacing w:before="92"/>
              <w:rPr>
                <w:b w:val="0"/>
                <w:sz w:val="24"/>
              </w:rPr>
            </w:pPr>
          </w:p>
        </w:tc>
        <w:tc>
          <w:tcPr>
            <w:tcW w:w="5002" w:type="dxa"/>
          </w:tcPr>
          <w:p w14:paraId="0B045CB7"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c>
          <w:tcPr>
            <w:tcW w:w="4933" w:type="dxa"/>
          </w:tcPr>
          <w:p w14:paraId="416593AD" w14:textId="77777777" w:rsidR="00126670" w:rsidRDefault="00126670" w:rsidP="00126670">
            <w:pPr>
              <w:spacing w:before="92"/>
              <w:cnfStyle w:val="000000000000" w:firstRow="0" w:lastRow="0" w:firstColumn="0" w:lastColumn="0" w:oddVBand="0" w:evenVBand="0" w:oddHBand="0" w:evenHBand="0" w:firstRowFirstColumn="0" w:firstRowLastColumn="0" w:lastRowFirstColumn="0" w:lastRowLastColumn="0"/>
              <w:rPr>
                <w:b/>
                <w:sz w:val="24"/>
              </w:rPr>
            </w:pPr>
          </w:p>
        </w:tc>
      </w:tr>
    </w:tbl>
    <w:tbl>
      <w:tblPr>
        <w:tblStyle w:val="TableGrid"/>
        <w:tblW w:w="0" w:type="auto"/>
        <w:tblLook w:val="04A0" w:firstRow="1" w:lastRow="0" w:firstColumn="1" w:lastColumn="0" w:noHBand="0" w:noVBand="1"/>
      </w:tblPr>
      <w:tblGrid>
        <w:gridCol w:w="2826"/>
        <w:gridCol w:w="3400"/>
        <w:gridCol w:w="3353"/>
        <w:gridCol w:w="3371"/>
      </w:tblGrid>
      <w:tr w:rsidR="0098002F" w:rsidRPr="00FA53A9" w14:paraId="3B433639" w14:textId="77777777" w:rsidTr="0098002F">
        <w:trPr>
          <w:tblHeader/>
        </w:trPr>
        <w:tc>
          <w:tcPr>
            <w:tcW w:w="2889" w:type="dxa"/>
            <w:shd w:val="clear" w:color="auto" w:fill="00B050"/>
          </w:tcPr>
          <w:p w14:paraId="55F319DF" w14:textId="77777777" w:rsidR="0098002F" w:rsidRPr="00FA53A9" w:rsidRDefault="0098002F" w:rsidP="000A031D">
            <w:pPr>
              <w:rPr>
                <w:sz w:val="18"/>
                <w:szCs w:val="18"/>
              </w:rPr>
            </w:pPr>
          </w:p>
        </w:tc>
        <w:tc>
          <w:tcPr>
            <w:tcW w:w="3393" w:type="dxa"/>
            <w:shd w:val="clear" w:color="auto" w:fill="00B050"/>
          </w:tcPr>
          <w:p w14:paraId="6A3474AC" w14:textId="77777777" w:rsidR="0098002F" w:rsidRPr="00FA53A9" w:rsidRDefault="0098002F" w:rsidP="000A031D">
            <w:pPr>
              <w:pStyle w:val="TableParagraph"/>
              <w:kinsoku w:val="0"/>
              <w:overflowPunct w:val="0"/>
              <w:spacing w:before="99"/>
              <w:ind w:left="61" w:right="199"/>
              <w:rPr>
                <w:b/>
                <w:bCs/>
                <w:sz w:val="18"/>
                <w:szCs w:val="18"/>
              </w:rPr>
            </w:pPr>
            <w:r w:rsidRPr="00FA53A9">
              <w:rPr>
                <w:b/>
                <w:bCs/>
                <w:sz w:val="18"/>
                <w:szCs w:val="18"/>
              </w:rPr>
              <w:t>District</w:t>
            </w:r>
            <w:r w:rsidRPr="00FA53A9">
              <w:rPr>
                <w:b/>
                <w:bCs/>
                <w:spacing w:val="-7"/>
                <w:sz w:val="18"/>
                <w:szCs w:val="18"/>
              </w:rPr>
              <w:t xml:space="preserve"> </w:t>
            </w:r>
            <w:r w:rsidRPr="00FA53A9">
              <w:rPr>
                <w:b/>
                <w:bCs/>
                <w:sz w:val="18"/>
                <w:szCs w:val="18"/>
              </w:rPr>
              <w:t>Information</w:t>
            </w:r>
            <w:r w:rsidRPr="00FA53A9">
              <w:rPr>
                <w:b/>
                <w:bCs/>
                <w:spacing w:val="-7"/>
                <w:sz w:val="18"/>
                <w:szCs w:val="18"/>
              </w:rPr>
              <w:t xml:space="preserve"> </w:t>
            </w:r>
            <w:r w:rsidRPr="00FA53A9">
              <w:rPr>
                <w:b/>
                <w:bCs/>
                <w:sz w:val="18"/>
                <w:szCs w:val="18"/>
              </w:rPr>
              <w:t>Technology</w:t>
            </w:r>
            <w:r w:rsidRPr="00FA53A9">
              <w:rPr>
                <w:b/>
                <w:bCs/>
                <w:spacing w:val="-7"/>
                <w:sz w:val="18"/>
                <w:szCs w:val="18"/>
              </w:rPr>
              <w:t xml:space="preserve"> </w:t>
            </w:r>
            <w:r w:rsidRPr="00FA53A9">
              <w:rPr>
                <w:b/>
                <w:bCs/>
                <w:sz w:val="18"/>
                <w:szCs w:val="18"/>
              </w:rPr>
              <w:t>Department</w:t>
            </w:r>
          </w:p>
          <w:p w14:paraId="796CE391" w14:textId="77777777" w:rsidR="0098002F" w:rsidRPr="00FA53A9" w:rsidRDefault="0098002F" w:rsidP="000A031D">
            <w:pPr>
              <w:ind w:left="61"/>
              <w:rPr>
                <w:sz w:val="18"/>
                <w:szCs w:val="18"/>
              </w:rPr>
            </w:pPr>
            <w:r w:rsidRPr="00FA53A9">
              <w:rPr>
                <w:b/>
                <w:bCs/>
                <w:sz w:val="18"/>
                <w:szCs w:val="18"/>
              </w:rPr>
              <w:t>Support</w:t>
            </w:r>
            <w:r w:rsidRPr="00FA53A9">
              <w:rPr>
                <w:b/>
                <w:bCs/>
                <w:spacing w:val="-4"/>
                <w:sz w:val="18"/>
                <w:szCs w:val="18"/>
              </w:rPr>
              <w:t xml:space="preserve"> </w:t>
            </w:r>
            <w:r w:rsidRPr="00FA53A9">
              <w:rPr>
                <w:b/>
                <w:bCs/>
                <w:sz w:val="18"/>
                <w:szCs w:val="18"/>
              </w:rPr>
              <w:t>and</w:t>
            </w:r>
            <w:r w:rsidRPr="00FA53A9">
              <w:rPr>
                <w:b/>
                <w:bCs/>
                <w:spacing w:val="-4"/>
                <w:sz w:val="18"/>
                <w:szCs w:val="18"/>
              </w:rPr>
              <w:t xml:space="preserve"> </w:t>
            </w:r>
            <w:r w:rsidRPr="00FA53A9">
              <w:rPr>
                <w:b/>
                <w:bCs/>
                <w:sz w:val="18"/>
                <w:szCs w:val="18"/>
              </w:rPr>
              <w:t>Responsibilities</w:t>
            </w:r>
          </w:p>
        </w:tc>
        <w:tc>
          <w:tcPr>
            <w:tcW w:w="3345" w:type="dxa"/>
            <w:shd w:val="clear" w:color="auto" w:fill="00B050"/>
          </w:tcPr>
          <w:p w14:paraId="61631FE5" w14:textId="77777777" w:rsidR="0098002F" w:rsidRPr="00FA53A9" w:rsidRDefault="0098002F" w:rsidP="000A031D">
            <w:pPr>
              <w:pStyle w:val="TableParagraph"/>
              <w:kinsoku w:val="0"/>
              <w:overflowPunct w:val="0"/>
              <w:spacing w:before="18"/>
              <w:ind w:left="295" w:right="922" w:hanging="1"/>
              <w:jc w:val="center"/>
              <w:rPr>
                <w:b/>
                <w:bCs/>
                <w:sz w:val="18"/>
                <w:szCs w:val="18"/>
              </w:rPr>
            </w:pPr>
            <w:r w:rsidRPr="00FA53A9">
              <w:rPr>
                <w:b/>
                <w:bCs/>
                <w:sz w:val="18"/>
                <w:szCs w:val="18"/>
              </w:rPr>
              <w:t>District Office Business</w:t>
            </w:r>
            <w:r w:rsidRPr="00FA53A9">
              <w:rPr>
                <w:b/>
                <w:bCs/>
                <w:spacing w:val="1"/>
                <w:sz w:val="18"/>
                <w:szCs w:val="18"/>
              </w:rPr>
              <w:t xml:space="preserve"> </w:t>
            </w:r>
            <w:r w:rsidRPr="00FA53A9">
              <w:rPr>
                <w:b/>
                <w:bCs/>
                <w:sz w:val="18"/>
                <w:szCs w:val="18"/>
              </w:rPr>
              <w:t>Process Owners, Human</w:t>
            </w:r>
            <w:r w:rsidRPr="00FA53A9">
              <w:rPr>
                <w:b/>
                <w:bCs/>
                <w:spacing w:val="1"/>
                <w:sz w:val="18"/>
                <w:szCs w:val="18"/>
              </w:rPr>
              <w:t xml:space="preserve"> </w:t>
            </w:r>
            <w:r w:rsidRPr="00FA53A9">
              <w:rPr>
                <w:b/>
                <w:bCs/>
                <w:sz w:val="18"/>
                <w:szCs w:val="18"/>
              </w:rPr>
              <w:t>Resources, Finance, Academic</w:t>
            </w:r>
            <w:r w:rsidRPr="00FA53A9">
              <w:rPr>
                <w:b/>
                <w:bCs/>
                <w:spacing w:val="-47"/>
                <w:sz w:val="18"/>
                <w:szCs w:val="18"/>
              </w:rPr>
              <w:t xml:space="preserve"> </w:t>
            </w:r>
            <w:r w:rsidRPr="00FA53A9">
              <w:rPr>
                <w:b/>
                <w:bCs/>
                <w:sz w:val="18"/>
                <w:szCs w:val="18"/>
              </w:rPr>
              <w:t>Affairs</w:t>
            </w:r>
            <w:r w:rsidRPr="00FA53A9">
              <w:rPr>
                <w:b/>
                <w:bCs/>
                <w:spacing w:val="-3"/>
                <w:sz w:val="18"/>
                <w:szCs w:val="18"/>
              </w:rPr>
              <w:t xml:space="preserve"> </w:t>
            </w:r>
            <w:r w:rsidRPr="00FA53A9">
              <w:rPr>
                <w:b/>
                <w:bCs/>
                <w:sz w:val="18"/>
                <w:szCs w:val="18"/>
              </w:rPr>
              <w:t>Support</w:t>
            </w:r>
            <w:r w:rsidRPr="00FA53A9">
              <w:rPr>
                <w:b/>
                <w:bCs/>
                <w:spacing w:val="-1"/>
                <w:sz w:val="18"/>
                <w:szCs w:val="18"/>
              </w:rPr>
              <w:t xml:space="preserve"> </w:t>
            </w:r>
            <w:r w:rsidRPr="00FA53A9">
              <w:rPr>
                <w:b/>
                <w:bCs/>
                <w:sz w:val="18"/>
                <w:szCs w:val="18"/>
              </w:rPr>
              <w:t>and</w:t>
            </w:r>
          </w:p>
          <w:p w14:paraId="32CB7586" w14:textId="77777777" w:rsidR="0098002F" w:rsidRPr="00FA53A9" w:rsidRDefault="0098002F" w:rsidP="000A031D">
            <w:pPr>
              <w:rPr>
                <w:sz w:val="18"/>
                <w:szCs w:val="18"/>
              </w:rPr>
            </w:pPr>
            <w:r w:rsidRPr="00FA53A9">
              <w:rPr>
                <w:b/>
                <w:bCs/>
                <w:sz w:val="18"/>
                <w:szCs w:val="18"/>
              </w:rPr>
              <w:t>Responsibilities</w:t>
            </w:r>
          </w:p>
        </w:tc>
        <w:tc>
          <w:tcPr>
            <w:tcW w:w="3323" w:type="dxa"/>
            <w:shd w:val="clear" w:color="auto" w:fill="00B050"/>
          </w:tcPr>
          <w:p w14:paraId="42686DA5" w14:textId="77777777" w:rsidR="0098002F" w:rsidRPr="00FA53A9" w:rsidRDefault="0098002F" w:rsidP="000A031D">
            <w:pPr>
              <w:rPr>
                <w:sz w:val="18"/>
                <w:szCs w:val="18"/>
              </w:rPr>
            </w:pPr>
            <w:r w:rsidRPr="00FA53A9">
              <w:rPr>
                <w:b/>
                <w:bCs/>
                <w:sz w:val="18"/>
                <w:szCs w:val="18"/>
              </w:rPr>
              <w:t>Colleges</w:t>
            </w:r>
            <w:r w:rsidRPr="00FA53A9">
              <w:rPr>
                <w:b/>
                <w:bCs/>
                <w:spacing w:val="1"/>
                <w:sz w:val="18"/>
                <w:szCs w:val="18"/>
              </w:rPr>
              <w:t xml:space="preserve"> </w:t>
            </w:r>
            <w:r w:rsidRPr="00FA53A9">
              <w:rPr>
                <w:b/>
                <w:bCs/>
                <w:sz w:val="18"/>
                <w:szCs w:val="18"/>
              </w:rPr>
              <w:t>Support and</w:t>
            </w:r>
            <w:r w:rsidRPr="00FA53A9">
              <w:rPr>
                <w:b/>
                <w:bCs/>
                <w:spacing w:val="1"/>
                <w:sz w:val="18"/>
                <w:szCs w:val="18"/>
              </w:rPr>
              <w:t xml:space="preserve"> </w:t>
            </w:r>
            <w:r w:rsidRPr="00FA53A9">
              <w:rPr>
                <w:b/>
                <w:bCs/>
                <w:sz w:val="18"/>
                <w:szCs w:val="18"/>
              </w:rPr>
              <w:t>Responsibilities</w:t>
            </w:r>
          </w:p>
        </w:tc>
      </w:tr>
      <w:tr w:rsidR="0098002F" w14:paraId="769DA8AD" w14:textId="77777777" w:rsidTr="0098002F">
        <w:tc>
          <w:tcPr>
            <w:tcW w:w="2889" w:type="dxa"/>
          </w:tcPr>
          <w:p w14:paraId="1C83F609" w14:textId="77777777" w:rsidR="0098002F" w:rsidRDefault="0098002F" w:rsidP="000A031D">
            <w:pPr>
              <w:pStyle w:val="TableParagraph"/>
              <w:kinsoku w:val="0"/>
              <w:overflowPunct w:val="0"/>
              <w:spacing w:before="88"/>
              <w:rPr>
                <w:b/>
                <w:bCs/>
              </w:rPr>
            </w:pPr>
            <w:r>
              <w:rPr>
                <w:b/>
                <w:bCs/>
              </w:rPr>
              <w:t>Data</w:t>
            </w:r>
            <w:r>
              <w:rPr>
                <w:b/>
                <w:bCs/>
                <w:spacing w:val="-2"/>
              </w:rPr>
              <w:t xml:space="preserve"> </w:t>
            </w:r>
            <w:r>
              <w:rPr>
                <w:b/>
                <w:bCs/>
              </w:rPr>
              <w:t>Management</w:t>
            </w:r>
          </w:p>
          <w:p w14:paraId="0D827C22" w14:textId="77777777" w:rsidR="0098002F" w:rsidRDefault="0098002F" w:rsidP="000A031D">
            <w:pPr>
              <w:pStyle w:val="TableParagraph"/>
              <w:kinsoku w:val="0"/>
              <w:overflowPunct w:val="0"/>
              <w:spacing w:before="93" w:line="242" w:lineRule="auto"/>
              <w:ind w:right="812"/>
            </w:pPr>
            <w:r>
              <w:t>PeopleSoft</w:t>
            </w:r>
            <w:r>
              <w:rPr>
                <w:spacing w:val="1"/>
              </w:rPr>
              <w:t xml:space="preserve"> </w:t>
            </w:r>
            <w:r>
              <w:t>ERPCanvas</w:t>
            </w:r>
            <w:r>
              <w:rPr>
                <w:spacing w:val="1"/>
              </w:rPr>
              <w:t xml:space="preserve"> </w:t>
            </w:r>
            <w:r>
              <w:t>Office365,</w:t>
            </w:r>
            <w:r>
              <w:rPr>
                <w:spacing w:val="1"/>
              </w:rPr>
              <w:t xml:space="preserve"> </w:t>
            </w:r>
            <w:r>
              <w:t>password</w:t>
            </w:r>
            <w:r>
              <w:rPr>
                <w:spacing w:val="1"/>
              </w:rPr>
              <w:t xml:space="preserve"> </w:t>
            </w:r>
            <w:r>
              <w:t>resets, and</w:t>
            </w:r>
            <w:r>
              <w:rPr>
                <w:spacing w:val="1"/>
              </w:rPr>
              <w:t xml:space="preserve"> </w:t>
            </w:r>
            <w:r>
              <w:t>Helpdesk</w:t>
            </w:r>
            <w:r>
              <w:rPr>
                <w:spacing w:val="1"/>
              </w:rPr>
              <w:t xml:space="preserve"> </w:t>
            </w:r>
            <w:r>
              <w:t>Counseling</w:t>
            </w:r>
            <w:r>
              <w:rPr>
                <w:spacing w:val="1"/>
              </w:rPr>
              <w:t xml:space="preserve"> </w:t>
            </w:r>
            <w:r>
              <w:t>appointments</w:t>
            </w:r>
            <w:r>
              <w:rPr>
                <w:spacing w:val="-58"/>
              </w:rPr>
              <w:t xml:space="preserve"> </w:t>
            </w:r>
            <w:r>
              <w:t>(SARS)</w:t>
            </w:r>
          </w:p>
          <w:p w14:paraId="61E0D50E" w14:textId="77777777" w:rsidR="0098002F" w:rsidRDefault="0098002F" w:rsidP="000A031D">
            <w:pPr>
              <w:pStyle w:val="TableParagraph"/>
              <w:kinsoku w:val="0"/>
              <w:overflowPunct w:val="0"/>
              <w:ind w:right="339"/>
            </w:pPr>
            <w:r>
              <w:t>BI Tools</w:t>
            </w:r>
            <w:r>
              <w:rPr>
                <w:spacing w:val="1"/>
              </w:rPr>
              <w:t xml:space="preserve"> </w:t>
            </w:r>
            <w:r>
              <w:t>CurriQunet</w:t>
            </w:r>
            <w:r>
              <w:rPr>
                <w:spacing w:val="1"/>
              </w:rPr>
              <w:t xml:space="preserve"> </w:t>
            </w:r>
            <w:r>
              <w:t>Library Resources</w:t>
            </w:r>
            <w:r>
              <w:rPr>
                <w:spacing w:val="-58"/>
              </w:rPr>
              <w:t xml:space="preserve"> </w:t>
            </w:r>
            <w:r>
              <w:t>Maxient Conduct</w:t>
            </w:r>
            <w:r>
              <w:rPr>
                <w:spacing w:val="1"/>
              </w:rPr>
              <w:t xml:space="preserve"> </w:t>
            </w:r>
            <w:r>
              <w:t>Manager</w:t>
            </w:r>
            <w:r>
              <w:rPr>
                <w:spacing w:val="1"/>
              </w:rPr>
              <w:t xml:space="preserve"> </w:t>
            </w:r>
            <w:r>
              <w:rPr>
                <w:b/>
                <w:bCs/>
              </w:rPr>
              <w:t>T</w:t>
            </w:r>
            <w:r>
              <w:t>erradotta</w:t>
            </w:r>
            <w:r>
              <w:rPr>
                <w:spacing w:val="1"/>
              </w:rPr>
              <w:t xml:space="preserve"> </w:t>
            </w:r>
            <w:r>
              <w:t>Campus Logic</w:t>
            </w:r>
            <w:r>
              <w:rPr>
                <w:spacing w:val="1"/>
              </w:rPr>
              <w:t xml:space="preserve"> </w:t>
            </w:r>
            <w:r>
              <w:t>Connect Ed</w:t>
            </w:r>
            <w:r>
              <w:rPr>
                <w:spacing w:val="1"/>
              </w:rPr>
              <w:t xml:space="preserve"> </w:t>
            </w:r>
            <w:r>
              <w:t>Handshake</w:t>
            </w:r>
          </w:p>
          <w:p w14:paraId="095A567A" w14:textId="77777777" w:rsidR="0098002F" w:rsidRDefault="0098002F" w:rsidP="000A031D">
            <w:pPr>
              <w:pStyle w:val="TableParagraph"/>
              <w:kinsoku w:val="0"/>
              <w:overflowPunct w:val="0"/>
              <w:ind w:right="626"/>
            </w:pPr>
            <w:r>
              <w:t>Credit for Prior</w:t>
            </w:r>
            <w:r>
              <w:rPr>
                <w:spacing w:val="-58"/>
              </w:rPr>
              <w:t xml:space="preserve"> </w:t>
            </w:r>
            <w:r>
              <w:t>Learning</w:t>
            </w:r>
            <w:r>
              <w:rPr>
                <w:spacing w:val="1"/>
              </w:rPr>
              <w:t xml:space="preserve"> </w:t>
            </w:r>
            <w:r>
              <w:t>Peralta</w:t>
            </w:r>
            <w:r>
              <w:rPr>
                <w:spacing w:val="1"/>
              </w:rPr>
              <w:t xml:space="preserve"> </w:t>
            </w:r>
            <w:r>
              <w:t>Apprenticeship</w:t>
            </w:r>
          </w:p>
          <w:p w14:paraId="69B4385F" w14:textId="77777777" w:rsidR="0098002F" w:rsidRDefault="0098002F" w:rsidP="000A031D">
            <w:r>
              <w:t>AIM - Accessible</w:t>
            </w:r>
            <w:r>
              <w:rPr>
                <w:spacing w:val="-58"/>
              </w:rPr>
              <w:t xml:space="preserve"> </w:t>
            </w:r>
            <w:r>
              <w:t>Information</w:t>
            </w:r>
            <w:r>
              <w:rPr>
                <w:spacing w:val="1"/>
              </w:rPr>
              <w:t xml:space="preserve"> </w:t>
            </w:r>
            <w:r>
              <w:t>Management</w:t>
            </w:r>
          </w:p>
        </w:tc>
        <w:tc>
          <w:tcPr>
            <w:tcW w:w="3393" w:type="dxa"/>
          </w:tcPr>
          <w:p w14:paraId="41E37B3D" w14:textId="77777777" w:rsidR="0098002F" w:rsidRDefault="0098002F" w:rsidP="0098002F">
            <w:pPr>
              <w:pStyle w:val="TableParagraph"/>
              <w:numPr>
                <w:ilvl w:val="0"/>
                <w:numId w:val="57"/>
              </w:numPr>
              <w:tabs>
                <w:tab w:val="left" w:pos="826"/>
              </w:tabs>
              <w:kinsoku w:val="0"/>
              <w:overflowPunct w:val="0"/>
              <w:adjustRightInd w:val="0"/>
              <w:spacing w:before="8"/>
              <w:ind w:right="760"/>
            </w:pPr>
            <w:r>
              <w:t>District IT maintains</w:t>
            </w:r>
            <w:r>
              <w:rPr>
                <w:spacing w:val="1"/>
              </w:rPr>
              <w:t xml:space="preserve"> </w:t>
            </w:r>
            <w:r>
              <w:t>Enterprise Resource</w:t>
            </w:r>
            <w:r>
              <w:rPr>
                <w:spacing w:val="1"/>
              </w:rPr>
              <w:t xml:space="preserve"> </w:t>
            </w:r>
            <w:r>
              <w:t>Planning System in</w:t>
            </w:r>
            <w:r>
              <w:rPr>
                <w:spacing w:val="1"/>
              </w:rPr>
              <w:t xml:space="preserve"> </w:t>
            </w:r>
            <w:r>
              <w:t>conjunction with</w:t>
            </w:r>
            <w:r>
              <w:rPr>
                <w:spacing w:val="1"/>
              </w:rPr>
              <w:t xml:space="preserve"> </w:t>
            </w:r>
            <w:r>
              <w:t>designated Team</w:t>
            </w:r>
            <w:r>
              <w:rPr>
                <w:spacing w:val="1"/>
              </w:rPr>
              <w:t xml:space="preserve"> </w:t>
            </w:r>
            <w:r>
              <w:t>Leads/Product</w:t>
            </w:r>
            <w:r>
              <w:rPr>
                <w:spacing w:val="-14"/>
              </w:rPr>
              <w:t xml:space="preserve"> </w:t>
            </w:r>
            <w:r>
              <w:t>Experts</w:t>
            </w:r>
          </w:p>
          <w:p w14:paraId="4EFBAE1F" w14:textId="77777777" w:rsidR="0098002F" w:rsidRDefault="0098002F" w:rsidP="0098002F">
            <w:pPr>
              <w:pStyle w:val="TableParagraph"/>
              <w:numPr>
                <w:ilvl w:val="0"/>
                <w:numId w:val="57"/>
              </w:numPr>
              <w:tabs>
                <w:tab w:val="left" w:pos="826"/>
              </w:tabs>
              <w:kinsoku w:val="0"/>
              <w:overflowPunct w:val="0"/>
              <w:adjustRightInd w:val="0"/>
              <w:spacing w:before="13" w:line="237" w:lineRule="auto"/>
              <w:ind w:right="840"/>
            </w:pPr>
            <w:r>
              <w:t>District IT is the</w:t>
            </w:r>
            <w:r>
              <w:rPr>
                <w:spacing w:val="1"/>
              </w:rPr>
              <w:t xml:space="preserve"> </w:t>
            </w:r>
            <w:r>
              <w:t>custodian of the data</w:t>
            </w:r>
            <w:r>
              <w:rPr>
                <w:spacing w:val="1"/>
              </w:rPr>
              <w:t xml:space="preserve"> </w:t>
            </w:r>
            <w:r>
              <w:t>and maintains the</w:t>
            </w:r>
            <w:r>
              <w:rPr>
                <w:spacing w:val="1"/>
              </w:rPr>
              <w:t xml:space="preserve"> </w:t>
            </w:r>
            <w:r>
              <w:t>security and access of</w:t>
            </w:r>
            <w:r>
              <w:rPr>
                <w:spacing w:val="-58"/>
              </w:rPr>
              <w:t xml:space="preserve"> </w:t>
            </w:r>
            <w:r>
              <w:t>the</w:t>
            </w:r>
            <w:r>
              <w:rPr>
                <w:spacing w:val="-2"/>
              </w:rPr>
              <w:t xml:space="preserve"> </w:t>
            </w:r>
            <w:r>
              <w:t>data.</w:t>
            </w:r>
          </w:p>
          <w:p w14:paraId="2853C8BC" w14:textId="77777777" w:rsidR="0098002F" w:rsidRDefault="0098002F" w:rsidP="0098002F">
            <w:pPr>
              <w:pStyle w:val="TableParagraph"/>
              <w:numPr>
                <w:ilvl w:val="0"/>
                <w:numId w:val="57"/>
              </w:numPr>
              <w:tabs>
                <w:tab w:val="left" w:pos="826"/>
              </w:tabs>
              <w:kinsoku w:val="0"/>
              <w:overflowPunct w:val="0"/>
              <w:adjustRightInd w:val="0"/>
              <w:spacing w:before="20"/>
              <w:ind w:right="967"/>
            </w:pPr>
            <w:r>
              <w:t>District IT</w:t>
            </w:r>
            <w:r>
              <w:rPr>
                <w:spacing w:val="1"/>
              </w:rPr>
              <w:t xml:space="preserve"> </w:t>
            </w:r>
            <w:r>
              <w:t>coordinates the</w:t>
            </w:r>
            <w:r>
              <w:rPr>
                <w:spacing w:val="1"/>
              </w:rPr>
              <w:t xml:space="preserve"> </w:t>
            </w:r>
            <w:r>
              <w:t>systems that</w:t>
            </w:r>
            <w:r>
              <w:rPr>
                <w:spacing w:val="1"/>
              </w:rPr>
              <w:t xml:space="preserve"> </w:t>
            </w:r>
            <w:r>
              <w:t xml:space="preserve">connect/share </w:t>
            </w:r>
            <w:r>
              <w:lastRenderedPageBreak/>
              <w:t>data</w:t>
            </w:r>
            <w:r>
              <w:rPr>
                <w:spacing w:val="1"/>
              </w:rPr>
              <w:t xml:space="preserve"> </w:t>
            </w:r>
            <w:r>
              <w:rPr>
                <w:spacing w:val="-1"/>
              </w:rPr>
              <w:t>with</w:t>
            </w:r>
            <w:r>
              <w:rPr>
                <w:spacing w:val="-22"/>
              </w:rPr>
              <w:t xml:space="preserve"> </w:t>
            </w:r>
            <w:r>
              <w:t>ERP.</w:t>
            </w:r>
            <w:r>
              <w:rPr>
                <w:spacing w:val="1"/>
              </w:rPr>
              <w:t xml:space="preserve"> </w:t>
            </w:r>
            <w:r>
              <w:t>They also</w:t>
            </w:r>
            <w:r>
              <w:rPr>
                <w:spacing w:val="-57"/>
              </w:rPr>
              <w:t xml:space="preserve"> </w:t>
            </w:r>
            <w:r>
              <w:t>evaluate the security</w:t>
            </w:r>
            <w:r>
              <w:rPr>
                <w:spacing w:val="-58"/>
              </w:rPr>
              <w:t xml:space="preserve"> </w:t>
            </w:r>
            <w:r>
              <w:t>of external</w:t>
            </w:r>
            <w:r>
              <w:rPr>
                <w:spacing w:val="1"/>
              </w:rPr>
              <w:t xml:space="preserve"> </w:t>
            </w:r>
            <w:r>
              <w:t>applications.</w:t>
            </w:r>
          </w:p>
          <w:p w14:paraId="3148963C" w14:textId="77777777" w:rsidR="0098002F" w:rsidRDefault="0098002F" w:rsidP="000A031D">
            <w:r>
              <w:t>Provide data access</w:t>
            </w:r>
            <w:r>
              <w:rPr>
                <w:spacing w:val="-57"/>
              </w:rPr>
              <w:t xml:space="preserve"> </w:t>
            </w:r>
            <w:r>
              <w:t>for institutional</w:t>
            </w:r>
            <w:r>
              <w:rPr>
                <w:spacing w:val="1"/>
              </w:rPr>
              <w:t xml:space="preserve"> </w:t>
            </w:r>
            <w:r>
              <w:t>research</w:t>
            </w:r>
            <w:r>
              <w:rPr>
                <w:spacing w:val="-14"/>
              </w:rPr>
              <w:t xml:space="preserve"> </w:t>
            </w:r>
            <w:r>
              <w:t>department</w:t>
            </w:r>
          </w:p>
        </w:tc>
        <w:tc>
          <w:tcPr>
            <w:tcW w:w="3345" w:type="dxa"/>
          </w:tcPr>
          <w:p w14:paraId="48B84FA4" w14:textId="77777777" w:rsidR="0098002F" w:rsidRDefault="0098002F" w:rsidP="0098002F">
            <w:pPr>
              <w:pStyle w:val="TableParagraph"/>
              <w:numPr>
                <w:ilvl w:val="0"/>
                <w:numId w:val="56"/>
              </w:numPr>
              <w:tabs>
                <w:tab w:val="left" w:pos="832"/>
              </w:tabs>
              <w:kinsoku w:val="0"/>
              <w:overflowPunct w:val="0"/>
              <w:adjustRightInd w:val="0"/>
              <w:spacing w:before="13"/>
              <w:ind w:right="196"/>
            </w:pPr>
            <w:r>
              <w:lastRenderedPageBreak/>
              <w:t>Business owners monitor and</w:t>
            </w:r>
            <w:r>
              <w:rPr>
                <w:spacing w:val="-58"/>
              </w:rPr>
              <w:t xml:space="preserve"> </w:t>
            </w:r>
            <w:r>
              <w:t>maintain data integrity and</w:t>
            </w:r>
            <w:r>
              <w:rPr>
                <w:spacing w:val="1"/>
              </w:rPr>
              <w:t xml:space="preserve"> </w:t>
            </w:r>
            <w:r>
              <w:t>consistency and external data</w:t>
            </w:r>
            <w:r>
              <w:rPr>
                <w:spacing w:val="-57"/>
              </w:rPr>
              <w:t xml:space="preserve"> </w:t>
            </w:r>
            <w:r>
              <w:t>reporting.</w:t>
            </w:r>
          </w:p>
          <w:p w14:paraId="61D42A3B" w14:textId="77777777" w:rsidR="0098002F" w:rsidRDefault="0098002F" w:rsidP="0098002F">
            <w:pPr>
              <w:pStyle w:val="TableParagraph"/>
              <w:numPr>
                <w:ilvl w:val="0"/>
                <w:numId w:val="56"/>
              </w:numPr>
              <w:tabs>
                <w:tab w:val="left" w:pos="832"/>
              </w:tabs>
              <w:kinsoku w:val="0"/>
              <w:overflowPunct w:val="0"/>
              <w:adjustRightInd w:val="0"/>
              <w:spacing w:before="13" w:line="237" w:lineRule="auto"/>
              <w:ind w:right="223"/>
            </w:pPr>
            <w:r>
              <w:t>Business owners are</w:t>
            </w:r>
            <w:r>
              <w:rPr>
                <w:spacing w:val="1"/>
              </w:rPr>
              <w:t xml:space="preserve"> </w:t>
            </w:r>
            <w:r>
              <w:t>responsible for maintaining a</w:t>
            </w:r>
            <w:r>
              <w:rPr>
                <w:spacing w:val="-57"/>
              </w:rPr>
              <w:t xml:space="preserve"> </w:t>
            </w:r>
            <w:r>
              <w:t>data</w:t>
            </w:r>
            <w:r>
              <w:rPr>
                <w:spacing w:val="-2"/>
              </w:rPr>
              <w:t xml:space="preserve"> </w:t>
            </w:r>
            <w:r>
              <w:t>dictionary.</w:t>
            </w:r>
          </w:p>
          <w:p w14:paraId="2365099A" w14:textId="77777777" w:rsidR="0098002F" w:rsidRDefault="0098002F" w:rsidP="0098002F">
            <w:pPr>
              <w:pStyle w:val="TableParagraph"/>
              <w:numPr>
                <w:ilvl w:val="0"/>
                <w:numId w:val="56"/>
              </w:numPr>
              <w:tabs>
                <w:tab w:val="left" w:pos="832"/>
              </w:tabs>
              <w:kinsoku w:val="0"/>
              <w:overflowPunct w:val="0"/>
              <w:adjustRightInd w:val="0"/>
              <w:spacing w:before="22" w:line="237" w:lineRule="auto"/>
              <w:ind w:right="196"/>
            </w:pPr>
            <w:r>
              <w:t>Business owners develop and</w:t>
            </w:r>
            <w:r>
              <w:rPr>
                <w:spacing w:val="-57"/>
              </w:rPr>
              <w:t xml:space="preserve"> </w:t>
            </w:r>
            <w:r>
              <w:t>provide operational reports</w:t>
            </w:r>
            <w:r>
              <w:rPr>
                <w:spacing w:val="1"/>
              </w:rPr>
              <w:t xml:space="preserve"> </w:t>
            </w:r>
            <w:r>
              <w:t>for</w:t>
            </w:r>
            <w:r>
              <w:rPr>
                <w:spacing w:val="-2"/>
              </w:rPr>
              <w:t xml:space="preserve"> </w:t>
            </w:r>
            <w:r>
              <w:t>college</w:t>
            </w:r>
            <w:r>
              <w:rPr>
                <w:spacing w:val="-2"/>
              </w:rPr>
              <w:t xml:space="preserve"> </w:t>
            </w:r>
            <w:r>
              <w:t>and</w:t>
            </w:r>
            <w:r>
              <w:rPr>
                <w:spacing w:val="-1"/>
              </w:rPr>
              <w:t xml:space="preserve"> </w:t>
            </w:r>
            <w:r>
              <w:t>District</w:t>
            </w:r>
            <w:r>
              <w:rPr>
                <w:spacing w:val="-11"/>
              </w:rPr>
              <w:t xml:space="preserve"> </w:t>
            </w:r>
            <w:r>
              <w:t>staff.</w:t>
            </w:r>
          </w:p>
          <w:p w14:paraId="762E2F8F" w14:textId="77777777" w:rsidR="0098002F" w:rsidRDefault="0098002F" w:rsidP="0098002F">
            <w:pPr>
              <w:pStyle w:val="TableParagraph"/>
              <w:numPr>
                <w:ilvl w:val="0"/>
                <w:numId w:val="56"/>
              </w:numPr>
              <w:tabs>
                <w:tab w:val="left" w:pos="832"/>
              </w:tabs>
              <w:kinsoku w:val="0"/>
              <w:overflowPunct w:val="0"/>
              <w:adjustRightInd w:val="0"/>
              <w:spacing w:before="14"/>
              <w:ind w:right="464"/>
            </w:pPr>
            <w:r>
              <w:t>Business owners provide</w:t>
            </w:r>
            <w:r>
              <w:rPr>
                <w:spacing w:val="1"/>
              </w:rPr>
              <w:t xml:space="preserve"> </w:t>
            </w:r>
            <w:r>
              <w:t>training to ensure users</w:t>
            </w:r>
            <w:r>
              <w:rPr>
                <w:spacing w:val="1"/>
              </w:rPr>
              <w:t xml:space="preserve"> </w:t>
            </w:r>
            <w:r>
              <w:t>understand the data and</w:t>
            </w:r>
            <w:r>
              <w:rPr>
                <w:spacing w:val="1"/>
              </w:rPr>
              <w:t xml:space="preserve"> </w:t>
            </w:r>
            <w:r>
              <w:t>approve</w:t>
            </w:r>
            <w:r>
              <w:rPr>
                <w:spacing w:val="-3"/>
              </w:rPr>
              <w:t xml:space="preserve"> </w:t>
            </w:r>
            <w:r>
              <w:t>access</w:t>
            </w:r>
            <w:r>
              <w:rPr>
                <w:spacing w:val="-1"/>
              </w:rPr>
              <w:t xml:space="preserve"> </w:t>
            </w:r>
            <w:r>
              <w:t>to</w:t>
            </w:r>
            <w:r>
              <w:rPr>
                <w:spacing w:val="-2"/>
              </w:rPr>
              <w:t xml:space="preserve"> </w:t>
            </w:r>
            <w:r>
              <w:t>the</w:t>
            </w:r>
            <w:r>
              <w:rPr>
                <w:spacing w:val="-2"/>
              </w:rPr>
              <w:t xml:space="preserve"> </w:t>
            </w:r>
            <w:r>
              <w:t>data.</w:t>
            </w:r>
          </w:p>
          <w:p w14:paraId="64E38040" w14:textId="77777777" w:rsidR="0098002F" w:rsidRPr="00FA53A9" w:rsidRDefault="0098002F" w:rsidP="000A031D">
            <w:r>
              <w:t>Business owners review</w:t>
            </w:r>
            <w:r>
              <w:rPr>
                <w:spacing w:val="1"/>
              </w:rPr>
              <w:t xml:space="preserve"> </w:t>
            </w:r>
            <w:r>
              <w:t>access restrictions and train</w:t>
            </w:r>
            <w:r>
              <w:rPr>
                <w:spacing w:val="-57"/>
              </w:rPr>
              <w:t xml:space="preserve"> </w:t>
            </w:r>
            <w:r>
              <w:t>the</w:t>
            </w:r>
            <w:r>
              <w:rPr>
                <w:spacing w:val="-5"/>
              </w:rPr>
              <w:t xml:space="preserve"> </w:t>
            </w:r>
            <w:r>
              <w:t>on</w:t>
            </w:r>
            <w:r>
              <w:rPr>
                <w:spacing w:val="-4"/>
              </w:rPr>
              <w:t xml:space="preserve"> </w:t>
            </w:r>
            <w:r>
              <w:lastRenderedPageBreak/>
              <w:t>proper</w:t>
            </w:r>
            <w:r>
              <w:rPr>
                <w:spacing w:val="-4"/>
              </w:rPr>
              <w:t xml:space="preserve"> </w:t>
            </w:r>
            <w:r>
              <w:t>security;</w:t>
            </w:r>
            <w:r>
              <w:rPr>
                <w:spacing w:val="-4"/>
              </w:rPr>
              <w:t xml:space="preserve"> </w:t>
            </w:r>
            <w:r>
              <w:t>once</w:t>
            </w:r>
            <w:r>
              <w:rPr>
                <w:spacing w:val="-57"/>
              </w:rPr>
              <w:t xml:space="preserve"> </w:t>
            </w:r>
            <w:r>
              <w:t>training is completed grant</w:t>
            </w:r>
            <w:r>
              <w:rPr>
                <w:spacing w:val="1"/>
              </w:rPr>
              <w:t xml:space="preserve"> </w:t>
            </w:r>
            <w:r>
              <w:t>access to make staff self-</w:t>
            </w:r>
            <w:r>
              <w:rPr>
                <w:spacing w:val="1"/>
              </w:rPr>
              <w:t xml:space="preserve"> </w:t>
            </w:r>
            <w:r>
              <w:t>sufficient</w:t>
            </w:r>
          </w:p>
        </w:tc>
        <w:tc>
          <w:tcPr>
            <w:tcW w:w="3323" w:type="dxa"/>
          </w:tcPr>
          <w:p w14:paraId="06BC0878" w14:textId="77777777" w:rsidR="0098002F" w:rsidRDefault="0098002F" w:rsidP="000A031D">
            <w:r>
              <w:lastRenderedPageBreak/>
              <w:t>The colleges are</w:t>
            </w:r>
            <w:r>
              <w:rPr>
                <w:spacing w:val="1"/>
              </w:rPr>
              <w:t xml:space="preserve"> </w:t>
            </w:r>
            <w:r>
              <w:t>responsible for correct</w:t>
            </w:r>
            <w:r>
              <w:rPr>
                <w:spacing w:val="-58"/>
              </w:rPr>
              <w:t xml:space="preserve"> </w:t>
            </w:r>
            <w:r>
              <w:t>data</w:t>
            </w:r>
            <w:r>
              <w:rPr>
                <w:spacing w:val="-2"/>
              </w:rPr>
              <w:t xml:space="preserve"> </w:t>
            </w:r>
            <w:r>
              <w:t>entry.</w:t>
            </w:r>
          </w:p>
        </w:tc>
      </w:tr>
      <w:tr w:rsidR="0098002F" w14:paraId="4C1DA033" w14:textId="77777777" w:rsidTr="0098002F">
        <w:tc>
          <w:tcPr>
            <w:tcW w:w="2889" w:type="dxa"/>
          </w:tcPr>
          <w:p w14:paraId="195CE0D2" w14:textId="77777777" w:rsidR="0098002F" w:rsidRDefault="0098002F" w:rsidP="000A031D">
            <w:r>
              <w:rPr>
                <w:b/>
                <w:bCs/>
              </w:rPr>
              <w:t>Technology</w:t>
            </w:r>
            <w:r>
              <w:rPr>
                <w:b/>
                <w:bCs/>
                <w:spacing w:val="1"/>
              </w:rPr>
              <w:t xml:space="preserve"> </w:t>
            </w:r>
            <w:r>
              <w:rPr>
                <w:b/>
                <w:bCs/>
              </w:rPr>
              <w:t>Development and</w:t>
            </w:r>
            <w:r>
              <w:rPr>
                <w:b/>
                <w:bCs/>
                <w:spacing w:val="-58"/>
              </w:rPr>
              <w:t xml:space="preserve"> </w:t>
            </w:r>
            <w:r>
              <w:rPr>
                <w:b/>
                <w:bCs/>
              </w:rPr>
              <w:t>Planning</w:t>
            </w:r>
          </w:p>
        </w:tc>
        <w:tc>
          <w:tcPr>
            <w:tcW w:w="3393" w:type="dxa"/>
          </w:tcPr>
          <w:p w14:paraId="1B29A864" w14:textId="77777777" w:rsidR="0098002F" w:rsidRDefault="0098002F" w:rsidP="0098002F">
            <w:pPr>
              <w:pStyle w:val="TableParagraph"/>
              <w:numPr>
                <w:ilvl w:val="0"/>
                <w:numId w:val="58"/>
              </w:numPr>
              <w:tabs>
                <w:tab w:val="left" w:pos="931"/>
              </w:tabs>
              <w:kinsoku w:val="0"/>
              <w:overflowPunct w:val="0"/>
              <w:adjustRightInd w:val="0"/>
              <w:spacing w:before="6"/>
              <w:ind w:right="114"/>
            </w:pPr>
            <w:r>
              <w:t>District IT is responsible for</w:t>
            </w:r>
            <w:r>
              <w:rPr>
                <w:spacing w:val="-57"/>
              </w:rPr>
              <w:t xml:space="preserve"> </w:t>
            </w:r>
            <w:r>
              <w:t>oversight of the District</w:t>
            </w:r>
            <w:r>
              <w:rPr>
                <w:spacing w:val="1"/>
              </w:rPr>
              <w:t xml:space="preserve"> </w:t>
            </w:r>
            <w:r>
              <w:t>Strategic Plan for</w:t>
            </w:r>
            <w:r>
              <w:rPr>
                <w:spacing w:val="1"/>
              </w:rPr>
              <w:t xml:space="preserve"> </w:t>
            </w:r>
            <w:r>
              <w:t>information</w:t>
            </w:r>
            <w:r>
              <w:rPr>
                <w:spacing w:val="-11"/>
              </w:rPr>
              <w:t xml:space="preserve"> </w:t>
            </w:r>
            <w:r>
              <w:t>technology.</w:t>
            </w:r>
          </w:p>
          <w:p w14:paraId="282DBE79" w14:textId="77777777" w:rsidR="0098002F" w:rsidRDefault="0098002F" w:rsidP="000A031D">
            <w:r>
              <w:t>District IT leads the</w:t>
            </w:r>
            <w:r>
              <w:rPr>
                <w:spacing w:val="-57"/>
              </w:rPr>
              <w:t xml:space="preserve"> </w:t>
            </w:r>
            <w:r>
              <w:t>District Technology</w:t>
            </w:r>
            <w:r>
              <w:rPr>
                <w:spacing w:val="-57"/>
              </w:rPr>
              <w:t xml:space="preserve"> </w:t>
            </w:r>
            <w:r>
              <w:t>Committee (DTC)</w:t>
            </w:r>
            <w:r>
              <w:rPr>
                <w:spacing w:val="1"/>
              </w:rPr>
              <w:t xml:space="preserve"> </w:t>
            </w:r>
            <w:r>
              <w:t>with technology</w:t>
            </w:r>
            <w:r>
              <w:rPr>
                <w:spacing w:val="1"/>
              </w:rPr>
              <w:t xml:space="preserve"> </w:t>
            </w:r>
            <w:r>
              <w:t>planning and</w:t>
            </w:r>
            <w:r>
              <w:rPr>
                <w:spacing w:val="1"/>
              </w:rPr>
              <w:t xml:space="preserve"> </w:t>
            </w:r>
            <w:r>
              <w:t>recommends</w:t>
            </w:r>
            <w:r>
              <w:rPr>
                <w:spacing w:val="1"/>
              </w:rPr>
              <w:t xml:space="preserve"> </w:t>
            </w:r>
            <w:r>
              <w:t>priorities. The DTC</w:t>
            </w:r>
            <w:r>
              <w:rPr>
                <w:spacing w:val="-57"/>
              </w:rPr>
              <w:t xml:space="preserve"> </w:t>
            </w:r>
            <w:r>
              <w:t>forwards the</w:t>
            </w:r>
            <w:r>
              <w:rPr>
                <w:spacing w:val="1"/>
              </w:rPr>
              <w:t xml:space="preserve"> </w:t>
            </w:r>
            <w:r>
              <w:t>recommendations to</w:t>
            </w:r>
            <w:r>
              <w:rPr>
                <w:spacing w:val="-57"/>
              </w:rPr>
              <w:t xml:space="preserve"> </w:t>
            </w:r>
            <w:r>
              <w:t>Planning Budget</w:t>
            </w:r>
            <w:r>
              <w:rPr>
                <w:spacing w:val="1"/>
              </w:rPr>
              <w:t xml:space="preserve"> </w:t>
            </w:r>
            <w:r>
              <w:t>Committee (PBC)</w:t>
            </w:r>
            <w:r>
              <w:rPr>
                <w:spacing w:val="1"/>
              </w:rPr>
              <w:t xml:space="preserve"> </w:t>
            </w:r>
            <w:r>
              <w:t>and to the</w:t>
            </w:r>
            <w:r>
              <w:rPr>
                <w:spacing w:val="1"/>
              </w:rPr>
              <w:t xml:space="preserve"> </w:t>
            </w:r>
            <w:r>
              <w:t>Chancellor’s</w:t>
            </w:r>
            <w:r>
              <w:rPr>
                <w:spacing w:val="1"/>
              </w:rPr>
              <w:t xml:space="preserve"> </w:t>
            </w:r>
            <w:r>
              <w:rPr>
                <w:spacing w:val="-1"/>
              </w:rPr>
              <w:t>Executive</w:t>
            </w:r>
            <w:r>
              <w:rPr>
                <w:spacing w:val="-14"/>
              </w:rPr>
              <w:t xml:space="preserve"> </w:t>
            </w:r>
            <w:r>
              <w:t>Cabinet</w:t>
            </w:r>
          </w:p>
        </w:tc>
        <w:tc>
          <w:tcPr>
            <w:tcW w:w="3345" w:type="dxa"/>
          </w:tcPr>
          <w:p w14:paraId="7DF0FFFF" w14:textId="77777777" w:rsidR="0098002F" w:rsidRDefault="0098002F" w:rsidP="0098002F">
            <w:pPr>
              <w:pStyle w:val="TableParagraph"/>
              <w:numPr>
                <w:ilvl w:val="0"/>
                <w:numId w:val="59"/>
              </w:numPr>
              <w:tabs>
                <w:tab w:val="left" w:pos="938"/>
              </w:tabs>
              <w:kinsoku w:val="0"/>
              <w:overflowPunct w:val="0"/>
              <w:adjustRightInd w:val="0"/>
              <w:spacing w:before="6"/>
              <w:ind w:right="444"/>
            </w:pPr>
            <w:r>
              <w:t>Business owners identify</w:t>
            </w:r>
            <w:r>
              <w:rPr>
                <w:spacing w:val="1"/>
              </w:rPr>
              <w:t xml:space="preserve"> </w:t>
            </w:r>
            <w:r>
              <w:t>missing processes that</w:t>
            </w:r>
            <w:r>
              <w:rPr>
                <w:spacing w:val="1"/>
              </w:rPr>
              <w:t xml:space="preserve"> </w:t>
            </w:r>
            <w:r>
              <w:t>would bridge institutional</w:t>
            </w:r>
            <w:r>
              <w:rPr>
                <w:spacing w:val="-58"/>
              </w:rPr>
              <w:t xml:space="preserve"> </w:t>
            </w:r>
            <w:r>
              <w:t>gaps.</w:t>
            </w:r>
          </w:p>
          <w:p w14:paraId="2199C3E3" w14:textId="77777777" w:rsidR="0098002F" w:rsidRDefault="0098002F" w:rsidP="0098002F">
            <w:pPr>
              <w:pStyle w:val="TableParagraph"/>
              <w:numPr>
                <w:ilvl w:val="0"/>
                <w:numId w:val="59"/>
              </w:numPr>
              <w:tabs>
                <w:tab w:val="left" w:pos="938"/>
              </w:tabs>
              <w:kinsoku w:val="0"/>
              <w:overflowPunct w:val="0"/>
              <w:adjustRightInd w:val="0"/>
              <w:spacing w:before="10"/>
              <w:ind w:right="818"/>
            </w:pPr>
            <w:r>
              <w:t>They collaborate with</w:t>
            </w:r>
            <w:r>
              <w:rPr>
                <w:spacing w:val="-58"/>
              </w:rPr>
              <w:t xml:space="preserve"> </w:t>
            </w:r>
            <w:r>
              <w:t>District IT to create</w:t>
            </w:r>
            <w:r>
              <w:rPr>
                <w:spacing w:val="1"/>
              </w:rPr>
              <w:t xml:space="preserve"> </w:t>
            </w:r>
            <w:r>
              <w:t>solutions and address</w:t>
            </w:r>
            <w:r>
              <w:rPr>
                <w:spacing w:val="-57"/>
              </w:rPr>
              <w:t xml:space="preserve"> </w:t>
            </w:r>
            <w:r>
              <w:t>improvements in</w:t>
            </w:r>
            <w:r>
              <w:rPr>
                <w:spacing w:val="1"/>
              </w:rPr>
              <w:t xml:space="preserve"> </w:t>
            </w:r>
            <w:r>
              <w:t>business</w:t>
            </w:r>
            <w:r>
              <w:rPr>
                <w:spacing w:val="-1"/>
              </w:rPr>
              <w:t xml:space="preserve"> </w:t>
            </w:r>
            <w:r>
              <w:t>processes.</w:t>
            </w:r>
          </w:p>
          <w:p w14:paraId="22FCA4D2" w14:textId="77777777" w:rsidR="0098002F" w:rsidRDefault="0098002F" w:rsidP="000A031D">
            <w:r>
              <w:t>Business owners propose</w:t>
            </w:r>
            <w:r>
              <w:rPr>
                <w:spacing w:val="-58"/>
              </w:rPr>
              <w:t xml:space="preserve"> </w:t>
            </w:r>
            <w:r>
              <w:t>new technology projects</w:t>
            </w:r>
            <w:r>
              <w:rPr>
                <w:spacing w:val="1"/>
              </w:rPr>
              <w:t xml:space="preserve"> </w:t>
            </w:r>
            <w:r>
              <w:t>through the District and</w:t>
            </w:r>
            <w:r>
              <w:rPr>
                <w:spacing w:val="1"/>
              </w:rPr>
              <w:t xml:space="preserve"> </w:t>
            </w:r>
            <w:r>
              <w:t>college participatory</w:t>
            </w:r>
            <w:r>
              <w:rPr>
                <w:spacing w:val="1"/>
              </w:rPr>
              <w:t xml:space="preserve"> </w:t>
            </w:r>
            <w:r>
              <w:t>governance</w:t>
            </w:r>
            <w:r>
              <w:rPr>
                <w:spacing w:val="-3"/>
              </w:rPr>
              <w:t xml:space="preserve"> </w:t>
            </w:r>
            <w:r>
              <w:t>process.</w:t>
            </w:r>
          </w:p>
        </w:tc>
        <w:tc>
          <w:tcPr>
            <w:tcW w:w="3323" w:type="dxa"/>
          </w:tcPr>
          <w:p w14:paraId="514BDF75" w14:textId="77777777" w:rsidR="0098002F" w:rsidRDefault="0098002F" w:rsidP="0098002F">
            <w:pPr>
              <w:pStyle w:val="TableParagraph"/>
              <w:numPr>
                <w:ilvl w:val="0"/>
                <w:numId w:val="60"/>
              </w:numPr>
              <w:tabs>
                <w:tab w:val="left" w:pos="827"/>
              </w:tabs>
              <w:kinsoku w:val="0"/>
              <w:overflowPunct w:val="0"/>
              <w:adjustRightInd w:val="0"/>
              <w:spacing w:before="3"/>
              <w:ind w:left="826" w:right="207"/>
            </w:pPr>
            <w:r>
              <w:t>Colleges recommend</w:t>
            </w:r>
            <w:r>
              <w:rPr>
                <w:spacing w:val="1"/>
              </w:rPr>
              <w:t xml:space="preserve"> </w:t>
            </w:r>
            <w:r>
              <w:t>platforms and</w:t>
            </w:r>
            <w:r>
              <w:rPr>
                <w:spacing w:val="1"/>
              </w:rPr>
              <w:t xml:space="preserve"> </w:t>
            </w:r>
            <w:r>
              <w:t>improvements based on</w:t>
            </w:r>
            <w:r>
              <w:rPr>
                <w:spacing w:val="-57"/>
              </w:rPr>
              <w:t xml:space="preserve"> </w:t>
            </w:r>
            <w:r>
              <w:t>faculty and student</w:t>
            </w:r>
            <w:r>
              <w:rPr>
                <w:spacing w:val="1"/>
              </w:rPr>
              <w:t xml:space="preserve"> </w:t>
            </w:r>
            <w:r>
              <w:t>needs</w:t>
            </w:r>
          </w:p>
          <w:p w14:paraId="66C87D2B" w14:textId="77777777" w:rsidR="0098002F" w:rsidRDefault="0098002F" w:rsidP="0098002F">
            <w:pPr>
              <w:pStyle w:val="TableParagraph"/>
              <w:numPr>
                <w:ilvl w:val="0"/>
                <w:numId w:val="60"/>
              </w:numPr>
              <w:tabs>
                <w:tab w:val="left" w:pos="827"/>
              </w:tabs>
              <w:kinsoku w:val="0"/>
              <w:overflowPunct w:val="0"/>
              <w:adjustRightInd w:val="0"/>
              <w:ind w:left="826" w:right="213"/>
            </w:pPr>
            <w:r>
              <w:t>Colleges make</w:t>
            </w:r>
            <w:r>
              <w:rPr>
                <w:spacing w:val="1"/>
              </w:rPr>
              <w:t xml:space="preserve"> </w:t>
            </w:r>
            <w:r>
              <w:t>recommendations, via</w:t>
            </w:r>
            <w:r>
              <w:rPr>
                <w:spacing w:val="1"/>
              </w:rPr>
              <w:t xml:space="preserve"> </w:t>
            </w:r>
            <w:r>
              <w:t>College Technology</w:t>
            </w:r>
            <w:r>
              <w:rPr>
                <w:spacing w:val="1"/>
              </w:rPr>
              <w:t xml:space="preserve"> </w:t>
            </w:r>
            <w:r>
              <w:t>Committee and college</w:t>
            </w:r>
            <w:r>
              <w:rPr>
                <w:spacing w:val="-57"/>
              </w:rPr>
              <w:t xml:space="preserve"> </w:t>
            </w:r>
            <w:r>
              <w:t>counsel for systems use</w:t>
            </w:r>
            <w:r>
              <w:rPr>
                <w:spacing w:val="-57"/>
              </w:rPr>
              <w:t xml:space="preserve"> </w:t>
            </w:r>
            <w:r>
              <w:t>and</w:t>
            </w:r>
            <w:r>
              <w:rPr>
                <w:spacing w:val="-1"/>
              </w:rPr>
              <w:t xml:space="preserve"> </w:t>
            </w:r>
            <w:r>
              <w:t>policies.</w:t>
            </w:r>
          </w:p>
          <w:p w14:paraId="3476C984" w14:textId="77777777" w:rsidR="0098002F" w:rsidRDefault="0098002F" w:rsidP="000A031D">
            <w:r>
              <w:t>The Colleges will bring</w:t>
            </w:r>
            <w:r>
              <w:rPr>
                <w:spacing w:val="1"/>
              </w:rPr>
              <w:t xml:space="preserve"> </w:t>
            </w:r>
            <w:r>
              <w:t>their prioritization to the</w:t>
            </w:r>
            <w:r>
              <w:rPr>
                <w:spacing w:val="-57"/>
              </w:rPr>
              <w:t xml:space="preserve"> </w:t>
            </w:r>
            <w:r>
              <w:t>District Technology</w:t>
            </w:r>
            <w:r>
              <w:rPr>
                <w:spacing w:val="1"/>
              </w:rPr>
              <w:t xml:space="preserve"> </w:t>
            </w:r>
            <w:r>
              <w:t>Committee for</w:t>
            </w:r>
            <w:r>
              <w:rPr>
                <w:spacing w:val="1"/>
              </w:rPr>
              <w:t xml:space="preserve"> </w:t>
            </w:r>
            <w:r>
              <w:t>recommendation.</w:t>
            </w:r>
          </w:p>
        </w:tc>
      </w:tr>
      <w:tr w:rsidR="0098002F" w14:paraId="72E21404" w14:textId="77777777" w:rsidTr="0098002F">
        <w:tc>
          <w:tcPr>
            <w:tcW w:w="2889" w:type="dxa"/>
          </w:tcPr>
          <w:p w14:paraId="279796CD" w14:textId="77777777" w:rsidR="0098002F" w:rsidRDefault="0098002F" w:rsidP="000A031D">
            <w:pPr>
              <w:pStyle w:val="TableParagraph"/>
              <w:kinsoku w:val="0"/>
              <w:overflowPunct w:val="0"/>
              <w:spacing w:before="94" w:line="237" w:lineRule="auto"/>
              <w:ind w:right="366"/>
              <w:rPr>
                <w:b/>
                <w:bCs/>
              </w:rPr>
            </w:pPr>
            <w:r>
              <w:rPr>
                <w:b/>
                <w:bCs/>
              </w:rPr>
              <w:lastRenderedPageBreak/>
              <w:t>Technology</w:t>
            </w:r>
            <w:r>
              <w:rPr>
                <w:b/>
                <w:bCs/>
                <w:spacing w:val="1"/>
              </w:rPr>
              <w:t xml:space="preserve"> </w:t>
            </w:r>
            <w:r>
              <w:rPr>
                <w:b/>
                <w:bCs/>
              </w:rPr>
              <w:t>Support Services</w:t>
            </w:r>
            <w:r>
              <w:rPr>
                <w:b/>
                <w:bCs/>
                <w:spacing w:val="-57"/>
              </w:rPr>
              <w:t xml:space="preserve"> </w:t>
            </w:r>
            <w:r>
              <w:rPr>
                <w:b/>
                <w:bCs/>
              </w:rPr>
              <w:t>and</w:t>
            </w:r>
            <w:r>
              <w:rPr>
                <w:b/>
                <w:bCs/>
                <w:spacing w:val="-14"/>
              </w:rPr>
              <w:t xml:space="preserve"> </w:t>
            </w:r>
            <w:r>
              <w:rPr>
                <w:b/>
                <w:bCs/>
              </w:rPr>
              <w:t>Applications</w:t>
            </w:r>
          </w:p>
          <w:p w14:paraId="7D80FAE1" w14:textId="77777777" w:rsidR="0098002F" w:rsidRDefault="0098002F" w:rsidP="000A031D">
            <w:pPr>
              <w:pStyle w:val="TableParagraph"/>
              <w:kinsoku w:val="0"/>
              <w:overflowPunct w:val="0"/>
              <w:rPr>
                <w:sz w:val="26"/>
                <w:szCs w:val="26"/>
              </w:rPr>
            </w:pPr>
          </w:p>
          <w:p w14:paraId="582583B8" w14:textId="77777777" w:rsidR="0098002F" w:rsidRDefault="0098002F" w:rsidP="000A031D">
            <w:pPr>
              <w:pStyle w:val="TableParagraph"/>
              <w:kinsoku w:val="0"/>
              <w:overflowPunct w:val="0"/>
              <w:spacing w:before="166" w:line="242" w:lineRule="auto"/>
              <w:ind w:right="570"/>
            </w:pPr>
            <w:r>
              <w:t>PeopleSoft ERP</w:t>
            </w:r>
            <w:r>
              <w:rPr>
                <w:spacing w:val="-58"/>
              </w:rPr>
              <w:t xml:space="preserve"> </w:t>
            </w:r>
            <w:r>
              <w:t>Office365,</w:t>
            </w:r>
            <w:r>
              <w:rPr>
                <w:spacing w:val="1"/>
              </w:rPr>
              <w:t xml:space="preserve"> </w:t>
            </w:r>
            <w:r>
              <w:t>password</w:t>
            </w:r>
            <w:r>
              <w:rPr>
                <w:spacing w:val="1"/>
              </w:rPr>
              <w:t xml:space="preserve"> </w:t>
            </w:r>
            <w:r>
              <w:t>resets, and</w:t>
            </w:r>
            <w:r>
              <w:rPr>
                <w:spacing w:val="1"/>
              </w:rPr>
              <w:t xml:space="preserve"> </w:t>
            </w:r>
            <w:r>
              <w:t>Helpdesk</w:t>
            </w:r>
            <w:r>
              <w:rPr>
                <w:spacing w:val="1"/>
              </w:rPr>
              <w:t xml:space="preserve"> </w:t>
            </w:r>
            <w:r>
              <w:t>Counseling</w:t>
            </w:r>
            <w:r>
              <w:rPr>
                <w:spacing w:val="1"/>
              </w:rPr>
              <w:t xml:space="preserve"> </w:t>
            </w:r>
            <w:r>
              <w:t>appointments</w:t>
            </w:r>
            <w:r>
              <w:rPr>
                <w:spacing w:val="1"/>
              </w:rPr>
              <w:t xml:space="preserve"> </w:t>
            </w:r>
            <w:r>
              <w:t>(SARS)</w:t>
            </w:r>
          </w:p>
          <w:p w14:paraId="323B1EF5" w14:textId="77777777" w:rsidR="0098002F" w:rsidRDefault="0098002F" w:rsidP="000A031D">
            <w:pPr>
              <w:pStyle w:val="TableParagraph"/>
              <w:kinsoku w:val="0"/>
              <w:overflowPunct w:val="0"/>
              <w:ind w:right="339"/>
            </w:pPr>
            <w:r>
              <w:t>BI Tools</w:t>
            </w:r>
            <w:r>
              <w:rPr>
                <w:spacing w:val="1"/>
              </w:rPr>
              <w:t xml:space="preserve"> </w:t>
            </w:r>
            <w:r>
              <w:t>CurriQunet</w:t>
            </w:r>
            <w:r>
              <w:rPr>
                <w:spacing w:val="1"/>
              </w:rPr>
              <w:t xml:space="preserve"> </w:t>
            </w:r>
            <w:r>
              <w:t>Library Resources</w:t>
            </w:r>
            <w:r>
              <w:rPr>
                <w:spacing w:val="-58"/>
              </w:rPr>
              <w:t xml:space="preserve"> </w:t>
            </w:r>
            <w:r>
              <w:t>Maxient Conduct</w:t>
            </w:r>
            <w:r>
              <w:rPr>
                <w:spacing w:val="1"/>
              </w:rPr>
              <w:t xml:space="preserve"> </w:t>
            </w:r>
            <w:r>
              <w:t>Manager</w:t>
            </w:r>
            <w:r>
              <w:rPr>
                <w:spacing w:val="1"/>
              </w:rPr>
              <w:t xml:space="preserve"> </w:t>
            </w:r>
            <w:r>
              <w:rPr>
                <w:b/>
                <w:bCs/>
              </w:rPr>
              <w:t>T</w:t>
            </w:r>
            <w:r>
              <w:t>erradotta</w:t>
            </w:r>
            <w:r>
              <w:rPr>
                <w:spacing w:val="1"/>
              </w:rPr>
              <w:t xml:space="preserve"> </w:t>
            </w:r>
            <w:r>
              <w:t>Campus Logic</w:t>
            </w:r>
            <w:r>
              <w:rPr>
                <w:spacing w:val="1"/>
              </w:rPr>
              <w:t xml:space="preserve"> </w:t>
            </w:r>
            <w:r>
              <w:t>Connect Ed</w:t>
            </w:r>
            <w:r>
              <w:rPr>
                <w:spacing w:val="1"/>
              </w:rPr>
              <w:t xml:space="preserve"> </w:t>
            </w:r>
            <w:r>
              <w:t>Handshake</w:t>
            </w:r>
          </w:p>
          <w:p w14:paraId="211F732C" w14:textId="77777777" w:rsidR="0098002F" w:rsidRDefault="0098002F" w:rsidP="000A031D">
            <w:pPr>
              <w:pStyle w:val="TableParagraph"/>
              <w:kinsoku w:val="0"/>
              <w:overflowPunct w:val="0"/>
              <w:ind w:right="626"/>
            </w:pPr>
            <w:r>
              <w:t>Credit for Prior</w:t>
            </w:r>
            <w:r>
              <w:rPr>
                <w:spacing w:val="-58"/>
              </w:rPr>
              <w:t xml:space="preserve"> </w:t>
            </w:r>
            <w:r>
              <w:t>Learning</w:t>
            </w:r>
            <w:r>
              <w:rPr>
                <w:spacing w:val="1"/>
              </w:rPr>
              <w:t xml:space="preserve"> </w:t>
            </w:r>
            <w:r>
              <w:t>Peralta</w:t>
            </w:r>
            <w:r>
              <w:rPr>
                <w:spacing w:val="1"/>
              </w:rPr>
              <w:t xml:space="preserve"> </w:t>
            </w:r>
            <w:r>
              <w:t>Apprenticeship</w:t>
            </w:r>
          </w:p>
          <w:p w14:paraId="4E92347A" w14:textId="77777777" w:rsidR="0098002F" w:rsidRDefault="0098002F" w:rsidP="000A031D">
            <w:r>
              <w:t>AIM - Accessible</w:t>
            </w:r>
            <w:r>
              <w:rPr>
                <w:spacing w:val="-58"/>
              </w:rPr>
              <w:t xml:space="preserve"> </w:t>
            </w:r>
            <w:r>
              <w:t>Information</w:t>
            </w:r>
            <w:r>
              <w:rPr>
                <w:spacing w:val="1"/>
              </w:rPr>
              <w:t xml:space="preserve"> </w:t>
            </w:r>
            <w:r>
              <w:t>Management</w:t>
            </w:r>
          </w:p>
        </w:tc>
        <w:tc>
          <w:tcPr>
            <w:tcW w:w="3393" w:type="dxa"/>
          </w:tcPr>
          <w:p w14:paraId="59F40FD3" w14:textId="77777777" w:rsidR="0098002F" w:rsidRDefault="0098002F" w:rsidP="0098002F">
            <w:pPr>
              <w:pStyle w:val="TableParagraph"/>
              <w:numPr>
                <w:ilvl w:val="0"/>
                <w:numId w:val="61"/>
              </w:numPr>
              <w:tabs>
                <w:tab w:val="left" w:pos="931"/>
              </w:tabs>
              <w:kinsoku w:val="0"/>
              <w:overflowPunct w:val="0"/>
              <w:adjustRightInd w:val="0"/>
              <w:spacing w:before="11"/>
              <w:ind w:right="448"/>
            </w:pPr>
            <w:r>
              <w:t>District IT maintains</w:t>
            </w:r>
            <w:r>
              <w:rPr>
                <w:spacing w:val="1"/>
              </w:rPr>
              <w:t xml:space="preserve"> </w:t>
            </w:r>
            <w:r>
              <w:t>repairs, installations,</w:t>
            </w:r>
            <w:r>
              <w:rPr>
                <w:spacing w:val="1"/>
              </w:rPr>
              <w:t xml:space="preserve"> </w:t>
            </w:r>
            <w:r>
              <w:t>upgrades the</w:t>
            </w:r>
            <w:r>
              <w:rPr>
                <w:spacing w:val="1"/>
              </w:rPr>
              <w:t xml:space="preserve"> </w:t>
            </w:r>
            <w:r>
              <w:t>infrastructure and data</w:t>
            </w:r>
            <w:r>
              <w:rPr>
                <w:spacing w:val="1"/>
              </w:rPr>
              <w:t xml:space="preserve"> </w:t>
            </w:r>
            <w:r>
              <w:t>networks including the</w:t>
            </w:r>
            <w:r>
              <w:rPr>
                <w:spacing w:val="1"/>
              </w:rPr>
              <w:t xml:space="preserve"> </w:t>
            </w:r>
            <w:r>
              <w:t>telephone network, the</w:t>
            </w:r>
            <w:r>
              <w:rPr>
                <w:spacing w:val="1"/>
              </w:rPr>
              <w:t xml:space="preserve"> </w:t>
            </w:r>
            <w:r>
              <w:t>district servers, and Data</w:t>
            </w:r>
            <w:r>
              <w:rPr>
                <w:spacing w:val="-57"/>
              </w:rPr>
              <w:t xml:space="preserve"> </w:t>
            </w:r>
            <w:r>
              <w:t>Center.</w:t>
            </w:r>
          </w:p>
          <w:p w14:paraId="030FF3E3" w14:textId="77777777" w:rsidR="0098002F" w:rsidRDefault="0098002F" w:rsidP="0098002F">
            <w:pPr>
              <w:pStyle w:val="TableParagraph"/>
              <w:numPr>
                <w:ilvl w:val="0"/>
                <w:numId w:val="61"/>
              </w:numPr>
              <w:tabs>
                <w:tab w:val="left" w:pos="931"/>
              </w:tabs>
              <w:kinsoku w:val="0"/>
              <w:overflowPunct w:val="0"/>
              <w:adjustRightInd w:val="0"/>
              <w:spacing w:before="9"/>
              <w:ind w:right="381"/>
            </w:pPr>
            <w:r>
              <w:t>District IT maintains the</w:t>
            </w:r>
            <w:r>
              <w:rPr>
                <w:spacing w:val="1"/>
              </w:rPr>
              <w:t xml:space="preserve"> </w:t>
            </w:r>
            <w:r>
              <w:t>administration of mission</w:t>
            </w:r>
            <w:r>
              <w:rPr>
                <w:spacing w:val="-58"/>
              </w:rPr>
              <w:t xml:space="preserve"> </w:t>
            </w:r>
            <w:r>
              <w:t>critical business</w:t>
            </w:r>
            <w:r>
              <w:rPr>
                <w:spacing w:val="1"/>
              </w:rPr>
              <w:t xml:space="preserve"> </w:t>
            </w:r>
            <w:r>
              <w:t>applications including</w:t>
            </w:r>
            <w:r>
              <w:rPr>
                <w:spacing w:val="1"/>
              </w:rPr>
              <w:t xml:space="preserve"> </w:t>
            </w:r>
            <w:r>
              <w:t>enterprise resource</w:t>
            </w:r>
            <w:r>
              <w:rPr>
                <w:spacing w:val="1"/>
              </w:rPr>
              <w:t xml:space="preserve"> </w:t>
            </w:r>
            <w:r>
              <w:t>planning (ERP) systems</w:t>
            </w:r>
            <w:r>
              <w:rPr>
                <w:spacing w:val="1"/>
              </w:rPr>
              <w:t xml:space="preserve"> </w:t>
            </w:r>
            <w:r>
              <w:rPr>
                <w:spacing w:val="-1"/>
              </w:rPr>
              <w:t xml:space="preserve">and other </w:t>
            </w:r>
            <w:r>
              <w:t>peripheral</w:t>
            </w:r>
            <w:r>
              <w:rPr>
                <w:spacing w:val="1"/>
              </w:rPr>
              <w:t xml:space="preserve"> </w:t>
            </w:r>
            <w:r>
              <w:t>applications.</w:t>
            </w:r>
          </w:p>
          <w:p w14:paraId="160C03F7" w14:textId="77777777" w:rsidR="0098002F" w:rsidRDefault="0098002F" w:rsidP="0098002F">
            <w:pPr>
              <w:pStyle w:val="TableParagraph"/>
              <w:numPr>
                <w:ilvl w:val="0"/>
                <w:numId w:val="61"/>
              </w:numPr>
              <w:tabs>
                <w:tab w:val="left" w:pos="931"/>
              </w:tabs>
              <w:kinsoku w:val="0"/>
              <w:overflowPunct w:val="0"/>
              <w:adjustRightInd w:val="0"/>
              <w:spacing w:before="15"/>
              <w:ind w:right="994"/>
            </w:pPr>
            <w:r>
              <w:t>District IT sets the</w:t>
            </w:r>
            <w:r>
              <w:rPr>
                <w:spacing w:val="1"/>
              </w:rPr>
              <w:t xml:space="preserve"> </w:t>
            </w:r>
            <w:r>
              <w:t xml:space="preserve">standards </w:t>
            </w:r>
            <w:r>
              <w:lastRenderedPageBreak/>
              <w:t>for video</w:t>
            </w:r>
            <w:r>
              <w:rPr>
                <w:spacing w:val="-57"/>
              </w:rPr>
              <w:t xml:space="preserve"> </w:t>
            </w:r>
            <w:r>
              <w:t>conferencing</w:t>
            </w:r>
            <w:r>
              <w:rPr>
                <w:spacing w:val="1"/>
              </w:rPr>
              <w:t xml:space="preserve"> </w:t>
            </w:r>
            <w:r>
              <w:t>equipment, both in</w:t>
            </w:r>
            <w:r>
              <w:rPr>
                <w:spacing w:val="-57"/>
              </w:rPr>
              <w:t xml:space="preserve"> </w:t>
            </w:r>
            <w:r>
              <w:t>classrooms and</w:t>
            </w:r>
            <w:r>
              <w:rPr>
                <w:spacing w:val="1"/>
              </w:rPr>
              <w:t xml:space="preserve"> </w:t>
            </w:r>
            <w:r>
              <w:t>conference</w:t>
            </w:r>
            <w:r>
              <w:rPr>
                <w:spacing w:val="-3"/>
              </w:rPr>
              <w:t xml:space="preserve"> </w:t>
            </w:r>
            <w:r>
              <w:t>rooms.</w:t>
            </w:r>
          </w:p>
          <w:p w14:paraId="6600CC8F" w14:textId="77777777" w:rsidR="0098002F" w:rsidRDefault="0098002F" w:rsidP="0098002F">
            <w:pPr>
              <w:pStyle w:val="TableParagraph"/>
              <w:numPr>
                <w:ilvl w:val="0"/>
                <w:numId w:val="61"/>
              </w:numPr>
              <w:tabs>
                <w:tab w:val="left" w:pos="931"/>
              </w:tabs>
              <w:kinsoku w:val="0"/>
              <w:overflowPunct w:val="0"/>
              <w:adjustRightInd w:val="0"/>
              <w:spacing w:before="10"/>
              <w:ind w:right="888"/>
            </w:pPr>
            <w:r>
              <w:t>District IT Is</w:t>
            </w:r>
            <w:r>
              <w:rPr>
                <w:spacing w:val="1"/>
              </w:rPr>
              <w:t xml:space="preserve"> </w:t>
            </w:r>
            <w:r>
              <w:t>responsible for</w:t>
            </w:r>
            <w:r>
              <w:rPr>
                <w:spacing w:val="1"/>
              </w:rPr>
              <w:t xml:space="preserve"> </w:t>
            </w:r>
            <w:r>
              <w:t>providing access for</w:t>
            </w:r>
            <w:r>
              <w:rPr>
                <w:spacing w:val="-58"/>
              </w:rPr>
              <w:t xml:space="preserve"> </w:t>
            </w:r>
            <w:r>
              <w:t>email and</w:t>
            </w:r>
            <w:r>
              <w:rPr>
                <w:spacing w:val="1"/>
              </w:rPr>
              <w:t xml:space="preserve"> </w:t>
            </w:r>
            <w:r>
              <w:t>maintaining the</w:t>
            </w:r>
            <w:r>
              <w:rPr>
                <w:spacing w:val="1"/>
              </w:rPr>
              <w:t xml:space="preserve"> </w:t>
            </w:r>
            <w:r>
              <w:t>email</w:t>
            </w:r>
            <w:r>
              <w:rPr>
                <w:spacing w:val="-1"/>
              </w:rPr>
              <w:t xml:space="preserve"> </w:t>
            </w:r>
            <w:r>
              <w:t>systems.</w:t>
            </w:r>
          </w:p>
          <w:p w14:paraId="47B472C6" w14:textId="77777777" w:rsidR="0098002F" w:rsidRDefault="0098002F" w:rsidP="000A031D">
            <w:r>
              <w:t>District IT provides</w:t>
            </w:r>
            <w:r>
              <w:rPr>
                <w:spacing w:val="-57"/>
              </w:rPr>
              <w:t xml:space="preserve"> </w:t>
            </w:r>
            <w:r>
              <w:t>help</w:t>
            </w:r>
            <w:r>
              <w:rPr>
                <w:spacing w:val="-2"/>
              </w:rPr>
              <w:t xml:space="preserve"> </w:t>
            </w:r>
            <w:r>
              <w:t>desk</w:t>
            </w:r>
            <w:r>
              <w:rPr>
                <w:spacing w:val="-2"/>
              </w:rPr>
              <w:t xml:space="preserve"> </w:t>
            </w:r>
            <w:r>
              <w:t>services.</w:t>
            </w:r>
          </w:p>
        </w:tc>
        <w:tc>
          <w:tcPr>
            <w:tcW w:w="3345" w:type="dxa"/>
          </w:tcPr>
          <w:p w14:paraId="70A3F430" w14:textId="77777777" w:rsidR="0098002F" w:rsidRDefault="0098002F" w:rsidP="0098002F">
            <w:pPr>
              <w:pStyle w:val="TableParagraph"/>
              <w:numPr>
                <w:ilvl w:val="0"/>
                <w:numId w:val="62"/>
              </w:numPr>
              <w:tabs>
                <w:tab w:val="left" w:pos="938"/>
              </w:tabs>
              <w:kinsoku w:val="0"/>
              <w:overflowPunct w:val="0"/>
              <w:adjustRightInd w:val="0"/>
              <w:spacing w:before="11"/>
              <w:ind w:right="550" w:hanging="361"/>
              <w:jc w:val="both"/>
            </w:pPr>
            <w:r>
              <w:lastRenderedPageBreak/>
              <w:t>The application business</w:t>
            </w:r>
            <w:r>
              <w:rPr>
                <w:spacing w:val="-58"/>
              </w:rPr>
              <w:t xml:space="preserve"> </w:t>
            </w:r>
            <w:r>
              <w:t>owners provide the ERP</w:t>
            </w:r>
            <w:r>
              <w:rPr>
                <w:spacing w:val="-57"/>
              </w:rPr>
              <w:t xml:space="preserve"> </w:t>
            </w:r>
            <w:r>
              <w:t>business requirements to</w:t>
            </w:r>
            <w:r>
              <w:rPr>
                <w:spacing w:val="-58"/>
              </w:rPr>
              <w:t xml:space="preserve"> </w:t>
            </w:r>
            <w:r>
              <w:t>District</w:t>
            </w:r>
            <w:r>
              <w:rPr>
                <w:spacing w:val="-1"/>
              </w:rPr>
              <w:t xml:space="preserve"> </w:t>
            </w:r>
            <w:r>
              <w:t>IT.</w:t>
            </w:r>
          </w:p>
          <w:p w14:paraId="5CDBC29B" w14:textId="77777777" w:rsidR="0098002F" w:rsidRDefault="0098002F" w:rsidP="0098002F">
            <w:pPr>
              <w:pStyle w:val="TableParagraph"/>
              <w:numPr>
                <w:ilvl w:val="0"/>
                <w:numId w:val="62"/>
              </w:numPr>
              <w:tabs>
                <w:tab w:val="left" w:pos="938"/>
              </w:tabs>
              <w:kinsoku w:val="0"/>
              <w:overflowPunct w:val="0"/>
              <w:adjustRightInd w:val="0"/>
              <w:spacing w:before="9"/>
              <w:ind w:right="197" w:hanging="361"/>
            </w:pPr>
            <w:r>
              <w:t>Business owners establish</w:t>
            </w:r>
            <w:r>
              <w:rPr>
                <w:spacing w:val="1"/>
              </w:rPr>
              <w:t xml:space="preserve"> </w:t>
            </w:r>
            <w:r>
              <w:t>the development</w:t>
            </w:r>
            <w:r>
              <w:rPr>
                <w:spacing w:val="1"/>
              </w:rPr>
              <w:t xml:space="preserve"> </w:t>
            </w:r>
            <w:r>
              <w:t>requirements, provide</w:t>
            </w:r>
            <w:r>
              <w:rPr>
                <w:spacing w:val="1"/>
              </w:rPr>
              <w:t xml:space="preserve"> </w:t>
            </w:r>
            <w:r>
              <w:t>oversight for design, and</w:t>
            </w:r>
            <w:r>
              <w:rPr>
                <w:spacing w:val="1"/>
              </w:rPr>
              <w:t xml:space="preserve"> </w:t>
            </w:r>
            <w:r>
              <w:t>ensure</w:t>
            </w:r>
            <w:r>
              <w:rPr>
                <w:spacing w:val="-6"/>
              </w:rPr>
              <w:t xml:space="preserve"> </w:t>
            </w:r>
            <w:r>
              <w:t>quality</w:t>
            </w:r>
            <w:r>
              <w:rPr>
                <w:spacing w:val="-5"/>
              </w:rPr>
              <w:t xml:space="preserve"> </w:t>
            </w:r>
            <w:r>
              <w:t>and</w:t>
            </w:r>
            <w:r>
              <w:rPr>
                <w:spacing w:val="-6"/>
              </w:rPr>
              <w:t xml:space="preserve"> </w:t>
            </w:r>
            <w:r>
              <w:t>standards</w:t>
            </w:r>
            <w:r>
              <w:rPr>
                <w:spacing w:val="-57"/>
              </w:rPr>
              <w:t xml:space="preserve"> </w:t>
            </w:r>
            <w:r>
              <w:t>meet</w:t>
            </w:r>
            <w:r>
              <w:rPr>
                <w:spacing w:val="-2"/>
              </w:rPr>
              <w:t xml:space="preserve"> </w:t>
            </w:r>
            <w:r>
              <w:t>defined</w:t>
            </w:r>
            <w:r>
              <w:rPr>
                <w:spacing w:val="-2"/>
              </w:rPr>
              <w:t xml:space="preserve"> </w:t>
            </w:r>
            <w:r>
              <w:t>expectations.</w:t>
            </w:r>
          </w:p>
          <w:p w14:paraId="75C5A72C" w14:textId="77777777" w:rsidR="0098002F" w:rsidRDefault="0098002F" w:rsidP="0098002F">
            <w:pPr>
              <w:pStyle w:val="TableParagraph"/>
              <w:numPr>
                <w:ilvl w:val="0"/>
                <w:numId w:val="62"/>
              </w:numPr>
              <w:tabs>
                <w:tab w:val="left" w:pos="938"/>
              </w:tabs>
              <w:kinsoku w:val="0"/>
              <w:overflowPunct w:val="0"/>
              <w:adjustRightInd w:val="0"/>
              <w:spacing w:before="12" w:line="237" w:lineRule="auto"/>
              <w:ind w:right="291" w:hanging="361"/>
            </w:pPr>
            <w:r>
              <w:t>The business owners create</w:t>
            </w:r>
            <w:r>
              <w:rPr>
                <w:spacing w:val="-58"/>
              </w:rPr>
              <w:t xml:space="preserve"> </w:t>
            </w:r>
            <w:r>
              <w:t>and</w:t>
            </w:r>
            <w:r>
              <w:rPr>
                <w:spacing w:val="-1"/>
              </w:rPr>
              <w:t xml:space="preserve"> </w:t>
            </w:r>
            <w:r>
              <w:t>execute</w:t>
            </w:r>
            <w:r>
              <w:rPr>
                <w:spacing w:val="-2"/>
              </w:rPr>
              <w:t xml:space="preserve"> </w:t>
            </w:r>
            <w:r>
              <w:t>test</w:t>
            </w:r>
            <w:r>
              <w:rPr>
                <w:spacing w:val="-1"/>
              </w:rPr>
              <w:t xml:space="preserve"> </w:t>
            </w:r>
            <w:r>
              <w:t>plans.</w:t>
            </w:r>
          </w:p>
          <w:p w14:paraId="3AAB2E48" w14:textId="77777777" w:rsidR="0098002F" w:rsidRDefault="0098002F" w:rsidP="000A031D">
            <w:r>
              <w:t>Business owners train users</w:t>
            </w:r>
            <w:r>
              <w:rPr>
                <w:spacing w:val="1"/>
              </w:rPr>
              <w:t xml:space="preserve"> </w:t>
            </w:r>
            <w:r>
              <w:t>in the use of new or existing</w:t>
            </w:r>
            <w:r>
              <w:rPr>
                <w:spacing w:val="-58"/>
              </w:rPr>
              <w:t xml:space="preserve"> </w:t>
            </w:r>
            <w:r>
              <w:t>applications. They support</w:t>
            </w:r>
            <w:r>
              <w:rPr>
                <w:spacing w:val="1"/>
              </w:rPr>
              <w:t xml:space="preserve"> </w:t>
            </w:r>
            <w:r>
              <w:t>technological competence</w:t>
            </w:r>
            <w:r>
              <w:rPr>
                <w:spacing w:val="1"/>
              </w:rPr>
              <w:t xml:space="preserve"> </w:t>
            </w:r>
            <w:r>
              <w:t>and confidence with end</w:t>
            </w:r>
            <w:r>
              <w:rPr>
                <w:spacing w:val="1"/>
              </w:rPr>
              <w:t xml:space="preserve"> </w:t>
            </w:r>
            <w:r>
              <w:t>users.</w:t>
            </w:r>
          </w:p>
        </w:tc>
        <w:tc>
          <w:tcPr>
            <w:tcW w:w="3323" w:type="dxa"/>
          </w:tcPr>
          <w:p w14:paraId="541B5E31" w14:textId="77777777" w:rsidR="0098002F" w:rsidRDefault="0098002F" w:rsidP="0098002F">
            <w:pPr>
              <w:pStyle w:val="TableParagraph"/>
              <w:numPr>
                <w:ilvl w:val="0"/>
                <w:numId w:val="63"/>
              </w:numPr>
              <w:tabs>
                <w:tab w:val="left" w:pos="932"/>
              </w:tabs>
              <w:kinsoku w:val="0"/>
              <w:overflowPunct w:val="0"/>
              <w:adjustRightInd w:val="0"/>
              <w:spacing w:before="11"/>
              <w:ind w:right="900" w:hanging="360"/>
            </w:pPr>
            <w:r>
              <w:t>The Colleges</w:t>
            </w:r>
            <w:r>
              <w:rPr>
                <w:spacing w:val="1"/>
              </w:rPr>
              <w:t xml:space="preserve"> </w:t>
            </w:r>
            <w:r>
              <w:t>support the end</w:t>
            </w:r>
            <w:r>
              <w:rPr>
                <w:spacing w:val="-58"/>
              </w:rPr>
              <w:t xml:space="preserve"> </w:t>
            </w:r>
            <w:r>
              <w:t>user technical</w:t>
            </w:r>
            <w:r>
              <w:rPr>
                <w:spacing w:val="1"/>
              </w:rPr>
              <w:t xml:space="preserve"> </w:t>
            </w:r>
            <w:r>
              <w:t>services</w:t>
            </w:r>
            <w:r>
              <w:rPr>
                <w:spacing w:val="1"/>
              </w:rPr>
              <w:t xml:space="preserve"> </w:t>
            </w:r>
            <w:r>
              <w:t>including</w:t>
            </w:r>
            <w:r>
              <w:rPr>
                <w:spacing w:val="1"/>
              </w:rPr>
              <w:t xml:space="preserve"> </w:t>
            </w:r>
            <w:r>
              <w:t>maintenance,</w:t>
            </w:r>
            <w:r>
              <w:rPr>
                <w:spacing w:val="1"/>
              </w:rPr>
              <w:t xml:space="preserve"> </w:t>
            </w:r>
            <w:r>
              <w:t>repairs,</w:t>
            </w:r>
            <w:r>
              <w:rPr>
                <w:spacing w:val="1"/>
              </w:rPr>
              <w:t xml:space="preserve"> </w:t>
            </w:r>
            <w:r>
              <w:t>installations,</w:t>
            </w:r>
            <w:r>
              <w:rPr>
                <w:spacing w:val="1"/>
              </w:rPr>
              <w:t xml:space="preserve"> </w:t>
            </w:r>
            <w:r>
              <w:t>upgrades,</w:t>
            </w:r>
            <w:r>
              <w:rPr>
                <w:spacing w:val="-5"/>
              </w:rPr>
              <w:t xml:space="preserve"> </w:t>
            </w:r>
            <w:r>
              <w:t>etc.</w:t>
            </w:r>
          </w:p>
          <w:p w14:paraId="38F95611" w14:textId="77777777" w:rsidR="0098002F" w:rsidRDefault="0098002F" w:rsidP="0098002F">
            <w:pPr>
              <w:pStyle w:val="TableParagraph"/>
              <w:numPr>
                <w:ilvl w:val="0"/>
                <w:numId w:val="63"/>
              </w:numPr>
              <w:tabs>
                <w:tab w:val="left" w:pos="932"/>
              </w:tabs>
              <w:kinsoku w:val="0"/>
              <w:overflowPunct w:val="0"/>
              <w:adjustRightInd w:val="0"/>
              <w:spacing w:before="12"/>
              <w:ind w:right="520" w:hanging="360"/>
            </w:pPr>
            <w:r>
              <w:t>Colleges carry out</w:t>
            </w:r>
            <w:r>
              <w:rPr>
                <w:spacing w:val="1"/>
              </w:rPr>
              <w:t xml:space="preserve"> </w:t>
            </w:r>
            <w:r>
              <w:t>installation tasks,</w:t>
            </w:r>
            <w:r>
              <w:rPr>
                <w:spacing w:val="1"/>
              </w:rPr>
              <w:t xml:space="preserve"> </w:t>
            </w:r>
            <w:r>
              <w:t>and they ensure the</w:t>
            </w:r>
            <w:r>
              <w:rPr>
                <w:spacing w:val="-58"/>
              </w:rPr>
              <w:t xml:space="preserve"> </w:t>
            </w:r>
            <w:r>
              <w:t>maintenance of</w:t>
            </w:r>
            <w:r>
              <w:rPr>
                <w:spacing w:val="1"/>
              </w:rPr>
              <w:t xml:space="preserve"> </w:t>
            </w:r>
            <w:r>
              <w:t>classroom</w:t>
            </w:r>
            <w:r>
              <w:rPr>
                <w:spacing w:val="1"/>
              </w:rPr>
              <w:t xml:space="preserve"> </w:t>
            </w:r>
            <w:r>
              <w:t>technology</w:t>
            </w:r>
            <w:r>
              <w:rPr>
                <w:spacing w:val="1"/>
              </w:rPr>
              <w:t xml:space="preserve"> </w:t>
            </w:r>
            <w:r>
              <w:t>equipment</w:t>
            </w:r>
          </w:p>
          <w:p w14:paraId="5067A2F7" w14:textId="77777777" w:rsidR="0098002F" w:rsidRDefault="0098002F" w:rsidP="0098002F">
            <w:pPr>
              <w:pStyle w:val="TableParagraph"/>
              <w:numPr>
                <w:ilvl w:val="0"/>
                <w:numId w:val="63"/>
              </w:numPr>
              <w:tabs>
                <w:tab w:val="left" w:pos="932"/>
              </w:tabs>
              <w:kinsoku w:val="0"/>
              <w:overflowPunct w:val="0"/>
              <w:adjustRightInd w:val="0"/>
              <w:spacing w:before="12"/>
              <w:ind w:right="280" w:hanging="360"/>
            </w:pPr>
            <w:r>
              <w:t>Colleges train faculty</w:t>
            </w:r>
            <w:r>
              <w:rPr>
                <w:spacing w:val="-57"/>
              </w:rPr>
              <w:t xml:space="preserve"> </w:t>
            </w:r>
            <w:r>
              <w:t>and staff on the</w:t>
            </w:r>
            <w:r>
              <w:rPr>
                <w:spacing w:val="1"/>
              </w:rPr>
              <w:t xml:space="preserve"> </w:t>
            </w:r>
            <w:r>
              <w:t>appropriate use of</w:t>
            </w:r>
            <w:r>
              <w:rPr>
                <w:spacing w:val="1"/>
              </w:rPr>
              <w:t xml:space="preserve"> </w:t>
            </w:r>
            <w:r>
              <w:t>classroom technology</w:t>
            </w:r>
            <w:r>
              <w:rPr>
                <w:spacing w:val="-58"/>
              </w:rPr>
              <w:t xml:space="preserve"> </w:t>
            </w:r>
            <w:r>
              <w:t>equipment.</w:t>
            </w:r>
          </w:p>
          <w:p w14:paraId="32E3C0F0" w14:textId="77777777" w:rsidR="0098002F" w:rsidRDefault="0098002F" w:rsidP="0098002F">
            <w:pPr>
              <w:pStyle w:val="TableParagraph"/>
              <w:numPr>
                <w:ilvl w:val="0"/>
                <w:numId w:val="63"/>
              </w:numPr>
              <w:tabs>
                <w:tab w:val="left" w:pos="933"/>
              </w:tabs>
              <w:kinsoku w:val="0"/>
              <w:overflowPunct w:val="0"/>
              <w:adjustRightInd w:val="0"/>
              <w:spacing w:before="14" w:line="237" w:lineRule="auto"/>
              <w:ind w:right="260" w:hanging="360"/>
            </w:pPr>
            <w:r>
              <w:t>Colleges provide</w:t>
            </w:r>
            <w:r>
              <w:rPr>
                <w:spacing w:val="1"/>
              </w:rPr>
              <w:t xml:space="preserve"> </w:t>
            </w:r>
            <w:r>
              <w:t xml:space="preserve">computers to </w:t>
            </w:r>
            <w:r>
              <w:lastRenderedPageBreak/>
              <w:t>teaching</w:t>
            </w:r>
            <w:r>
              <w:rPr>
                <w:spacing w:val="-58"/>
              </w:rPr>
              <w:t xml:space="preserve"> </w:t>
            </w:r>
            <w:r>
              <w:t>staff</w:t>
            </w:r>
            <w:r>
              <w:rPr>
                <w:spacing w:val="-1"/>
              </w:rPr>
              <w:t xml:space="preserve"> </w:t>
            </w:r>
            <w:r>
              <w:t>as</w:t>
            </w:r>
            <w:r>
              <w:rPr>
                <w:spacing w:val="-5"/>
              </w:rPr>
              <w:t xml:space="preserve"> </w:t>
            </w:r>
            <w:r>
              <w:t>requested.</w:t>
            </w:r>
          </w:p>
          <w:p w14:paraId="666D7D8B" w14:textId="77777777" w:rsidR="0098002F" w:rsidRDefault="0098002F" w:rsidP="0098002F">
            <w:pPr>
              <w:pStyle w:val="TableParagraph"/>
              <w:numPr>
                <w:ilvl w:val="0"/>
                <w:numId w:val="63"/>
              </w:numPr>
              <w:tabs>
                <w:tab w:val="left" w:pos="932"/>
              </w:tabs>
              <w:kinsoku w:val="0"/>
              <w:overflowPunct w:val="0"/>
              <w:adjustRightInd w:val="0"/>
              <w:spacing w:before="21" w:line="237" w:lineRule="auto"/>
              <w:ind w:right="1047" w:hanging="360"/>
            </w:pPr>
            <w:r>
              <w:t>Colleges</w:t>
            </w:r>
            <w:r>
              <w:rPr>
                <w:spacing w:val="1"/>
              </w:rPr>
              <w:t xml:space="preserve"> </w:t>
            </w:r>
            <w:r>
              <w:t>provide help</w:t>
            </w:r>
            <w:r>
              <w:rPr>
                <w:spacing w:val="1"/>
              </w:rPr>
              <w:t xml:space="preserve"> </w:t>
            </w:r>
            <w:r>
              <w:t>desk</w:t>
            </w:r>
            <w:r>
              <w:rPr>
                <w:spacing w:val="-14"/>
              </w:rPr>
              <w:t xml:space="preserve"> </w:t>
            </w:r>
            <w:r>
              <w:t>services.</w:t>
            </w:r>
          </w:p>
          <w:p w14:paraId="11762CD8" w14:textId="77777777" w:rsidR="0098002F" w:rsidRDefault="0098002F" w:rsidP="0098002F">
            <w:pPr>
              <w:pStyle w:val="TableParagraph"/>
              <w:numPr>
                <w:ilvl w:val="0"/>
                <w:numId w:val="63"/>
              </w:numPr>
              <w:tabs>
                <w:tab w:val="left" w:pos="933"/>
              </w:tabs>
              <w:kinsoku w:val="0"/>
              <w:overflowPunct w:val="0"/>
              <w:adjustRightInd w:val="0"/>
              <w:spacing w:before="13"/>
              <w:ind w:right="453" w:hanging="360"/>
            </w:pPr>
            <w:r>
              <w:t>Colleges provide</w:t>
            </w:r>
            <w:r>
              <w:rPr>
                <w:spacing w:val="1"/>
              </w:rPr>
              <w:t xml:space="preserve"> </w:t>
            </w:r>
            <w:r>
              <w:t>training for faculty,</w:t>
            </w:r>
            <w:r>
              <w:rPr>
                <w:spacing w:val="-57"/>
              </w:rPr>
              <w:t xml:space="preserve"> </w:t>
            </w:r>
            <w:r>
              <w:t>staff, and</w:t>
            </w:r>
            <w:r>
              <w:rPr>
                <w:spacing w:val="1"/>
              </w:rPr>
              <w:t xml:space="preserve"> </w:t>
            </w:r>
            <w:r>
              <w:t>administrators</w:t>
            </w:r>
            <w:r>
              <w:rPr>
                <w:spacing w:val="-1"/>
              </w:rPr>
              <w:t xml:space="preserve"> </w:t>
            </w:r>
            <w:r>
              <w:t>on</w:t>
            </w:r>
          </w:p>
          <w:p w14:paraId="7DA30ACB" w14:textId="77777777" w:rsidR="0098002F" w:rsidRDefault="0098002F" w:rsidP="000A031D">
            <w:r>
              <w:t>various applications</w:t>
            </w:r>
            <w:r>
              <w:rPr>
                <w:spacing w:val="-58"/>
              </w:rPr>
              <w:t xml:space="preserve"> </w:t>
            </w:r>
            <w:r>
              <w:t>like</w:t>
            </w:r>
            <w:r>
              <w:rPr>
                <w:spacing w:val="-2"/>
              </w:rPr>
              <w:t xml:space="preserve"> </w:t>
            </w:r>
            <w:r>
              <w:t>email, LMS</w:t>
            </w:r>
          </w:p>
        </w:tc>
      </w:tr>
      <w:tr w:rsidR="0098002F" w14:paraId="54B88E56" w14:textId="77777777" w:rsidTr="0098002F">
        <w:tc>
          <w:tcPr>
            <w:tcW w:w="2889" w:type="dxa"/>
          </w:tcPr>
          <w:p w14:paraId="6626CA79" w14:textId="77777777" w:rsidR="0098002F" w:rsidRDefault="0098002F" w:rsidP="000A031D"/>
        </w:tc>
        <w:tc>
          <w:tcPr>
            <w:tcW w:w="3393" w:type="dxa"/>
          </w:tcPr>
          <w:p w14:paraId="793268E2" w14:textId="77777777" w:rsidR="0098002F" w:rsidRDefault="0098002F" w:rsidP="000A031D"/>
        </w:tc>
        <w:tc>
          <w:tcPr>
            <w:tcW w:w="3345" w:type="dxa"/>
          </w:tcPr>
          <w:p w14:paraId="1DEE99A5" w14:textId="77777777" w:rsidR="0098002F" w:rsidRDefault="0098002F" w:rsidP="000A031D"/>
        </w:tc>
        <w:tc>
          <w:tcPr>
            <w:tcW w:w="3323" w:type="dxa"/>
          </w:tcPr>
          <w:p w14:paraId="65890603" w14:textId="77777777" w:rsidR="0098002F" w:rsidRDefault="0098002F" w:rsidP="000A031D"/>
        </w:tc>
      </w:tr>
    </w:tbl>
    <w:p w14:paraId="47394CA3" w14:textId="77777777" w:rsidR="0098002F" w:rsidRDefault="0098002F" w:rsidP="0098002F"/>
    <w:p w14:paraId="25EDC6A8" w14:textId="40E50835" w:rsidR="004969F3" w:rsidRDefault="004969F3" w:rsidP="007354B5">
      <w:pPr>
        <w:spacing w:before="92"/>
      </w:pPr>
    </w:p>
    <w:p w14:paraId="2D789E6A" w14:textId="07621517" w:rsidR="00920483" w:rsidRDefault="00920483" w:rsidP="007354B5">
      <w:pPr>
        <w:spacing w:before="92"/>
      </w:pPr>
    </w:p>
    <w:p w14:paraId="58CFB8E5" w14:textId="33F5031B" w:rsidR="00920483" w:rsidRDefault="00920483" w:rsidP="007354B5">
      <w:pPr>
        <w:spacing w:before="92"/>
      </w:pPr>
    </w:p>
    <w:sectPr w:rsidR="00920483" w:rsidSect="00D711E8">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D142" w14:textId="77777777" w:rsidR="005E4E5F" w:rsidRDefault="005E4E5F" w:rsidP="00D711E8">
      <w:r>
        <w:separator/>
      </w:r>
    </w:p>
  </w:endnote>
  <w:endnote w:type="continuationSeparator" w:id="0">
    <w:p w14:paraId="664874A7" w14:textId="77777777" w:rsidR="005E4E5F" w:rsidRDefault="005E4E5F" w:rsidP="00D7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38284"/>
      <w:docPartObj>
        <w:docPartGallery w:val="Page Numbers (Bottom of Page)"/>
        <w:docPartUnique/>
      </w:docPartObj>
    </w:sdtPr>
    <w:sdtEndPr>
      <w:rPr>
        <w:noProof/>
      </w:rPr>
    </w:sdtEndPr>
    <w:sdtContent>
      <w:p w14:paraId="6C9BB219" w14:textId="70DA022A" w:rsidR="004969F3" w:rsidRDefault="004969F3">
        <w:pPr>
          <w:pStyle w:val="Footer"/>
          <w:jc w:val="right"/>
        </w:pPr>
        <w:r>
          <w:fldChar w:fldCharType="begin"/>
        </w:r>
        <w:r>
          <w:instrText xml:space="preserve"> PAGE   \* MERGEFORMAT </w:instrText>
        </w:r>
        <w:r>
          <w:fldChar w:fldCharType="separate"/>
        </w:r>
        <w:r w:rsidR="000F4958">
          <w:rPr>
            <w:noProof/>
          </w:rPr>
          <w:t>20</w:t>
        </w:r>
        <w:r>
          <w:rPr>
            <w:noProof/>
          </w:rPr>
          <w:fldChar w:fldCharType="end"/>
        </w:r>
      </w:p>
    </w:sdtContent>
  </w:sdt>
  <w:p w14:paraId="3D654BDF" w14:textId="77777777" w:rsidR="004969F3" w:rsidRDefault="004969F3">
    <w:pPr>
      <w:pStyle w:val="Footer"/>
    </w:pPr>
  </w:p>
  <w:p w14:paraId="3D0FFD3D" w14:textId="77777777" w:rsidR="00000000" w:rsidRDefault="00B84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487B" w14:textId="77777777" w:rsidR="005E4E5F" w:rsidRDefault="005E4E5F" w:rsidP="00D711E8">
      <w:r>
        <w:separator/>
      </w:r>
    </w:p>
  </w:footnote>
  <w:footnote w:type="continuationSeparator" w:id="0">
    <w:p w14:paraId="39E4B46A" w14:textId="77777777" w:rsidR="005E4E5F" w:rsidRDefault="005E4E5F" w:rsidP="00D7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324A" w14:textId="56ABA452" w:rsidR="00107CB5" w:rsidRPr="00107CB5" w:rsidRDefault="00107CB5" w:rsidP="00D711E8">
    <w:pPr>
      <w:pStyle w:val="Header"/>
      <w:jc w:val="center"/>
      <w:rPr>
        <w:rStyle w:val="TitleChar"/>
        <w:b/>
        <w:bCs/>
      </w:rPr>
    </w:pPr>
    <w:r w:rsidRPr="004502F1">
      <w:rPr>
        <w:noProof/>
        <w:sz w:val="20"/>
        <w:lang w:bidi="ar-SA"/>
      </w:rPr>
      <w:drawing>
        <wp:anchor distT="0" distB="0" distL="114300" distR="114300" simplePos="0" relativeHeight="251659264" behindDoc="0" locked="0" layoutInCell="1" allowOverlap="1" wp14:anchorId="18ACCFBA" wp14:editId="11CBB42F">
          <wp:simplePos x="0" y="0"/>
          <wp:positionH relativeFrom="margin">
            <wp:align>right</wp:align>
          </wp:positionH>
          <wp:positionV relativeFrom="paragraph">
            <wp:posOffset>-142875</wp:posOffset>
          </wp:positionV>
          <wp:extent cx="1308100" cy="533400"/>
          <wp:effectExtent l="0" t="0" r="635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57172" b="8402"/>
                  <a:stretch/>
                </pic:blipFill>
                <pic:spPr bwMode="auto">
                  <a:xfrm>
                    <a:off x="0" y="0"/>
                    <a:ext cx="130810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9F3" w:rsidRPr="00107CB5">
      <w:rPr>
        <w:b/>
        <w:bCs/>
        <w:noProof/>
        <w:sz w:val="20"/>
        <w:lang w:bidi="ar-SA"/>
      </w:rPr>
      <w:drawing>
        <wp:anchor distT="0" distB="0" distL="114300" distR="114300" simplePos="0" relativeHeight="251658240" behindDoc="0" locked="0" layoutInCell="1" allowOverlap="1" wp14:anchorId="716B25E9" wp14:editId="70A40FC0">
          <wp:simplePos x="0" y="0"/>
          <wp:positionH relativeFrom="column">
            <wp:posOffset>304800</wp:posOffset>
          </wp:positionH>
          <wp:positionV relativeFrom="paragraph">
            <wp:posOffset>-228600</wp:posOffset>
          </wp:positionV>
          <wp:extent cx="1257300" cy="71437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7992" r="3883" b="44671"/>
                  <a:stretch/>
                </pic:blipFill>
                <pic:spPr bwMode="auto">
                  <a:xfrm>
                    <a:off x="0" y="0"/>
                    <a:ext cx="1257300"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7CB5">
      <w:rPr>
        <w:rStyle w:val="TitleChar"/>
        <w:b/>
        <w:bCs/>
      </w:rPr>
      <w:t>Draft</w:t>
    </w:r>
  </w:p>
  <w:p w14:paraId="1A8D9F91" w14:textId="1FDD2B5D" w:rsidR="004969F3" w:rsidRDefault="004969F3" w:rsidP="00107CB5">
    <w:pPr>
      <w:pStyle w:val="Header"/>
      <w:jc w:val="center"/>
    </w:pPr>
    <w:r w:rsidRPr="00D711E8">
      <w:rPr>
        <w:rStyle w:val="TitleChar"/>
      </w:rPr>
      <w:t>PCCD District Functional Map</w:t>
    </w:r>
    <w:r w:rsidR="00107CB5">
      <w:rPr>
        <w:rStyle w:val="TitleChar"/>
      </w:rPr>
      <w:t xml:space="preserve">    </w:t>
    </w:r>
    <w:r>
      <w:tab/>
    </w:r>
    <w:r>
      <w:fldChar w:fldCharType="begin"/>
    </w:r>
    <w:r>
      <w:instrText xml:space="preserve"> DATE \@ "M/d/yyyy" </w:instrText>
    </w:r>
    <w:r>
      <w:fldChar w:fldCharType="separate"/>
    </w:r>
    <w:r w:rsidR="00417C08">
      <w:rPr>
        <w:noProof/>
      </w:rPr>
      <w:t>8/27/2021</w:t>
    </w:r>
    <w:r>
      <w:fldChar w:fldCharType="end"/>
    </w:r>
  </w:p>
  <w:p w14:paraId="644480F5" w14:textId="77777777" w:rsidR="00000000" w:rsidRDefault="00B84B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5" w:hanging="360"/>
      </w:pPr>
      <w:rPr>
        <w:rFonts w:ascii="Symbol" w:hAnsi="Symbol" w:cs="Symbol"/>
        <w:b w:val="0"/>
        <w:bCs w:val="0"/>
        <w:i w:val="0"/>
        <w:iCs w:val="0"/>
        <w:w w:val="100"/>
        <w:sz w:val="24"/>
        <w:szCs w:val="24"/>
      </w:rPr>
    </w:lvl>
    <w:lvl w:ilvl="1">
      <w:numFmt w:val="bullet"/>
      <w:lvlText w:val="•"/>
      <w:lvlJc w:val="left"/>
      <w:pPr>
        <w:ind w:left="1114" w:hanging="360"/>
      </w:pPr>
    </w:lvl>
    <w:lvl w:ilvl="2">
      <w:numFmt w:val="bullet"/>
      <w:lvlText w:val="•"/>
      <w:lvlJc w:val="left"/>
      <w:pPr>
        <w:ind w:left="1409" w:hanging="360"/>
      </w:pPr>
    </w:lvl>
    <w:lvl w:ilvl="3">
      <w:numFmt w:val="bullet"/>
      <w:lvlText w:val="•"/>
      <w:lvlJc w:val="left"/>
      <w:pPr>
        <w:ind w:left="1704" w:hanging="360"/>
      </w:pPr>
    </w:lvl>
    <w:lvl w:ilvl="4">
      <w:numFmt w:val="bullet"/>
      <w:lvlText w:val="•"/>
      <w:lvlJc w:val="left"/>
      <w:pPr>
        <w:ind w:left="1998" w:hanging="360"/>
      </w:pPr>
    </w:lvl>
    <w:lvl w:ilvl="5">
      <w:numFmt w:val="bullet"/>
      <w:lvlText w:val="•"/>
      <w:lvlJc w:val="left"/>
      <w:pPr>
        <w:ind w:left="2293" w:hanging="360"/>
      </w:pPr>
    </w:lvl>
    <w:lvl w:ilvl="6">
      <w:numFmt w:val="bullet"/>
      <w:lvlText w:val="•"/>
      <w:lvlJc w:val="left"/>
      <w:pPr>
        <w:ind w:left="2588" w:hanging="360"/>
      </w:pPr>
    </w:lvl>
    <w:lvl w:ilvl="7">
      <w:numFmt w:val="bullet"/>
      <w:lvlText w:val="•"/>
      <w:lvlJc w:val="left"/>
      <w:pPr>
        <w:ind w:left="2882" w:hanging="360"/>
      </w:pPr>
    </w:lvl>
    <w:lvl w:ilvl="8">
      <w:numFmt w:val="bullet"/>
      <w:lvlText w:val="•"/>
      <w:lvlJc w:val="left"/>
      <w:pPr>
        <w:ind w:left="3177" w:hanging="360"/>
      </w:pPr>
    </w:lvl>
  </w:abstractNum>
  <w:abstractNum w:abstractNumId="1" w15:restartNumberingAfterBreak="0">
    <w:nsid w:val="00000403"/>
    <w:multiLevelType w:val="multilevel"/>
    <w:tmpl w:val="00000886"/>
    <w:lvl w:ilvl="0">
      <w:numFmt w:val="bullet"/>
      <w:lvlText w:val=""/>
      <w:lvlJc w:val="left"/>
      <w:pPr>
        <w:ind w:left="831" w:hanging="360"/>
      </w:pPr>
      <w:rPr>
        <w:rFonts w:ascii="Symbol" w:hAnsi="Symbol" w:cs="Symbol"/>
        <w:b w:val="0"/>
        <w:bCs w:val="0"/>
        <w:i w:val="0"/>
        <w:iCs w:val="0"/>
        <w:w w:val="100"/>
        <w:sz w:val="24"/>
        <w:szCs w:val="24"/>
      </w:rPr>
    </w:lvl>
    <w:lvl w:ilvl="1">
      <w:numFmt w:val="bullet"/>
      <w:lvlText w:val="•"/>
      <w:lvlJc w:val="left"/>
      <w:pPr>
        <w:ind w:left="1142" w:hanging="360"/>
      </w:pPr>
    </w:lvl>
    <w:lvl w:ilvl="2">
      <w:numFmt w:val="bullet"/>
      <w:lvlText w:val="•"/>
      <w:lvlJc w:val="left"/>
      <w:pPr>
        <w:ind w:left="1444" w:hanging="360"/>
      </w:pPr>
    </w:lvl>
    <w:lvl w:ilvl="3">
      <w:numFmt w:val="bullet"/>
      <w:lvlText w:val="•"/>
      <w:lvlJc w:val="left"/>
      <w:pPr>
        <w:ind w:left="1746" w:hanging="360"/>
      </w:pPr>
    </w:lvl>
    <w:lvl w:ilvl="4">
      <w:numFmt w:val="bullet"/>
      <w:lvlText w:val="•"/>
      <w:lvlJc w:val="left"/>
      <w:pPr>
        <w:ind w:left="2049" w:hanging="360"/>
      </w:pPr>
    </w:lvl>
    <w:lvl w:ilvl="5">
      <w:numFmt w:val="bullet"/>
      <w:lvlText w:val="•"/>
      <w:lvlJc w:val="left"/>
      <w:pPr>
        <w:ind w:left="2351" w:hanging="360"/>
      </w:pPr>
    </w:lvl>
    <w:lvl w:ilvl="6">
      <w:numFmt w:val="bullet"/>
      <w:lvlText w:val="•"/>
      <w:lvlJc w:val="left"/>
      <w:pPr>
        <w:ind w:left="2653" w:hanging="360"/>
      </w:pPr>
    </w:lvl>
    <w:lvl w:ilvl="7">
      <w:numFmt w:val="bullet"/>
      <w:lvlText w:val="•"/>
      <w:lvlJc w:val="left"/>
      <w:pPr>
        <w:ind w:left="2956" w:hanging="360"/>
      </w:pPr>
    </w:lvl>
    <w:lvl w:ilvl="8">
      <w:numFmt w:val="bullet"/>
      <w:lvlText w:val="•"/>
      <w:lvlJc w:val="left"/>
      <w:pPr>
        <w:ind w:left="3258" w:hanging="360"/>
      </w:pPr>
    </w:lvl>
  </w:abstractNum>
  <w:abstractNum w:abstractNumId="2" w15:restartNumberingAfterBreak="0">
    <w:nsid w:val="00000405"/>
    <w:multiLevelType w:val="multilevel"/>
    <w:tmpl w:val="00000888"/>
    <w:lvl w:ilvl="0">
      <w:numFmt w:val="bullet"/>
      <w:lvlText w:val="•"/>
      <w:lvlJc w:val="left"/>
      <w:pPr>
        <w:ind w:left="930" w:hanging="361"/>
      </w:pPr>
      <w:rPr>
        <w:rFonts w:ascii="Arial" w:hAnsi="Arial" w:cs="Arial"/>
        <w:b w:val="0"/>
        <w:bCs w:val="0"/>
        <w:i w:val="0"/>
        <w:iCs w:val="0"/>
        <w:w w:val="131"/>
        <w:sz w:val="18"/>
        <w:szCs w:val="18"/>
      </w:rPr>
    </w:lvl>
    <w:lvl w:ilvl="1">
      <w:numFmt w:val="bullet"/>
      <w:lvlText w:val="•"/>
      <w:lvlJc w:val="left"/>
      <w:pPr>
        <w:ind w:left="1222" w:hanging="361"/>
      </w:pPr>
    </w:lvl>
    <w:lvl w:ilvl="2">
      <w:numFmt w:val="bullet"/>
      <w:lvlText w:val="•"/>
      <w:lvlJc w:val="left"/>
      <w:pPr>
        <w:ind w:left="1505" w:hanging="361"/>
      </w:pPr>
    </w:lvl>
    <w:lvl w:ilvl="3">
      <w:numFmt w:val="bullet"/>
      <w:lvlText w:val="•"/>
      <w:lvlJc w:val="left"/>
      <w:pPr>
        <w:ind w:left="1788" w:hanging="361"/>
      </w:pPr>
    </w:lvl>
    <w:lvl w:ilvl="4">
      <w:numFmt w:val="bullet"/>
      <w:lvlText w:val="•"/>
      <w:lvlJc w:val="left"/>
      <w:pPr>
        <w:ind w:left="2070" w:hanging="361"/>
      </w:pPr>
    </w:lvl>
    <w:lvl w:ilvl="5">
      <w:numFmt w:val="bullet"/>
      <w:lvlText w:val="•"/>
      <w:lvlJc w:val="left"/>
      <w:pPr>
        <w:ind w:left="2353" w:hanging="361"/>
      </w:pPr>
    </w:lvl>
    <w:lvl w:ilvl="6">
      <w:numFmt w:val="bullet"/>
      <w:lvlText w:val="•"/>
      <w:lvlJc w:val="left"/>
      <w:pPr>
        <w:ind w:left="2636" w:hanging="361"/>
      </w:pPr>
    </w:lvl>
    <w:lvl w:ilvl="7">
      <w:numFmt w:val="bullet"/>
      <w:lvlText w:val="•"/>
      <w:lvlJc w:val="left"/>
      <w:pPr>
        <w:ind w:left="2918" w:hanging="361"/>
      </w:pPr>
    </w:lvl>
    <w:lvl w:ilvl="8">
      <w:numFmt w:val="bullet"/>
      <w:lvlText w:val="•"/>
      <w:lvlJc w:val="left"/>
      <w:pPr>
        <w:ind w:left="3201" w:hanging="361"/>
      </w:pPr>
    </w:lvl>
  </w:abstractNum>
  <w:abstractNum w:abstractNumId="3" w15:restartNumberingAfterBreak="0">
    <w:nsid w:val="00000406"/>
    <w:multiLevelType w:val="multilevel"/>
    <w:tmpl w:val="00000889"/>
    <w:lvl w:ilvl="0">
      <w:numFmt w:val="bullet"/>
      <w:lvlText w:val="•"/>
      <w:lvlJc w:val="left"/>
      <w:pPr>
        <w:ind w:left="937" w:hanging="360"/>
      </w:pPr>
      <w:rPr>
        <w:rFonts w:ascii="Arial" w:hAnsi="Arial" w:cs="Arial"/>
        <w:b w:val="0"/>
        <w:bCs w:val="0"/>
        <w:i w:val="0"/>
        <w:iCs w:val="0"/>
        <w:w w:val="131"/>
        <w:sz w:val="18"/>
        <w:szCs w:val="18"/>
      </w:rPr>
    </w:lvl>
    <w:lvl w:ilvl="1">
      <w:numFmt w:val="bullet"/>
      <w:lvlText w:val="•"/>
      <w:lvlJc w:val="left"/>
      <w:pPr>
        <w:ind w:left="1232" w:hanging="360"/>
      </w:pPr>
    </w:lvl>
    <w:lvl w:ilvl="2">
      <w:numFmt w:val="bullet"/>
      <w:lvlText w:val="•"/>
      <w:lvlJc w:val="left"/>
      <w:pPr>
        <w:ind w:left="1524" w:hanging="360"/>
      </w:pPr>
    </w:lvl>
    <w:lvl w:ilvl="3">
      <w:numFmt w:val="bullet"/>
      <w:lvlText w:val="•"/>
      <w:lvlJc w:val="left"/>
      <w:pPr>
        <w:ind w:left="1816" w:hanging="360"/>
      </w:pPr>
    </w:lvl>
    <w:lvl w:ilvl="4">
      <w:numFmt w:val="bullet"/>
      <w:lvlText w:val="•"/>
      <w:lvlJc w:val="left"/>
      <w:pPr>
        <w:ind w:left="2109" w:hanging="360"/>
      </w:pPr>
    </w:lvl>
    <w:lvl w:ilvl="5">
      <w:numFmt w:val="bullet"/>
      <w:lvlText w:val="•"/>
      <w:lvlJc w:val="left"/>
      <w:pPr>
        <w:ind w:left="2401" w:hanging="360"/>
      </w:pPr>
    </w:lvl>
    <w:lvl w:ilvl="6">
      <w:numFmt w:val="bullet"/>
      <w:lvlText w:val="•"/>
      <w:lvlJc w:val="left"/>
      <w:pPr>
        <w:ind w:left="2693" w:hanging="360"/>
      </w:pPr>
    </w:lvl>
    <w:lvl w:ilvl="7">
      <w:numFmt w:val="bullet"/>
      <w:lvlText w:val="•"/>
      <w:lvlJc w:val="left"/>
      <w:pPr>
        <w:ind w:left="2986" w:hanging="360"/>
      </w:pPr>
    </w:lvl>
    <w:lvl w:ilvl="8">
      <w:numFmt w:val="bullet"/>
      <w:lvlText w:val="•"/>
      <w:lvlJc w:val="left"/>
      <w:pPr>
        <w:ind w:left="3278" w:hanging="360"/>
      </w:pPr>
    </w:lvl>
  </w:abstractNum>
  <w:abstractNum w:abstractNumId="4" w15:restartNumberingAfterBreak="0">
    <w:nsid w:val="00000407"/>
    <w:multiLevelType w:val="multilevel"/>
    <w:tmpl w:val="0000088A"/>
    <w:lvl w:ilvl="0">
      <w:numFmt w:val="bullet"/>
      <w:lvlText w:val=""/>
      <w:lvlJc w:val="left"/>
      <w:pPr>
        <w:ind w:left="827" w:hanging="360"/>
      </w:pPr>
      <w:rPr>
        <w:rFonts w:ascii="Symbol" w:hAnsi="Symbol" w:cs="Symbol"/>
        <w:b w:val="0"/>
        <w:bCs w:val="0"/>
        <w:i w:val="0"/>
        <w:iCs w:val="0"/>
        <w:w w:val="100"/>
        <w:sz w:val="24"/>
        <w:szCs w:val="24"/>
      </w:rPr>
    </w:lvl>
    <w:lvl w:ilvl="1">
      <w:numFmt w:val="bullet"/>
      <w:lvlText w:val="•"/>
      <w:lvlJc w:val="left"/>
      <w:pPr>
        <w:ind w:left="1069" w:hanging="360"/>
      </w:pPr>
    </w:lvl>
    <w:lvl w:ilvl="2">
      <w:numFmt w:val="bullet"/>
      <w:lvlText w:val="•"/>
      <w:lvlJc w:val="left"/>
      <w:pPr>
        <w:ind w:left="1319" w:hanging="360"/>
      </w:pPr>
    </w:lvl>
    <w:lvl w:ilvl="3">
      <w:numFmt w:val="bullet"/>
      <w:lvlText w:val="•"/>
      <w:lvlJc w:val="left"/>
      <w:pPr>
        <w:ind w:left="1568" w:hanging="360"/>
      </w:pPr>
    </w:lvl>
    <w:lvl w:ilvl="4">
      <w:numFmt w:val="bullet"/>
      <w:lvlText w:val="•"/>
      <w:lvlJc w:val="left"/>
      <w:pPr>
        <w:ind w:left="1818" w:hanging="360"/>
      </w:pPr>
    </w:lvl>
    <w:lvl w:ilvl="5">
      <w:numFmt w:val="bullet"/>
      <w:lvlText w:val="•"/>
      <w:lvlJc w:val="left"/>
      <w:pPr>
        <w:ind w:left="2068" w:hanging="360"/>
      </w:pPr>
    </w:lvl>
    <w:lvl w:ilvl="6">
      <w:numFmt w:val="bullet"/>
      <w:lvlText w:val="•"/>
      <w:lvlJc w:val="left"/>
      <w:pPr>
        <w:ind w:left="2317" w:hanging="360"/>
      </w:pPr>
    </w:lvl>
    <w:lvl w:ilvl="7">
      <w:numFmt w:val="bullet"/>
      <w:lvlText w:val="•"/>
      <w:lvlJc w:val="left"/>
      <w:pPr>
        <w:ind w:left="2567" w:hanging="360"/>
      </w:pPr>
    </w:lvl>
    <w:lvl w:ilvl="8">
      <w:numFmt w:val="bullet"/>
      <w:lvlText w:val="•"/>
      <w:lvlJc w:val="left"/>
      <w:pPr>
        <w:ind w:left="2816" w:hanging="360"/>
      </w:pPr>
    </w:lvl>
  </w:abstractNum>
  <w:abstractNum w:abstractNumId="5" w15:restartNumberingAfterBreak="0">
    <w:nsid w:val="00000408"/>
    <w:multiLevelType w:val="multilevel"/>
    <w:tmpl w:val="0000088B"/>
    <w:lvl w:ilvl="0">
      <w:numFmt w:val="bullet"/>
      <w:lvlText w:val="•"/>
      <w:lvlJc w:val="left"/>
      <w:pPr>
        <w:ind w:left="930" w:hanging="360"/>
      </w:pPr>
      <w:rPr>
        <w:rFonts w:ascii="Arial" w:hAnsi="Arial" w:cs="Arial"/>
        <w:b w:val="0"/>
        <w:bCs w:val="0"/>
        <w:i w:val="0"/>
        <w:iCs w:val="0"/>
        <w:w w:val="131"/>
        <w:sz w:val="18"/>
        <w:szCs w:val="18"/>
      </w:rPr>
    </w:lvl>
    <w:lvl w:ilvl="1">
      <w:numFmt w:val="bullet"/>
      <w:lvlText w:val="•"/>
      <w:lvlJc w:val="left"/>
      <w:pPr>
        <w:ind w:left="1222" w:hanging="360"/>
      </w:pPr>
    </w:lvl>
    <w:lvl w:ilvl="2">
      <w:numFmt w:val="bullet"/>
      <w:lvlText w:val="•"/>
      <w:lvlJc w:val="left"/>
      <w:pPr>
        <w:ind w:left="1505" w:hanging="360"/>
      </w:pPr>
    </w:lvl>
    <w:lvl w:ilvl="3">
      <w:numFmt w:val="bullet"/>
      <w:lvlText w:val="•"/>
      <w:lvlJc w:val="left"/>
      <w:pPr>
        <w:ind w:left="1788" w:hanging="360"/>
      </w:pPr>
    </w:lvl>
    <w:lvl w:ilvl="4">
      <w:numFmt w:val="bullet"/>
      <w:lvlText w:val="•"/>
      <w:lvlJc w:val="left"/>
      <w:pPr>
        <w:ind w:left="2070" w:hanging="360"/>
      </w:pPr>
    </w:lvl>
    <w:lvl w:ilvl="5">
      <w:numFmt w:val="bullet"/>
      <w:lvlText w:val="•"/>
      <w:lvlJc w:val="left"/>
      <w:pPr>
        <w:ind w:left="2353" w:hanging="360"/>
      </w:pPr>
    </w:lvl>
    <w:lvl w:ilvl="6">
      <w:numFmt w:val="bullet"/>
      <w:lvlText w:val="•"/>
      <w:lvlJc w:val="left"/>
      <w:pPr>
        <w:ind w:left="2636" w:hanging="360"/>
      </w:pPr>
    </w:lvl>
    <w:lvl w:ilvl="7">
      <w:numFmt w:val="bullet"/>
      <w:lvlText w:val="•"/>
      <w:lvlJc w:val="left"/>
      <w:pPr>
        <w:ind w:left="2918" w:hanging="360"/>
      </w:pPr>
    </w:lvl>
    <w:lvl w:ilvl="8">
      <w:numFmt w:val="bullet"/>
      <w:lvlText w:val="•"/>
      <w:lvlJc w:val="left"/>
      <w:pPr>
        <w:ind w:left="3201" w:hanging="360"/>
      </w:pPr>
    </w:lvl>
  </w:abstractNum>
  <w:abstractNum w:abstractNumId="6" w15:restartNumberingAfterBreak="0">
    <w:nsid w:val="00000409"/>
    <w:multiLevelType w:val="multilevel"/>
    <w:tmpl w:val="0000088C"/>
    <w:lvl w:ilvl="0">
      <w:numFmt w:val="bullet"/>
      <w:lvlText w:val="•"/>
      <w:lvlJc w:val="left"/>
      <w:pPr>
        <w:ind w:left="938" w:hanging="360"/>
      </w:pPr>
      <w:rPr>
        <w:rFonts w:ascii="Arial" w:hAnsi="Arial" w:cs="Arial"/>
        <w:b w:val="0"/>
        <w:bCs w:val="0"/>
        <w:i w:val="0"/>
        <w:iCs w:val="0"/>
        <w:w w:val="131"/>
        <w:sz w:val="18"/>
        <w:szCs w:val="18"/>
      </w:rPr>
    </w:lvl>
    <w:lvl w:ilvl="1">
      <w:numFmt w:val="bullet"/>
      <w:lvlText w:val="•"/>
      <w:lvlJc w:val="left"/>
      <w:pPr>
        <w:ind w:left="1232" w:hanging="360"/>
      </w:pPr>
    </w:lvl>
    <w:lvl w:ilvl="2">
      <w:numFmt w:val="bullet"/>
      <w:lvlText w:val="•"/>
      <w:lvlJc w:val="left"/>
      <w:pPr>
        <w:ind w:left="1524" w:hanging="360"/>
      </w:pPr>
    </w:lvl>
    <w:lvl w:ilvl="3">
      <w:numFmt w:val="bullet"/>
      <w:lvlText w:val="•"/>
      <w:lvlJc w:val="left"/>
      <w:pPr>
        <w:ind w:left="1816" w:hanging="360"/>
      </w:pPr>
    </w:lvl>
    <w:lvl w:ilvl="4">
      <w:numFmt w:val="bullet"/>
      <w:lvlText w:val="•"/>
      <w:lvlJc w:val="left"/>
      <w:pPr>
        <w:ind w:left="2109" w:hanging="360"/>
      </w:pPr>
    </w:lvl>
    <w:lvl w:ilvl="5">
      <w:numFmt w:val="bullet"/>
      <w:lvlText w:val="•"/>
      <w:lvlJc w:val="left"/>
      <w:pPr>
        <w:ind w:left="2401" w:hanging="360"/>
      </w:pPr>
    </w:lvl>
    <w:lvl w:ilvl="6">
      <w:numFmt w:val="bullet"/>
      <w:lvlText w:val="•"/>
      <w:lvlJc w:val="left"/>
      <w:pPr>
        <w:ind w:left="2693" w:hanging="360"/>
      </w:pPr>
    </w:lvl>
    <w:lvl w:ilvl="7">
      <w:numFmt w:val="bullet"/>
      <w:lvlText w:val="•"/>
      <w:lvlJc w:val="left"/>
      <w:pPr>
        <w:ind w:left="2986" w:hanging="360"/>
      </w:pPr>
    </w:lvl>
    <w:lvl w:ilvl="8">
      <w:numFmt w:val="bullet"/>
      <w:lvlText w:val="•"/>
      <w:lvlJc w:val="left"/>
      <w:pPr>
        <w:ind w:left="3278" w:hanging="360"/>
      </w:pPr>
    </w:lvl>
  </w:abstractNum>
  <w:abstractNum w:abstractNumId="7" w15:restartNumberingAfterBreak="0">
    <w:nsid w:val="0000040A"/>
    <w:multiLevelType w:val="multilevel"/>
    <w:tmpl w:val="0000088D"/>
    <w:lvl w:ilvl="0">
      <w:numFmt w:val="bullet"/>
      <w:lvlText w:val="•"/>
      <w:lvlJc w:val="left"/>
      <w:pPr>
        <w:ind w:left="934" w:hanging="358"/>
      </w:pPr>
      <w:rPr>
        <w:rFonts w:ascii="Arial" w:hAnsi="Arial" w:cs="Arial"/>
        <w:b w:val="0"/>
        <w:bCs w:val="0"/>
        <w:i w:val="0"/>
        <w:iCs w:val="0"/>
        <w:w w:val="131"/>
        <w:sz w:val="18"/>
        <w:szCs w:val="18"/>
      </w:rPr>
    </w:lvl>
    <w:lvl w:ilvl="1">
      <w:numFmt w:val="bullet"/>
      <w:lvlText w:val="•"/>
      <w:lvlJc w:val="left"/>
      <w:pPr>
        <w:ind w:left="1177" w:hanging="358"/>
      </w:pPr>
    </w:lvl>
    <w:lvl w:ilvl="2">
      <w:numFmt w:val="bullet"/>
      <w:lvlText w:val="•"/>
      <w:lvlJc w:val="left"/>
      <w:pPr>
        <w:ind w:left="1415" w:hanging="358"/>
      </w:pPr>
    </w:lvl>
    <w:lvl w:ilvl="3">
      <w:numFmt w:val="bullet"/>
      <w:lvlText w:val="•"/>
      <w:lvlJc w:val="left"/>
      <w:pPr>
        <w:ind w:left="1652" w:hanging="358"/>
      </w:pPr>
    </w:lvl>
    <w:lvl w:ilvl="4">
      <w:numFmt w:val="bullet"/>
      <w:lvlText w:val="•"/>
      <w:lvlJc w:val="left"/>
      <w:pPr>
        <w:ind w:left="1890" w:hanging="358"/>
      </w:pPr>
    </w:lvl>
    <w:lvl w:ilvl="5">
      <w:numFmt w:val="bullet"/>
      <w:lvlText w:val="•"/>
      <w:lvlJc w:val="left"/>
      <w:pPr>
        <w:ind w:left="2128" w:hanging="358"/>
      </w:pPr>
    </w:lvl>
    <w:lvl w:ilvl="6">
      <w:numFmt w:val="bullet"/>
      <w:lvlText w:val="•"/>
      <w:lvlJc w:val="left"/>
      <w:pPr>
        <w:ind w:left="2365" w:hanging="358"/>
      </w:pPr>
    </w:lvl>
    <w:lvl w:ilvl="7">
      <w:numFmt w:val="bullet"/>
      <w:lvlText w:val="•"/>
      <w:lvlJc w:val="left"/>
      <w:pPr>
        <w:ind w:left="2603" w:hanging="358"/>
      </w:pPr>
    </w:lvl>
    <w:lvl w:ilvl="8">
      <w:numFmt w:val="bullet"/>
      <w:lvlText w:val="•"/>
      <w:lvlJc w:val="left"/>
      <w:pPr>
        <w:ind w:left="2840" w:hanging="358"/>
      </w:pPr>
    </w:lvl>
  </w:abstractNum>
  <w:abstractNum w:abstractNumId="8" w15:restartNumberingAfterBreak="0">
    <w:nsid w:val="001A02B0"/>
    <w:multiLevelType w:val="hybridMultilevel"/>
    <w:tmpl w:val="8B62A438"/>
    <w:lvl w:ilvl="0" w:tplc="68B08544">
      <w:start w:val="1"/>
      <w:numFmt w:val="bullet"/>
      <w:lvlText w:val=""/>
      <w:lvlJc w:val="left"/>
      <w:pPr>
        <w:ind w:left="720" w:hanging="360"/>
      </w:pPr>
      <w:rPr>
        <w:rFonts w:ascii="Symbol" w:hAnsi="Symbol" w:hint="default"/>
      </w:rPr>
    </w:lvl>
    <w:lvl w:ilvl="1" w:tplc="FF8C65D4">
      <w:start w:val="1"/>
      <w:numFmt w:val="bullet"/>
      <w:lvlText w:val="o"/>
      <w:lvlJc w:val="left"/>
      <w:pPr>
        <w:ind w:left="1440" w:hanging="360"/>
      </w:pPr>
      <w:rPr>
        <w:rFonts w:ascii="Courier New" w:hAnsi="Courier New" w:hint="default"/>
      </w:rPr>
    </w:lvl>
    <w:lvl w:ilvl="2" w:tplc="E6EA2A00">
      <w:start w:val="1"/>
      <w:numFmt w:val="bullet"/>
      <w:lvlText w:val=""/>
      <w:lvlJc w:val="left"/>
      <w:pPr>
        <w:ind w:left="2160" w:hanging="360"/>
      </w:pPr>
      <w:rPr>
        <w:rFonts w:ascii="Wingdings" w:hAnsi="Wingdings" w:hint="default"/>
      </w:rPr>
    </w:lvl>
    <w:lvl w:ilvl="3" w:tplc="BA42FF50">
      <w:start w:val="1"/>
      <w:numFmt w:val="bullet"/>
      <w:lvlText w:val=""/>
      <w:lvlJc w:val="left"/>
      <w:pPr>
        <w:ind w:left="2880" w:hanging="360"/>
      </w:pPr>
      <w:rPr>
        <w:rFonts w:ascii="Symbol" w:hAnsi="Symbol" w:hint="default"/>
      </w:rPr>
    </w:lvl>
    <w:lvl w:ilvl="4" w:tplc="4A2A8012">
      <w:start w:val="1"/>
      <w:numFmt w:val="bullet"/>
      <w:lvlText w:val="o"/>
      <w:lvlJc w:val="left"/>
      <w:pPr>
        <w:ind w:left="3600" w:hanging="360"/>
      </w:pPr>
      <w:rPr>
        <w:rFonts w:ascii="Courier New" w:hAnsi="Courier New" w:hint="default"/>
      </w:rPr>
    </w:lvl>
    <w:lvl w:ilvl="5" w:tplc="99A4BCDC">
      <w:start w:val="1"/>
      <w:numFmt w:val="bullet"/>
      <w:lvlText w:val=""/>
      <w:lvlJc w:val="left"/>
      <w:pPr>
        <w:ind w:left="4320" w:hanging="360"/>
      </w:pPr>
      <w:rPr>
        <w:rFonts w:ascii="Wingdings" w:hAnsi="Wingdings" w:hint="default"/>
      </w:rPr>
    </w:lvl>
    <w:lvl w:ilvl="6" w:tplc="E7740B9C">
      <w:start w:val="1"/>
      <w:numFmt w:val="bullet"/>
      <w:lvlText w:val=""/>
      <w:lvlJc w:val="left"/>
      <w:pPr>
        <w:ind w:left="5040" w:hanging="360"/>
      </w:pPr>
      <w:rPr>
        <w:rFonts w:ascii="Symbol" w:hAnsi="Symbol" w:hint="default"/>
      </w:rPr>
    </w:lvl>
    <w:lvl w:ilvl="7" w:tplc="C7EC50E4">
      <w:start w:val="1"/>
      <w:numFmt w:val="bullet"/>
      <w:lvlText w:val="o"/>
      <w:lvlJc w:val="left"/>
      <w:pPr>
        <w:ind w:left="5760" w:hanging="360"/>
      </w:pPr>
      <w:rPr>
        <w:rFonts w:ascii="Courier New" w:hAnsi="Courier New" w:hint="default"/>
      </w:rPr>
    </w:lvl>
    <w:lvl w:ilvl="8" w:tplc="A1803530">
      <w:start w:val="1"/>
      <w:numFmt w:val="bullet"/>
      <w:lvlText w:val=""/>
      <w:lvlJc w:val="left"/>
      <w:pPr>
        <w:ind w:left="6480" w:hanging="360"/>
      </w:pPr>
      <w:rPr>
        <w:rFonts w:ascii="Wingdings" w:hAnsi="Wingdings" w:hint="default"/>
      </w:rPr>
    </w:lvl>
  </w:abstractNum>
  <w:abstractNum w:abstractNumId="9" w15:restartNumberingAfterBreak="0">
    <w:nsid w:val="03F91DA4"/>
    <w:multiLevelType w:val="hybridMultilevel"/>
    <w:tmpl w:val="A888DDB6"/>
    <w:lvl w:ilvl="0" w:tplc="FFFFFFFF">
      <w:start w:val="1"/>
      <w:numFmt w:val="bullet"/>
      <w:lvlText w:val="•"/>
      <w:lvlJc w:val="left"/>
      <w:pPr>
        <w:ind w:left="825" w:hanging="360"/>
      </w:pPr>
      <w:rPr>
        <w:rFonts w:ascii="Arial" w:hAnsi="Arial" w:hint="default"/>
        <w:w w:val="131"/>
        <w:sz w:val="18"/>
        <w:szCs w:val="18"/>
        <w:lang w:val="en-US" w:eastAsia="en-US" w:bidi="en-US"/>
      </w:rPr>
    </w:lvl>
    <w:lvl w:ilvl="1" w:tplc="FD3C8174">
      <w:numFmt w:val="bullet"/>
      <w:lvlText w:val="•"/>
      <w:lvlJc w:val="left"/>
      <w:pPr>
        <w:ind w:left="1353" w:hanging="360"/>
      </w:pPr>
      <w:rPr>
        <w:rFonts w:hint="default"/>
        <w:lang w:val="en-US" w:eastAsia="en-US" w:bidi="en-US"/>
      </w:rPr>
    </w:lvl>
    <w:lvl w:ilvl="2" w:tplc="A6ACBB00">
      <w:numFmt w:val="bullet"/>
      <w:lvlText w:val="•"/>
      <w:lvlJc w:val="left"/>
      <w:pPr>
        <w:ind w:left="1886" w:hanging="360"/>
      </w:pPr>
      <w:rPr>
        <w:rFonts w:hint="default"/>
        <w:lang w:val="en-US" w:eastAsia="en-US" w:bidi="en-US"/>
      </w:rPr>
    </w:lvl>
    <w:lvl w:ilvl="3" w:tplc="953A5E02">
      <w:numFmt w:val="bullet"/>
      <w:lvlText w:val="•"/>
      <w:lvlJc w:val="left"/>
      <w:pPr>
        <w:ind w:left="2419" w:hanging="360"/>
      </w:pPr>
      <w:rPr>
        <w:rFonts w:hint="default"/>
        <w:lang w:val="en-US" w:eastAsia="en-US" w:bidi="en-US"/>
      </w:rPr>
    </w:lvl>
    <w:lvl w:ilvl="4" w:tplc="DE4EDB02">
      <w:numFmt w:val="bullet"/>
      <w:lvlText w:val="•"/>
      <w:lvlJc w:val="left"/>
      <w:pPr>
        <w:ind w:left="2952" w:hanging="360"/>
      </w:pPr>
      <w:rPr>
        <w:rFonts w:hint="default"/>
        <w:lang w:val="en-US" w:eastAsia="en-US" w:bidi="en-US"/>
      </w:rPr>
    </w:lvl>
    <w:lvl w:ilvl="5" w:tplc="90F81360">
      <w:numFmt w:val="bullet"/>
      <w:lvlText w:val="•"/>
      <w:lvlJc w:val="left"/>
      <w:pPr>
        <w:ind w:left="3485" w:hanging="360"/>
      </w:pPr>
      <w:rPr>
        <w:rFonts w:hint="default"/>
        <w:lang w:val="en-US" w:eastAsia="en-US" w:bidi="en-US"/>
      </w:rPr>
    </w:lvl>
    <w:lvl w:ilvl="6" w:tplc="A8F64FA8">
      <w:numFmt w:val="bullet"/>
      <w:lvlText w:val="•"/>
      <w:lvlJc w:val="left"/>
      <w:pPr>
        <w:ind w:left="4018" w:hanging="360"/>
      </w:pPr>
      <w:rPr>
        <w:rFonts w:hint="default"/>
        <w:lang w:val="en-US" w:eastAsia="en-US" w:bidi="en-US"/>
      </w:rPr>
    </w:lvl>
    <w:lvl w:ilvl="7" w:tplc="62442746">
      <w:numFmt w:val="bullet"/>
      <w:lvlText w:val="•"/>
      <w:lvlJc w:val="left"/>
      <w:pPr>
        <w:ind w:left="4551" w:hanging="360"/>
      </w:pPr>
      <w:rPr>
        <w:rFonts w:hint="default"/>
        <w:lang w:val="en-US" w:eastAsia="en-US" w:bidi="en-US"/>
      </w:rPr>
    </w:lvl>
    <w:lvl w:ilvl="8" w:tplc="1BC238EA">
      <w:numFmt w:val="bullet"/>
      <w:lvlText w:val="•"/>
      <w:lvlJc w:val="left"/>
      <w:pPr>
        <w:ind w:left="5084" w:hanging="360"/>
      </w:pPr>
      <w:rPr>
        <w:rFonts w:hint="default"/>
        <w:lang w:val="en-US" w:eastAsia="en-US" w:bidi="en-US"/>
      </w:rPr>
    </w:lvl>
  </w:abstractNum>
  <w:abstractNum w:abstractNumId="10" w15:restartNumberingAfterBreak="0">
    <w:nsid w:val="076149B2"/>
    <w:multiLevelType w:val="hybridMultilevel"/>
    <w:tmpl w:val="0E1E0544"/>
    <w:lvl w:ilvl="0" w:tplc="8188AC9A">
      <w:numFmt w:val="bullet"/>
      <w:lvlText w:val="•"/>
      <w:lvlJc w:val="left"/>
      <w:pPr>
        <w:ind w:left="825" w:hanging="360"/>
      </w:pPr>
      <w:rPr>
        <w:rFonts w:ascii="Arial" w:eastAsia="Arial" w:hAnsi="Arial" w:cs="Arial" w:hint="default"/>
        <w:w w:val="131"/>
        <w:sz w:val="18"/>
        <w:szCs w:val="18"/>
        <w:lang w:val="en-US" w:eastAsia="en-US" w:bidi="en-US"/>
      </w:rPr>
    </w:lvl>
    <w:lvl w:ilvl="1" w:tplc="136431B4">
      <w:numFmt w:val="bullet"/>
      <w:lvlText w:val="•"/>
      <w:lvlJc w:val="left"/>
      <w:pPr>
        <w:ind w:left="1353" w:hanging="360"/>
      </w:pPr>
      <w:rPr>
        <w:rFonts w:hint="default"/>
        <w:lang w:val="en-US" w:eastAsia="en-US" w:bidi="en-US"/>
      </w:rPr>
    </w:lvl>
    <w:lvl w:ilvl="2" w:tplc="46605FD6">
      <w:numFmt w:val="bullet"/>
      <w:lvlText w:val="•"/>
      <w:lvlJc w:val="left"/>
      <w:pPr>
        <w:ind w:left="1886" w:hanging="360"/>
      </w:pPr>
      <w:rPr>
        <w:rFonts w:hint="default"/>
        <w:lang w:val="en-US" w:eastAsia="en-US" w:bidi="en-US"/>
      </w:rPr>
    </w:lvl>
    <w:lvl w:ilvl="3" w:tplc="0E10C578">
      <w:numFmt w:val="bullet"/>
      <w:lvlText w:val="•"/>
      <w:lvlJc w:val="left"/>
      <w:pPr>
        <w:ind w:left="2419" w:hanging="360"/>
      </w:pPr>
      <w:rPr>
        <w:rFonts w:hint="default"/>
        <w:lang w:val="en-US" w:eastAsia="en-US" w:bidi="en-US"/>
      </w:rPr>
    </w:lvl>
    <w:lvl w:ilvl="4" w:tplc="32A40AF2">
      <w:numFmt w:val="bullet"/>
      <w:lvlText w:val="•"/>
      <w:lvlJc w:val="left"/>
      <w:pPr>
        <w:ind w:left="2952" w:hanging="360"/>
      </w:pPr>
      <w:rPr>
        <w:rFonts w:hint="default"/>
        <w:lang w:val="en-US" w:eastAsia="en-US" w:bidi="en-US"/>
      </w:rPr>
    </w:lvl>
    <w:lvl w:ilvl="5" w:tplc="59941F94">
      <w:numFmt w:val="bullet"/>
      <w:lvlText w:val="•"/>
      <w:lvlJc w:val="left"/>
      <w:pPr>
        <w:ind w:left="3485" w:hanging="360"/>
      </w:pPr>
      <w:rPr>
        <w:rFonts w:hint="default"/>
        <w:lang w:val="en-US" w:eastAsia="en-US" w:bidi="en-US"/>
      </w:rPr>
    </w:lvl>
    <w:lvl w:ilvl="6" w:tplc="DD442AD4">
      <w:numFmt w:val="bullet"/>
      <w:lvlText w:val="•"/>
      <w:lvlJc w:val="left"/>
      <w:pPr>
        <w:ind w:left="4018" w:hanging="360"/>
      </w:pPr>
      <w:rPr>
        <w:rFonts w:hint="default"/>
        <w:lang w:val="en-US" w:eastAsia="en-US" w:bidi="en-US"/>
      </w:rPr>
    </w:lvl>
    <w:lvl w:ilvl="7" w:tplc="75E2CBEA">
      <w:numFmt w:val="bullet"/>
      <w:lvlText w:val="•"/>
      <w:lvlJc w:val="left"/>
      <w:pPr>
        <w:ind w:left="4551" w:hanging="360"/>
      </w:pPr>
      <w:rPr>
        <w:rFonts w:hint="default"/>
        <w:lang w:val="en-US" w:eastAsia="en-US" w:bidi="en-US"/>
      </w:rPr>
    </w:lvl>
    <w:lvl w:ilvl="8" w:tplc="437C7F1E">
      <w:numFmt w:val="bullet"/>
      <w:lvlText w:val="•"/>
      <w:lvlJc w:val="left"/>
      <w:pPr>
        <w:ind w:left="5084" w:hanging="360"/>
      </w:pPr>
      <w:rPr>
        <w:rFonts w:hint="default"/>
        <w:lang w:val="en-US" w:eastAsia="en-US" w:bidi="en-US"/>
      </w:rPr>
    </w:lvl>
  </w:abstractNum>
  <w:abstractNum w:abstractNumId="11" w15:restartNumberingAfterBreak="0">
    <w:nsid w:val="0A175434"/>
    <w:multiLevelType w:val="hybridMultilevel"/>
    <w:tmpl w:val="1FD6BCF6"/>
    <w:lvl w:ilvl="0" w:tplc="B48A86B0">
      <w:numFmt w:val="bullet"/>
      <w:lvlText w:val="•"/>
      <w:lvlJc w:val="left"/>
      <w:pPr>
        <w:ind w:left="825" w:hanging="360"/>
      </w:pPr>
      <w:rPr>
        <w:rFonts w:ascii="Arial" w:eastAsia="Arial" w:hAnsi="Arial" w:cs="Arial" w:hint="default"/>
        <w:w w:val="131"/>
        <w:sz w:val="18"/>
        <w:szCs w:val="18"/>
        <w:lang w:val="en-US" w:eastAsia="en-US" w:bidi="en-US"/>
      </w:rPr>
    </w:lvl>
    <w:lvl w:ilvl="1" w:tplc="AB36AAE2">
      <w:numFmt w:val="bullet"/>
      <w:lvlText w:val="•"/>
      <w:lvlJc w:val="left"/>
      <w:pPr>
        <w:ind w:left="1353" w:hanging="360"/>
      </w:pPr>
      <w:rPr>
        <w:rFonts w:hint="default"/>
        <w:lang w:val="en-US" w:eastAsia="en-US" w:bidi="en-US"/>
      </w:rPr>
    </w:lvl>
    <w:lvl w:ilvl="2" w:tplc="20A26EF0">
      <w:numFmt w:val="bullet"/>
      <w:lvlText w:val="•"/>
      <w:lvlJc w:val="left"/>
      <w:pPr>
        <w:ind w:left="1886" w:hanging="360"/>
      </w:pPr>
      <w:rPr>
        <w:rFonts w:hint="default"/>
        <w:lang w:val="en-US" w:eastAsia="en-US" w:bidi="en-US"/>
      </w:rPr>
    </w:lvl>
    <w:lvl w:ilvl="3" w:tplc="8034AB66">
      <w:numFmt w:val="bullet"/>
      <w:lvlText w:val="•"/>
      <w:lvlJc w:val="left"/>
      <w:pPr>
        <w:ind w:left="2419" w:hanging="360"/>
      </w:pPr>
      <w:rPr>
        <w:rFonts w:hint="default"/>
        <w:lang w:val="en-US" w:eastAsia="en-US" w:bidi="en-US"/>
      </w:rPr>
    </w:lvl>
    <w:lvl w:ilvl="4" w:tplc="F61C2A84">
      <w:numFmt w:val="bullet"/>
      <w:lvlText w:val="•"/>
      <w:lvlJc w:val="left"/>
      <w:pPr>
        <w:ind w:left="2952" w:hanging="360"/>
      </w:pPr>
      <w:rPr>
        <w:rFonts w:hint="default"/>
        <w:lang w:val="en-US" w:eastAsia="en-US" w:bidi="en-US"/>
      </w:rPr>
    </w:lvl>
    <w:lvl w:ilvl="5" w:tplc="6E4818FC">
      <w:numFmt w:val="bullet"/>
      <w:lvlText w:val="•"/>
      <w:lvlJc w:val="left"/>
      <w:pPr>
        <w:ind w:left="3485" w:hanging="360"/>
      </w:pPr>
      <w:rPr>
        <w:rFonts w:hint="default"/>
        <w:lang w:val="en-US" w:eastAsia="en-US" w:bidi="en-US"/>
      </w:rPr>
    </w:lvl>
    <w:lvl w:ilvl="6" w:tplc="BAA6F40E">
      <w:numFmt w:val="bullet"/>
      <w:lvlText w:val="•"/>
      <w:lvlJc w:val="left"/>
      <w:pPr>
        <w:ind w:left="4018" w:hanging="360"/>
      </w:pPr>
      <w:rPr>
        <w:rFonts w:hint="default"/>
        <w:lang w:val="en-US" w:eastAsia="en-US" w:bidi="en-US"/>
      </w:rPr>
    </w:lvl>
    <w:lvl w:ilvl="7" w:tplc="580659D8">
      <w:numFmt w:val="bullet"/>
      <w:lvlText w:val="•"/>
      <w:lvlJc w:val="left"/>
      <w:pPr>
        <w:ind w:left="4551" w:hanging="360"/>
      </w:pPr>
      <w:rPr>
        <w:rFonts w:hint="default"/>
        <w:lang w:val="en-US" w:eastAsia="en-US" w:bidi="en-US"/>
      </w:rPr>
    </w:lvl>
    <w:lvl w:ilvl="8" w:tplc="4002E1FA">
      <w:numFmt w:val="bullet"/>
      <w:lvlText w:val="•"/>
      <w:lvlJc w:val="left"/>
      <w:pPr>
        <w:ind w:left="5084" w:hanging="360"/>
      </w:pPr>
      <w:rPr>
        <w:rFonts w:hint="default"/>
        <w:lang w:val="en-US" w:eastAsia="en-US" w:bidi="en-US"/>
      </w:rPr>
    </w:lvl>
  </w:abstractNum>
  <w:abstractNum w:abstractNumId="12" w15:restartNumberingAfterBreak="0">
    <w:nsid w:val="0BC534F1"/>
    <w:multiLevelType w:val="hybridMultilevel"/>
    <w:tmpl w:val="7E3C57FC"/>
    <w:lvl w:ilvl="0" w:tplc="FFFFFFFF">
      <w:start w:val="1"/>
      <w:numFmt w:val="bullet"/>
      <w:lvlText w:val="•"/>
      <w:lvlJc w:val="left"/>
      <w:pPr>
        <w:ind w:left="827" w:hanging="360"/>
      </w:pPr>
      <w:rPr>
        <w:rFonts w:ascii="Arial" w:hAnsi="Arial" w:hint="default"/>
        <w:w w:val="131"/>
        <w:sz w:val="18"/>
        <w:szCs w:val="18"/>
        <w:lang w:val="en-US" w:eastAsia="en-US" w:bidi="en-US"/>
      </w:rPr>
    </w:lvl>
    <w:lvl w:ilvl="1" w:tplc="90BC0494">
      <w:numFmt w:val="bullet"/>
      <w:lvlText w:val="•"/>
      <w:lvlJc w:val="left"/>
      <w:pPr>
        <w:ind w:left="1371" w:hanging="360"/>
      </w:pPr>
      <w:rPr>
        <w:rFonts w:hint="default"/>
        <w:lang w:val="en-US" w:eastAsia="en-US" w:bidi="en-US"/>
      </w:rPr>
    </w:lvl>
    <w:lvl w:ilvl="2" w:tplc="DE340E9A">
      <w:numFmt w:val="bullet"/>
      <w:lvlText w:val="•"/>
      <w:lvlJc w:val="left"/>
      <w:pPr>
        <w:ind w:left="1923" w:hanging="360"/>
      </w:pPr>
      <w:rPr>
        <w:rFonts w:hint="default"/>
        <w:lang w:val="en-US" w:eastAsia="en-US" w:bidi="en-US"/>
      </w:rPr>
    </w:lvl>
    <w:lvl w:ilvl="3" w:tplc="7338878E">
      <w:numFmt w:val="bullet"/>
      <w:lvlText w:val="•"/>
      <w:lvlJc w:val="left"/>
      <w:pPr>
        <w:ind w:left="2475" w:hanging="360"/>
      </w:pPr>
      <w:rPr>
        <w:rFonts w:hint="default"/>
        <w:lang w:val="en-US" w:eastAsia="en-US" w:bidi="en-US"/>
      </w:rPr>
    </w:lvl>
    <w:lvl w:ilvl="4" w:tplc="E1E6F6B8">
      <w:numFmt w:val="bullet"/>
      <w:lvlText w:val="•"/>
      <w:lvlJc w:val="left"/>
      <w:pPr>
        <w:ind w:left="3026" w:hanging="360"/>
      </w:pPr>
      <w:rPr>
        <w:rFonts w:hint="default"/>
        <w:lang w:val="en-US" w:eastAsia="en-US" w:bidi="en-US"/>
      </w:rPr>
    </w:lvl>
    <w:lvl w:ilvl="5" w:tplc="792602DA">
      <w:numFmt w:val="bullet"/>
      <w:lvlText w:val="•"/>
      <w:lvlJc w:val="left"/>
      <w:pPr>
        <w:ind w:left="3578" w:hanging="360"/>
      </w:pPr>
      <w:rPr>
        <w:rFonts w:hint="default"/>
        <w:lang w:val="en-US" w:eastAsia="en-US" w:bidi="en-US"/>
      </w:rPr>
    </w:lvl>
    <w:lvl w:ilvl="6" w:tplc="B5225260">
      <w:numFmt w:val="bullet"/>
      <w:lvlText w:val="•"/>
      <w:lvlJc w:val="left"/>
      <w:pPr>
        <w:ind w:left="4130" w:hanging="360"/>
      </w:pPr>
      <w:rPr>
        <w:rFonts w:hint="default"/>
        <w:lang w:val="en-US" w:eastAsia="en-US" w:bidi="en-US"/>
      </w:rPr>
    </w:lvl>
    <w:lvl w:ilvl="7" w:tplc="A566BFBE">
      <w:numFmt w:val="bullet"/>
      <w:lvlText w:val="•"/>
      <w:lvlJc w:val="left"/>
      <w:pPr>
        <w:ind w:left="4681" w:hanging="360"/>
      </w:pPr>
      <w:rPr>
        <w:rFonts w:hint="default"/>
        <w:lang w:val="en-US" w:eastAsia="en-US" w:bidi="en-US"/>
      </w:rPr>
    </w:lvl>
    <w:lvl w:ilvl="8" w:tplc="917E0A90">
      <w:numFmt w:val="bullet"/>
      <w:lvlText w:val="•"/>
      <w:lvlJc w:val="left"/>
      <w:pPr>
        <w:ind w:left="5233" w:hanging="360"/>
      </w:pPr>
      <w:rPr>
        <w:rFonts w:hint="default"/>
        <w:lang w:val="en-US" w:eastAsia="en-US" w:bidi="en-US"/>
      </w:rPr>
    </w:lvl>
  </w:abstractNum>
  <w:abstractNum w:abstractNumId="13" w15:restartNumberingAfterBreak="0">
    <w:nsid w:val="0C6B1E2D"/>
    <w:multiLevelType w:val="hybridMultilevel"/>
    <w:tmpl w:val="973EB9EA"/>
    <w:lvl w:ilvl="0" w:tplc="ED70A008">
      <w:numFmt w:val="bullet"/>
      <w:lvlText w:val="•"/>
      <w:lvlJc w:val="left"/>
      <w:pPr>
        <w:ind w:left="825" w:hanging="360"/>
      </w:pPr>
      <w:rPr>
        <w:rFonts w:ascii="Arial" w:eastAsia="Arial" w:hAnsi="Arial" w:cs="Arial" w:hint="default"/>
        <w:w w:val="131"/>
        <w:sz w:val="18"/>
        <w:szCs w:val="18"/>
        <w:lang w:val="en-US" w:eastAsia="en-US" w:bidi="en-US"/>
      </w:rPr>
    </w:lvl>
    <w:lvl w:ilvl="1" w:tplc="B9B61B7C">
      <w:numFmt w:val="bullet"/>
      <w:lvlText w:val="•"/>
      <w:lvlJc w:val="left"/>
      <w:pPr>
        <w:ind w:left="1353" w:hanging="360"/>
      </w:pPr>
      <w:rPr>
        <w:rFonts w:hint="default"/>
        <w:lang w:val="en-US" w:eastAsia="en-US" w:bidi="en-US"/>
      </w:rPr>
    </w:lvl>
    <w:lvl w:ilvl="2" w:tplc="B656B344">
      <w:numFmt w:val="bullet"/>
      <w:lvlText w:val="•"/>
      <w:lvlJc w:val="left"/>
      <w:pPr>
        <w:ind w:left="1886" w:hanging="360"/>
      </w:pPr>
      <w:rPr>
        <w:rFonts w:hint="default"/>
        <w:lang w:val="en-US" w:eastAsia="en-US" w:bidi="en-US"/>
      </w:rPr>
    </w:lvl>
    <w:lvl w:ilvl="3" w:tplc="C8A2818A">
      <w:numFmt w:val="bullet"/>
      <w:lvlText w:val="•"/>
      <w:lvlJc w:val="left"/>
      <w:pPr>
        <w:ind w:left="2419" w:hanging="360"/>
      </w:pPr>
      <w:rPr>
        <w:rFonts w:hint="default"/>
        <w:lang w:val="en-US" w:eastAsia="en-US" w:bidi="en-US"/>
      </w:rPr>
    </w:lvl>
    <w:lvl w:ilvl="4" w:tplc="EFE8607A">
      <w:numFmt w:val="bullet"/>
      <w:lvlText w:val="•"/>
      <w:lvlJc w:val="left"/>
      <w:pPr>
        <w:ind w:left="2952" w:hanging="360"/>
      </w:pPr>
      <w:rPr>
        <w:rFonts w:hint="default"/>
        <w:lang w:val="en-US" w:eastAsia="en-US" w:bidi="en-US"/>
      </w:rPr>
    </w:lvl>
    <w:lvl w:ilvl="5" w:tplc="818C406E">
      <w:numFmt w:val="bullet"/>
      <w:lvlText w:val="•"/>
      <w:lvlJc w:val="left"/>
      <w:pPr>
        <w:ind w:left="3485" w:hanging="360"/>
      </w:pPr>
      <w:rPr>
        <w:rFonts w:hint="default"/>
        <w:lang w:val="en-US" w:eastAsia="en-US" w:bidi="en-US"/>
      </w:rPr>
    </w:lvl>
    <w:lvl w:ilvl="6" w:tplc="10F27910">
      <w:numFmt w:val="bullet"/>
      <w:lvlText w:val="•"/>
      <w:lvlJc w:val="left"/>
      <w:pPr>
        <w:ind w:left="4018" w:hanging="360"/>
      </w:pPr>
      <w:rPr>
        <w:rFonts w:hint="default"/>
        <w:lang w:val="en-US" w:eastAsia="en-US" w:bidi="en-US"/>
      </w:rPr>
    </w:lvl>
    <w:lvl w:ilvl="7" w:tplc="FFC26286">
      <w:numFmt w:val="bullet"/>
      <w:lvlText w:val="•"/>
      <w:lvlJc w:val="left"/>
      <w:pPr>
        <w:ind w:left="4551" w:hanging="360"/>
      </w:pPr>
      <w:rPr>
        <w:rFonts w:hint="default"/>
        <w:lang w:val="en-US" w:eastAsia="en-US" w:bidi="en-US"/>
      </w:rPr>
    </w:lvl>
    <w:lvl w:ilvl="8" w:tplc="32B0F648">
      <w:numFmt w:val="bullet"/>
      <w:lvlText w:val="•"/>
      <w:lvlJc w:val="left"/>
      <w:pPr>
        <w:ind w:left="5084" w:hanging="360"/>
      </w:pPr>
      <w:rPr>
        <w:rFonts w:hint="default"/>
        <w:lang w:val="en-US" w:eastAsia="en-US" w:bidi="en-US"/>
      </w:rPr>
    </w:lvl>
  </w:abstractNum>
  <w:abstractNum w:abstractNumId="14" w15:restartNumberingAfterBreak="0">
    <w:nsid w:val="0F085EE2"/>
    <w:multiLevelType w:val="hybridMultilevel"/>
    <w:tmpl w:val="8D8E150A"/>
    <w:lvl w:ilvl="0" w:tplc="FFFFFFFF">
      <w:start w:val="1"/>
      <w:numFmt w:val="bullet"/>
      <w:lvlText w:val="•"/>
      <w:lvlJc w:val="left"/>
      <w:pPr>
        <w:ind w:left="827" w:hanging="360"/>
      </w:pPr>
      <w:rPr>
        <w:rFonts w:ascii="Arial" w:hAnsi="Arial" w:hint="default"/>
        <w:w w:val="131"/>
        <w:sz w:val="18"/>
        <w:szCs w:val="18"/>
        <w:lang w:val="en-US" w:eastAsia="en-US" w:bidi="en-US"/>
      </w:rPr>
    </w:lvl>
    <w:lvl w:ilvl="1" w:tplc="B566A100">
      <w:numFmt w:val="bullet"/>
      <w:lvlText w:val="•"/>
      <w:lvlJc w:val="left"/>
      <w:pPr>
        <w:ind w:left="1371" w:hanging="360"/>
      </w:pPr>
      <w:rPr>
        <w:rFonts w:hint="default"/>
        <w:lang w:val="en-US" w:eastAsia="en-US" w:bidi="en-US"/>
      </w:rPr>
    </w:lvl>
    <w:lvl w:ilvl="2" w:tplc="17741344">
      <w:numFmt w:val="bullet"/>
      <w:lvlText w:val="•"/>
      <w:lvlJc w:val="left"/>
      <w:pPr>
        <w:ind w:left="1923" w:hanging="360"/>
      </w:pPr>
      <w:rPr>
        <w:rFonts w:hint="default"/>
        <w:lang w:val="en-US" w:eastAsia="en-US" w:bidi="en-US"/>
      </w:rPr>
    </w:lvl>
    <w:lvl w:ilvl="3" w:tplc="7C6A6E38">
      <w:numFmt w:val="bullet"/>
      <w:lvlText w:val="•"/>
      <w:lvlJc w:val="left"/>
      <w:pPr>
        <w:ind w:left="2475" w:hanging="360"/>
      </w:pPr>
      <w:rPr>
        <w:rFonts w:hint="default"/>
        <w:lang w:val="en-US" w:eastAsia="en-US" w:bidi="en-US"/>
      </w:rPr>
    </w:lvl>
    <w:lvl w:ilvl="4" w:tplc="BA2A7AA6">
      <w:numFmt w:val="bullet"/>
      <w:lvlText w:val="•"/>
      <w:lvlJc w:val="left"/>
      <w:pPr>
        <w:ind w:left="3026" w:hanging="360"/>
      </w:pPr>
      <w:rPr>
        <w:rFonts w:hint="default"/>
        <w:lang w:val="en-US" w:eastAsia="en-US" w:bidi="en-US"/>
      </w:rPr>
    </w:lvl>
    <w:lvl w:ilvl="5" w:tplc="BCBC0162">
      <w:numFmt w:val="bullet"/>
      <w:lvlText w:val="•"/>
      <w:lvlJc w:val="left"/>
      <w:pPr>
        <w:ind w:left="3578" w:hanging="360"/>
      </w:pPr>
      <w:rPr>
        <w:rFonts w:hint="default"/>
        <w:lang w:val="en-US" w:eastAsia="en-US" w:bidi="en-US"/>
      </w:rPr>
    </w:lvl>
    <w:lvl w:ilvl="6" w:tplc="7A84B678">
      <w:numFmt w:val="bullet"/>
      <w:lvlText w:val="•"/>
      <w:lvlJc w:val="left"/>
      <w:pPr>
        <w:ind w:left="4130" w:hanging="360"/>
      </w:pPr>
      <w:rPr>
        <w:rFonts w:hint="default"/>
        <w:lang w:val="en-US" w:eastAsia="en-US" w:bidi="en-US"/>
      </w:rPr>
    </w:lvl>
    <w:lvl w:ilvl="7" w:tplc="968874C0">
      <w:numFmt w:val="bullet"/>
      <w:lvlText w:val="•"/>
      <w:lvlJc w:val="left"/>
      <w:pPr>
        <w:ind w:left="4681" w:hanging="360"/>
      </w:pPr>
      <w:rPr>
        <w:rFonts w:hint="default"/>
        <w:lang w:val="en-US" w:eastAsia="en-US" w:bidi="en-US"/>
      </w:rPr>
    </w:lvl>
    <w:lvl w:ilvl="8" w:tplc="4F784904">
      <w:numFmt w:val="bullet"/>
      <w:lvlText w:val="•"/>
      <w:lvlJc w:val="left"/>
      <w:pPr>
        <w:ind w:left="5233" w:hanging="360"/>
      </w:pPr>
      <w:rPr>
        <w:rFonts w:hint="default"/>
        <w:lang w:val="en-US" w:eastAsia="en-US" w:bidi="en-US"/>
      </w:rPr>
    </w:lvl>
  </w:abstractNum>
  <w:abstractNum w:abstractNumId="15" w15:restartNumberingAfterBreak="0">
    <w:nsid w:val="14ED0799"/>
    <w:multiLevelType w:val="hybridMultilevel"/>
    <w:tmpl w:val="331E4C06"/>
    <w:lvl w:ilvl="0" w:tplc="11D8E49A">
      <w:numFmt w:val="bullet"/>
      <w:lvlText w:val="•"/>
      <w:lvlJc w:val="left"/>
      <w:pPr>
        <w:ind w:left="827" w:hanging="360"/>
      </w:pPr>
      <w:rPr>
        <w:rFonts w:ascii="Arial" w:eastAsia="Arial" w:hAnsi="Arial" w:cs="Arial" w:hint="default"/>
        <w:w w:val="131"/>
        <w:sz w:val="18"/>
        <w:szCs w:val="18"/>
        <w:lang w:val="en-US" w:eastAsia="en-US" w:bidi="en-US"/>
      </w:rPr>
    </w:lvl>
    <w:lvl w:ilvl="1" w:tplc="6BDEAFFE">
      <w:numFmt w:val="bullet"/>
      <w:lvlText w:val="•"/>
      <w:lvlJc w:val="left"/>
      <w:pPr>
        <w:ind w:left="1371" w:hanging="360"/>
      </w:pPr>
      <w:rPr>
        <w:rFonts w:hint="default"/>
        <w:lang w:val="en-US" w:eastAsia="en-US" w:bidi="en-US"/>
      </w:rPr>
    </w:lvl>
    <w:lvl w:ilvl="2" w:tplc="158018A0">
      <w:numFmt w:val="bullet"/>
      <w:lvlText w:val="•"/>
      <w:lvlJc w:val="left"/>
      <w:pPr>
        <w:ind w:left="1923" w:hanging="360"/>
      </w:pPr>
      <w:rPr>
        <w:rFonts w:hint="default"/>
        <w:lang w:val="en-US" w:eastAsia="en-US" w:bidi="en-US"/>
      </w:rPr>
    </w:lvl>
    <w:lvl w:ilvl="3" w:tplc="25988F98">
      <w:numFmt w:val="bullet"/>
      <w:lvlText w:val="•"/>
      <w:lvlJc w:val="left"/>
      <w:pPr>
        <w:ind w:left="2475" w:hanging="360"/>
      </w:pPr>
      <w:rPr>
        <w:rFonts w:hint="default"/>
        <w:lang w:val="en-US" w:eastAsia="en-US" w:bidi="en-US"/>
      </w:rPr>
    </w:lvl>
    <w:lvl w:ilvl="4" w:tplc="2D64D638">
      <w:numFmt w:val="bullet"/>
      <w:lvlText w:val="•"/>
      <w:lvlJc w:val="left"/>
      <w:pPr>
        <w:ind w:left="3026" w:hanging="360"/>
      </w:pPr>
      <w:rPr>
        <w:rFonts w:hint="default"/>
        <w:lang w:val="en-US" w:eastAsia="en-US" w:bidi="en-US"/>
      </w:rPr>
    </w:lvl>
    <w:lvl w:ilvl="5" w:tplc="B4801C22">
      <w:numFmt w:val="bullet"/>
      <w:lvlText w:val="•"/>
      <w:lvlJc w:val="left"/>
      <w:pPr>
        <w:ind w:left="3578" w:hanging="360"/>
      </w:pPr>
      <w:rPr>
        <w:rFonts w:hint="default"/>
        <w:lang w:val="en-US" w:eastAsia="en-US" w:bidi="en-US"/>
      </w:rPr>
    </w:lvl>
    <w:lvl w:ilvl="6" w:tplc="9D78AC7A">
      <w:numFmt w:val="bullet"/>
      <w:lvlText w:val="•"/>
      <w:lvlJc w:val="left"/>
      <w:pPr>
        <w:ind w:left="4130" w:hanging="360"/>
      </w:pPr>
      <w:rPr>
        <w:rFonts w:hint="default"/>
        <w:lang w:val="en-US" w:eastAsia="en-US" w:bidi="en-US"/>
      </w:rPr>
    </w:lvl>
    <w:lvl w:ilvl="7" w:tplc="35487294">
      <w:numFmt w:val="bullet"/>
      <w:lvlText w:val="•"/>
      <w:lvlJc w:val="left"/>
      <w:pPr>
        <w:ind w:left="4681" w:hanging="360"/>
      </w:pPr>
      <w:rPr>
        <w:rFonts w:hint="default"/>
        <w:lang w:val="en-US" w:eastAsia="en-US" w:bidi="en-US"/>
      </w:rPr>
    </w:lvl>
    <w:lvl w:ilvl="8" w:tplc="2C32EC48">
      <w:numFmt w:val="bullet"/>
      <w:lvlText w:val="•"/>
      <w:lvlJc w:val="left"/>
      <w:pPr>
        <w:ind w:left="5233" w:hanging="360"/>
      </w:pPr>
      <w:rPr>
        <w:rFonts w:hint="default"/>
        <w:lang w:val="en-US" w:eastAsia="en-US" w:bidi="en-US"/>
      </w:rPr>
    </w:lvl>
  </w:abstractNum>
  <w:abstractNum w:abstractNumId="16" w15:restartNumberingAfterBreak="0">
    <w:nsid w:val="159949F5"/>
    <w:multiLevelType w:val="hybridMultilevel"/>
    <w:tmpl w:val="E48EA074"/>
    <w:lvl w:ilvl="0" w:tplc="187CCD0C">
      <w:numFmt w:val="bullet"/>
      <w:lvlText w:val="•"/>
      <w:lvlJc w:val="left"/>
      <w:pPr>
        <w:ind w:left="827" w:hanging="360"/>
      </w:pPr>
      <w:rPr>
        <w:rFonts w:ascii="Arial" w:eastAsia="Arial" w:hAnsi="Arial" w:cs="Arial" w:hint="default"/>
        <w:w w:val="131"/>
        <w:sz w:val="18"/>
        <w:szCs w:val="18"/>
        <w:lang w:val="en-US" w:eastAsia="en-US" w:bidi="en-US"/>
      </w:rPr>
    </w:lvl>
    <w:lvl w:ilvl="1" w:tplc="C196180E">
      <w:numFmt w:val="bullet"/>
      <w:lvlText w:val="•"/>
      <w:lvlJc w:val="left"/>
      <w:pPr>
        <w:ind w:left="1371" w:hanging="360"/>
      </w:pPr>
      <w:rPr>
        <w:rFonts w:hint="default"/>
        <w:lang w:val="en-US" w:eastAsia="en-US" w:bidi="en-US"/>
      </w:rPr>
    </w:lvl>
    <w:lvl w:ilvl="2" w:tplc="39585FF8">
      <w:numFmt w:val="bullet"/>
      <w:lvlText w:val="•"/>
      <w:lvlJc w:val="left"/>
      <w:pPr>
        <w:ind w:left="1923" w:hanging="360"/>
      </w:pPr>
      <w:rPr>
        <w:rFonts w:hint="default"/>
        <w:lang w:val="en-US" w:eastAsia="en-US" w:bidi="en-US"/>
      </w:rPr>
    </w:lvl>
    <w:lvl w:ilvl="3" w:tplc="3D2E7682">
      <w:numFmt w:val="bullet"/>
      <w:lvlText w:val="•"/>
      <w:lvlJc w:val="left"/>
      <w:pPr>
        <w:ind w:left="2475" w:hanging="360"/>
      </w:pPr>
      <w:rPr>
        <w:rFonts w:hint="default"/>
        <w:lang w:val="en-US" w:eastAsia="en-US" w:bidi="en-US"/>
      </w:rPr>
    </w:lvl>
    <w:lvl w:ilvl="4" w:tplc="EC041EC8">
      <w:numFmt w:val="bullet"/>
      <w:lvlText w:val="•"/>
      <w:lvlJc w:val="left"/>
      <w:pPr>
        <w:ind w:left="3026" w:hanging="360"/>
      </w:pPr>
      <w:rPr>
        <w:rFonts w:hint="default"/>
        <w:lang w:val="en-US" w:eastAsia="en-US" w:bidi="en-US"/>
      </w:rPr>
    </w:lvl>
    <w:lvl w:ilvl="5" w:tplc="4236615A">
      <w:numFmt w:val="bullet"/>
      <w:lvlText w:val="•"/>
      <w:lvlJc w:val="left"/>
      <w:pPr>
        <w:ind w:left="3578" w:hanging="360"/>
      </w:pPr>
      <w:rPr>
        <w:rFonts w:hint="default"/>
        <w:lang w:val="en-US" w:eastAsia="en-US" w:bidi="en-US"/>
      </w:rPr>
    </w:lvl>
    <w:lvl w:ilvl="6" w:tplc="4B80FE72">
      <w:numFmt w:val="bullet"/>
      <w:lvlText w:val="•"/>
      <w:lvlJc w:val="left"/>
      <w:pPr>
        <w:ind w:left="4130" w:hanging="360"/>
      </w:pPr>
      <w:rPr>
        <w:rFonts w:hint="default"/>
        <w:lang w:val="en-US" w:eastAsia="en-US" w:bidi="en-US"/>
      </w:rPr>
    </w:lvl>
    <w:lvl w:ilvl="7" w:tplc="0B341CE8">
      <w:numFmt w:val="bullet"/>
      <w:lvlText w:val="•"/>
      <w:lvlJc w:val="left"/>
      <w:pPr>
        <w:ind w:left="4681" w:hanging="360"/>
      </w:pPr>
      <w:rPr>
        <w:rFonts w:hint="default"/>
        <w:lang w:val="en-US" w:eastAsia="en-US" w:bidi="en-US"/>
      </w:rPr>
    </w:lvl>
    <w:lvl w:ilvl="8" w:tplc="41F85052">
      <w:numFmt w:val="bullet"/>
      <w:lvlText w:val="•"/>
      <w:lvlJc w:val="left"/>
      <w:pPr>
        <w:ind w:left="5233" w:hanging="360"/>
      </w:pPr>
      <w:rPr>
        <w:rFonts w:hint="default"/>
        <w:lang w:val="en-US" w:eastAsia="en-US" w:bidi="en-US"/>
      </w:rPr>
    </w:lvl>
  </w:abstractNum>
  <w:abstractNum w:abstractNumId="17" w15:restartNumberingAfterBreak="0">
    <w:nsid w:val="17566494"/>
    <w:multiLevelType w:val="hybridMultilevel"/>
    <w:tmpl w:val="BB3466B6"/>
    <w:lvl w:ilvl="0" w:tplc="E51C0054">
      <w:start w:val="1"/>
      <w:numFmt w:val="bullet"/>
      <w:lvlText w:val=""/>
      <w:lvlJc w:val="left"/>
      <w:pPr>
        <w:ind w:left="720" w:hanging="360"/>
      </w:pPr>
      <w:rPr>
        <w:rFonts w:ascii="Symbol" w:hAnsi="Symbol" w:hint="default"/>
      </w:rPr>
    </w:lvl>
    <w:lvl w:ilvl="1" w:tplc="018E0644">
      <w:start w:val="1"/>
      <w:numFmt w:val="bullet"/>
      <w:lvlText w:val="o"/>
      <w:lvlJc w:val="left"/>
      <w:pPr>
        <w:ind w:left="1440" w:hanging="360"/>
      </w:pPr>
      <w:rPr>
        <w:rFonts w:ascii="Courier New" w:hAnsi="Courier New" w:hint="default"/>
      </w:rPr>
    </w:lvl>
    <w:lvl w:ilvl="2" w:tplc="BE18228E">
      <w:start w:val="1"/>
      <w:numFmt w:val="bullet"/>
      <w:lvlText w:val=""/>
      <w:lvlJc w:val="left"/>
      <w:pPr>
        <w:ind w:left="2160" w:hanging="360"/>
      </w:pPr>
      <w:rPr>
        <w:rFonts w:ascii="Wingdings" w:hAnsi="Wingdings" w:hint="default"/>
      </w:rPr>
    </w:lvl>
    <w:lvl w:ilvl="3" w:tplc="FCDE93BE">
      <w:start w:val="1"/>
      <w:numFmt w:val="bullet"/>
      <w:lvlText w:val=""/>
      <w:lvlJc w:val="left"/>
      <w:pPr>
        <w:ind w:left="2880" w:hanging="360"/>
      </w:pPr>
      <w:rPr>
        <w:rFonts w:ascii="Symbol" w:hAnsi="Symbol" w:hint="default"/>
      </w:rPr>
    </w:lvl>
    <w:lvl w:ilvl="4" w:tplc="53D6A394">
      <w:start w:val="1"/>
      <w:numFmt w:val="bullet"/>
      <w:lvlText w:val="o"/>
      <w:lvlJc w:val="left"/>
      <w:pPr>
        <w:ind w:left="3600" w:hanging="360"/>
      </w:pPr>
      <w:rPr>
        <w:rFonts w:ascii="Courier New" w:hAnsi="Courier New" w:hint="default"/>
      </w:rPr>
    </w:lvl>
    <w:lvl w:ilvl="5" w:tplc="D76E3900">
      <w:start w:val="1"/>
      <w:numFmt w:val="bullet"/>
      <w:lvlText w:val=""/>
      <w:lvlJc w:val="left"/>
      <w:pPr>
        <w:ind w:left="4320" w:hanging="360"/>
      </w:pPr>
      <w:rPr>
        <w:rFonts w:ascii="Wingdings" w:hAnsi="Wingdings" w:hint="default"/>
      </w:rPr>
    </w:lvl>
    <w:lvl w:ilvl="6" w:tplc="3946ABE2">
      <w:start w:val="1"/>
      <w:numFmt w:val="bullet"/>
      <w:lvlText w:val=""/>
      <w:lvlJc w:val="left"/>
      <w:pPr>
        <w:ind w:left="5040" w:hanging="360"/>
      </w:pPr>
      <w:rPr>
        <w:rFonts w:ascii="Symbol" w:hAnsi="Symbol" w:hint="default"/>
      </w:rPr>
    </w:lvl>
    <w:lvl w:ilvl="7" w:tplc="960E038A">
      <w:start w:val="1"/>
      <w:numFmt w:val="bullet"/>
      <w:lvlText w:val="o"/>
      <w:lvlJc w:val="left"/>
      <w:pPr>
        <w:ind w:left="5760" w:hanging="360"/>
      </w:pPr>
      <w:rPr>
        <w:rFonts w:ascii="Courier New" w:hAnsi="Courier New" w:hint="default"/>
      </w:rPr>
    </w:lvl>
    <w:lvl w:ilvl="8" w:tplc="2AE86F7A">
      <w:start w:val="1"/>
      <w:numFmt w:val="bullet"/>
      <w:lvlText w:val=""/>
      <w:lvlJc w:val="left"/>
      <w:pPr>
        <w:ind w:left="6480" w:hanging="360"/>
      </w:pPr>
      <w:rPr>
        <w:rFonts w:ascii="Wingdings" w:hAnsi="Wingdings" w:hint="default"/>
      </w:rPr>
    </w:lvl>
  </w:abstractNum>
  <w:abstractNum w:abstractNumId="18" w15:restartNumberingAfterBreak="0">
    <w:nsid w:val="1AC369FB"/>
    <w:multiLevelType w:val="hybridMultilevel"/>
    <w:tmpl w:val="291C88F8"/>
    <w:lvl w:ilvl="0" w:tplc="FE50E33E">
      <w:numFmt w:val="bullet"/>
      <w:lvlText w:val="•"/>
      <w:lvlJc w:val="left"/>
      <w:pPr>
        <w:ind w:left="826" w:hanging="360"/>
      </w:pPr>
      <w:rPr>
        <w:rFonts w:ascii="Arial" w:eastAsia="Arial" w:hAnsi="Arial" w:cs="Arial" w:hint="default"/>
        <w:w w:val="131"/>
        <w:sz w:val="18"/>
        <w:szCs w:val="18"/>
        <w:lang w:val="en-US" w:eastAsia="en-US" w:bidi="en-US"/>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9" w15:restartNumberingAfterBreak="0">
    <w:nsid w:val="1C6F1292"/>
    <w:multiLevelType w:val="hybridMultilevel"/>
    <w:tmpl w:val="49CE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0292C"/>
    <w:multiLevelType w:val="hybridMultilevel"/>
    <w:tmpl w:val="8BA233F8"/>
    <w:lvl w:ilvl="0" w:tplc="1BF27C02">
      <w:numFmt w:val="bullet"/>
      <w:lvlText w:val="•"/>
      <w:lvlJc w:val="left"/>
      <w:pPr>
        <w:ind w:left="825" w:hanging="360"/>
      </w:pPr>
      <w:rPr>
        <w:rFonts w:ascii="Arial" w:eastAsia="Arial" w:hAnsi="Arial" w:cs="Arial" w:hint="default"/>
        <w:w w:val="131"/>
        <w:sz w:val="18"/>
        <w:szCs w:val="18"/>
        <w:lang w:val="en-US" w:eastAsia="en-US" w:bidi="en-US"/>
      </w:rPr>
    </w:lvl>
    <w:lvl w:ilvl="1" w:tplc="F232F8DE">
      <w:numFmt w:val="bullet"/>
      <w:lvlText w:val="•"/>
      <w:lvlJc w:val="left"/>
      <w:pPr>
        <w:ind w:left="1353" w:hanging="360"/>
      </w:pPr>
      <w:rPr>
        <w:rFonts w:hint="default"/>
        <w:lang w:val="en-US" w:eastAsia="en-US" w:bidi="en-US"/>
      </w:rPr>
    </w:lvl>
    <w:lvl w:ilvl="2" w:tplc="EA380814">
      <w:numFmt w:val="bullet"/>
      <w:lvlText w:val="•"/>
      <w:lvlJc w:val="left"/>
      <w:pPr>
        <w:ind w:left="1886" w:hanging="360"/>
      </w:pPr>
      <w:rPr>
        <w:rFonts w:hint="default"/>
        <w:lang w:val="en-US" w:eastAsia="en-US" w:bidi="en-US"/>
      </w:rPr>
    </w:lvl>
    <w:lvl w:ilvl="3" w:tplc="661EE4AE">
      <w:numFmt w:val="bullet"/>
      <w:lvlText w:val="•"/>
      <w:lvlJc w:val="left"/>
      <w:pPr>
        <w:ind w:left="2419" w:hanging="360"/>
      </w:pPr>
      <w:rPr>
        <w:rFonts w:hint="default"/>
        <w:lang w:val="en-US" w:eastAsia="en-US" w:bidi="en-US"/>
      </w:rPr>
    </w:lvl>
    <w:lvl w:ilvl="4" w:tplc="87B24088">
      <w:numFmt w:val="bullet"/>
      <w:lvlText w:val="•"/>
      <w:lvlJc w:val="left"/>
      <w:pPr>
        <w:ind w:left="2952" w:hanging="360"/>
      </w:pPr>
      <w:rPr>
        <w:rFonts w:hint="default"/>
        <w:lang w:val="en-US" w:eastAsia="en-US" w:bidi="en-US"/>
      </w:rPr>
    </w:lvl>
    <w:lvl w:ilvl="5" w:tplc="074E9EF2">
      <w:numFmt w:val="bullet"/>
      <w:lvlText w:val="•"/>
      <w:lvlJc w:val="left"/>
      <w:pPr>
        <w:ind w:left="3485" w:hanging="360"/>
      </w:pPr>
      <w:rPr>
        <w:rFonts w:hint="default"/>
        <w:lang w:val="en-US" w:eastAsia="en-US" w:bidi="en-US"/>
      </w:rPr>
    </w:lvl>
    <w:lvl w:ilvl="6" w:tplc="1F4AA472">
      <w:numFmt w:val="bullet"/>
      <w:lvlText w:val="•"/>
      <w:lvlJc w:val="left"/>
      <w:pPr>
        <w:ind w:left="4018" w:hanging="360"/>
      </w:pPr>
      <w:rPr>
        <w:rFonts w:hint="default"/>
        <w:lang w:val="en-US" w:eastAsia="en-US" w:bidi="en-US"/>
      </w:rPr>
    </w:lvl>
    <w:lvl w:ilvl="7" w:tplc="27BEF574">
      <w:numFmt w:val="bullet"/>
      <w:lvlText w:val="•"/>
      <w:lvlJc w:val="left"/>
      <w:pPr>
        <w:ind w:left="4551" w:hanging="360"/>
      </w:pPr>
      <w:rPr>
        <w:rFonts w:hint="default"/>
        <w:lang w:val="en-US" w:eastAsia="en-US" w:bidi="en-US"/>
      </w:rPr>
    </w:lvl>
    <w:lvl w:ilvl="8" w:tplc="0FDE33C4">
      <w:numFmt w:val="bullet"/>
      <w:lvlText w:val="•"/>
      <w:lvlJc w:val="left"/>
      <w:pPr>
        <w:ind w:left="5084" w:hanging="360"/>
      </w:pPr>
      <w:rPr>
        <w:rFonts w:hint="default"/>
        <w:lang w:val="en-US" w:eastAsia="en-US" w:bidi="en-US"/>
      </w:rPr>
    </w:lvl>
  </w:abstractNum>
  <w:abstractNum w:abstractNumId="21" w15:restartNumberingAfterBreak="0">
    <w:nsid w:val="1FDE41C4"/>
    <w:multiLevelType w:val="hybridMultilevel"/>
    <w:tmpl w:val="9DB0E3C6"/>
    <w:lvl w:ilvl="0" w:tplc="B3569EE2">
      <w:numFmt w:val="bullet"/>
      <w:lvlText w:val="•"/>
      <w:lvlJc w:val="left"/>
      <w:pPr>
        <w:ind w:left="827" w:hanging="360"/>
      </w:pPr>
      <w:rPr>
        <w:rFonts w:ascii="Arial" w:eastAsia="Arial" w:hAnsi="Arial" w:cs="Arial" w:hint="default"/>
        <w:w w:val="131"/>
        <w:sz w:val="18"/>
        <w:szCs w:val="18"/>
        <w:lang w:val="en-US" w:eastAsia="en-US" w:bidi="en-US"/>
      </w:rPr>
    </w:lvl>
    <w:lvl w:ilvl="1" w:tplc="EC40DDD2">
      <w:numFmt w:val="bullet"/>
      <w:lvlText w:val="•"/>
      <w:lvlJc w:val="left"/>
      <w:pPr>
        <w:ind w:left="1371" w:hanging="360"/>
      </w:pPr>
      <w:rPr>
        <w:rFonts w:hint="default"/>
        <w:lang w:val="en-US" w:eastAsia="en-US" w:bidi="en-US"/>
      </w:rPr>
    </w:lvl>
    <w:lvl w:ilvl="2" w:tplc="57E680B6">
      <w:numFmt w:val="bullet"/>
      <w:lvlText w:val="•"/>
      <w:lvlJc w:val="left"/>
      <w:pPr>
        <w:ind w:left="1923" w:hanging="360"/>
      </w:pPr>
      <w:rPr>
        <w:rFonts w:hint="default"/>
        <w:lang w:val="en-US" w:eastAsia="en-US" w:bidi="en-US"/>
      </w:rPr>
    </w:lvl>
    <w:lvl w:ilvl="3" w:tplc="663C8BAA">
      <w:numFmt w:val="bullet"/>
      <w:lvlText w:val="•"/>
      <w:lvlJc w:val="left"/>
      <w:pPr>
        <w:ind w:left="2475" w:hanging="360"/>
      </w:pPr>
      <w:rPr>
        <w:rFonts w:hint="default"/>
        <w:lang w:val="en-US" w:eastAsia="en-US" w:bidi="en-US"/>
      </w:rPr>
    </w:lvl>
    <w:lvl w:ilvl="4" w:tplc="5ABC7670">
      <w:numFmt w:val="bullet"/>
      <w:lvlText w:val="•"/>
      <w:lvlJc w:val="left"/>
      <w:pPr>
        <w:ind w:left="3026" w:hanging="360"/>
      </w:pPr>
      <w:rPr>
        <w:rFonts w:hint="default"/>
        <w:lang w:val="en-US" w:eastAsia="en-US" w:bidi="en-US"/>
      </w:rPr>
    </w:lvl>
    <w:lvl w:ilvl="5" w:tplc="43CA218C">
      <w:numFmt w:val="bullet"/>
      <w:lvlText w:val="•"/>
      <w:lvlJc w:val="left"/>
      <w:pPr>
        <w:ind w:left="3578" w:hanging="360"/>
      </w:pPr>
      <w:rPr>
        <w:rFonts w:hint="default"/>
        <w:lang w:val="en-US" w:eastAsia="en-US" w:bidi="en-US"/>
      </w:rPr>
    </w:lvl>
    <w:lvl w:ilvl="6" w:tplc="3C4E0FD8">
      <w:numFmt w:val="bullet"/>
      <w:lvlText w:val="•"/>
      <w:lvlJc w:val="left"/>
      <w:pPr>
        <w:ind w:left="4130" w:hanging="360"/>
      </w:pPr>
      <w:rPr>
        <w:rFonts w:hint="default"/>
        <w:lang w:val="en-US" w:eastAsia="en-US" w:bidi="en-US"/>
      </w:rPr>
    </w:lvl>
    <w:lvl w:ilvl="7" w:tplc="179E8B5A">
      <w:numFmt w:val="bullet"/>
      <w:lvlText w:val="•"/>
      <w:lvlJc w:val="left"/>
      <w:pPr>
        <w:ind w:left="4681" w:hanging="360"/>
      </w:pPr>
      <w:rPr>
        <w:rFonts w:hint="default"/>
        <w:lang w:val="en-US" w:eastAsia="en-US" w:bidi="en-US"/>
      </w:rPr>
    </w:lvl>
    <w:lvl w:ilvl="8" w:tplc="8378FB4C">
      <w:numFmt w:val="bullet"/>
      <w:lvlText w:val="•"/>
      <w:lvlJc w:val="left"/>
      <w:pPr>
        <w:ind w:left="5233" w:hanging="360"/>
      </w:pPr>
      <w:rPr>
        <w:rFonts w:hint="default"/>
        <w:lang w:val="en-US" w:eastAsia="en-US" w:bidi="en-US"/>
      </w:rPr>
    </w:lvl>
  </w:abstractNum>
  <w:abstractNum w:abstractNumId="22" w15:restartNumberingAfterBreak="0">
    <w:nsid w:val="201D3233"/>
    <w:multiLevelType w:val="hybridMultilevel"/>
    <w:tmpl w:val="2266E58C"/>
    <w:lvl w:ilvl="0" w:tplc="F342D3CC">
      <w:numFmt w:val="bullet"/>
      <w:lvlText w:val="•"/>
      <w:lvlJc w:val="left"/>
      <w:pPr>
        <w:ind w:left="825" w:hanging="360"/>
      </w:pPr>
      <w:rPr>
        <w:rFonts w:ascii="Arial" w:eastAsia="Arial" w:hAnsi="Arial" w:cs="Arial" w:hint="default"/>
        <w:w w:val="131"/>
        <w:sz w:val="18"/>
        <w:szCs w:val="18"/>
        <w:lang w:val="en-US" w:eastAsia="en-US" w:bidi="en-US"/>
      </w:rPr>
    </w:lvl>
    <w:lvl w:ilvl="1" w:tplc="C06EE6BA">
      <w:numFmt w:val="bullet"/>
      <w:lvlText w:val="•"/>
      <w:lvlJc w:val="left"/>
      <w:pPr>
        <w:ind w:left="1353" w:hanging="360"/>
      </w:pPr>
      <w:rPr>
        <w:rFonts w:hint="default"/>
        <w:lang w:val="en-US" w:eastAsia="en-US" w:bidi="en-US"/>
      </w:rPr>
    </w:lvl>
    <w:lvl w:ilvl="2" w:tplc="06B81B22">
      <w:numFmt w:val="bullet"/>
      <w:lvlText w:val="•"/>
      <w:lvlJc w:val="left"/>
      <w:pPr>
        <w:ind w:left="1886" w:hanging="360"/>
      </w:pPr>
      <w:rPr>
        <w:rFonts w:hint="default"/>
        <w:lang w:val="en-US" w:eastAsia="en-US" w:bidi="en-US"/>
      </w:rPr>
    </w:lvl>
    <w:lvl w:ilvl="3" w:tplc="27763C44">
      <w:numFmt w:val="bullet"/>
      <w:lvlText w:val="•"/>
      <w:lvlJc w:val="left"/>
      <w:pPr>
        <w:ind w:left="2419" w:hanging="360"/>
      </w:pPr>
      <w:rPr>
        <w:rFonts w:hint="default"/>
        <w:lang w:val="en-US" w:eastAsia="en-US" w:bidi="en-US"/>
      </w:rPr>
    </w:lvl>
    <w:lvl w:ilvl="4" w:tplc="4552BB4C">
      <w:numFmt w:val="bullet"/>
      <w:lvlText w:val="•"/>
      <w:lvlJc w:val="left"/>
      <w:pPr>
        <w:ind w:left="2952" w:hanging="360"/>
      </w:pPr>
      <w:rPr>
        <w:rFonts w:hint="default"/>
        <w:lang w:val="en-US" w:eastAsia="en-US" w:bidi="en-US"/>
      </w:rPr>
    </w:lvl>
    <w:lvl w:ilvl="5" w:tplc="F604C340">
      <w:numFmt w:val="bullet"/>
      <w:lvlText w:val="•"/>
      <w:lvlJc w:val="left"/>
      <w:pPr>
        <w:ind w:left="3485" w:hanging="360"/>
      </w:pPr>
      <w:rPr>
        <w:rFonts w:hint="default"/>
        <w:lang w:val="en-US" w:eastAsia="en-US" w:bidi="en-US"/>
      </w:rPr>
    </w:lvl>
    <w:lvl w:ilvl="6" w:tplc="EEC0DCBA">
      <w:numFmt w:val="bullet"/>
      <w:lvlText w:val="•"/>
      <w:lvlJc w:val="left"/>
      <w:pPr>
        <w:ind w:left="4018" w:hanging="360"/>
      </w:pPr>
      <w:rPr>
        <w:rFonts w:hint="default"/>
        <w:lang w:val="en-US" w:eastAsia="en-US" w:bidi="en-US"/>
      </w:rPr>
    </w:lvl>
    <w:lvl w:ilvl="7" w:tplc="65CCCF18">
      <w:numFmt w:val="bullet"/>
      <w:lvlText w:val="•"/>
      <w:lvlJc w:val="left"/>
      <w:pPr>
        <w:ind w:left="4551" w:hanging="360"/>
      </w:pPr>
      <w:rPr>
        <w:rFonts w:hint="default"/>
        <w:lang w:val="en-US" w:eastAsia="en-US" w:bidi="en-US"/>
      </w:rPr>
    </w:lvl>
    <w:lvl w:ilvl="8" w:tplc="4120B772">
      <w:numFmt w:val="bullet"/>
      <w:lvlText w:val="•"/>
      <w:lvlJc w:val="left"/>
      <w:pPr>
        <w:ind w:left="5084" w:hanging="360"/>
      </w:pPr>
      <w:rPr>
        <w:rFonts w:hint="default"/>
        <w:lang w:val="en-US" w:eastAsia="en-US" w:bidi="en-US"/>
      </w:rPr>
    </w:lvl>
  </w:abstractNum>
  <w:abstractNum w:abstractNumId="23" w15:restartNumberingAfterBreak="0">
    <w:nsid w:val="21271053"/>
    <w:multiLevelType w:val="hybridMultilevel"/>
    <w:tmpl w:val="CF604662"/>
    <w:lvl w:ilvl="0" w:tplc="89A6154E">
      <w:numFmt w:val="bullet"/>
      <w:lvlText w:val="•"/>
      <w:lvlJc w:val="left"/>
      <w:pPr>
        <w:ind w:left="825" w:hanging="360"/>
      </w:pPr>
      <w:rPr>
        <w:rFonts w:ascii="Arial" w:eastAsia="Arial" w:hAnsi="Arial" w:cs="Arial" w:hint="default"/>
        <w:w w:val="131"/>
        <w:sz w:val="18"/>
        <w:szCs w:val="18"/>
        <w:lang w:val="en-US" w:eastAsia="en-US" w:bidi="en-US"/>
      </w:rPr>
    </w:lvl>
    <w:lvl w:ilvl="1" w:tplc="95D6B0C4">
      <w:numFmt w:val="bullet"/>
      <w:lvlText w:val="o"/>
      <w:lvlJc w:val="left"/>
      <w:pPr>
        <w:ind w:left="1545" w:hanging="360"/>
      </w:pPr>
      <w:rPr>
        <w:rFonts w:ascii="Courier New" w:eastAsia="Courier New" w:hAnsi="Courier New" w:cs="Courier New" w:hint="default"/>
        <w:spacing w:val="-4"/>
        <w:w w:val="99"/>
        <w:sz w:val="18"/>
        <w:szCs w:val="18"/>
        <w:lang w:val="en-US" w:eastAsia="en-US" w:bidi="en-US"/>
      </w:rPr>
    </w:lvl>
    <w:lvl w:ilvl="2" w:tplc="00DC3370">
      <w:numFmt w:val="bullet"/>
      <w:lvlText w:val="•"/>
      <w:lvlJc w:val="left"/>
      <w:pPr>
        <w:ind w:left="2052" w:hanging="360"/>
      </w:pPr>
      <w:rPr>
        <w:rFonts w:hint="default"/>
        <w:lang w:val="en-US" w:eastAsia="en-US" w:bidi="en-US"/>
      </w:rPr>
    </w:lvl>
    <w:lvl w:ilvl="3" w:tplc="98F81060">
      <w:numFmt w:val="bullet"/>
      <w:lvlText w:val="•"/>
      <w:lvlJc w:val="left"/>
      <w:pPr>
        <w:ind w:left="2564" w:hanging="360"/>
      </w:pPr>
      <w:rPr>
        <w:rFonts w:hint="default"/>
        <w:lang w:val="en-US" w:eastAsia="en-US" w:bidi="en-US"/>
      </w:rPr>
    </w:lvl>
    <w:lvl w:ilvl="4" w:tplc="A3569398">
      <w:numFmt w:val="bullet"/>
      <w:lvlText w:val="•"/>
      <w:lvlJc w:val="left"/>
      <w:pPr>
        <w:ind w:left="3076" w:hanging="360"/>
      </w:pPr>
      <w:rPr>
        <w:rFonts w:hint="default"/>
        <w:lang w:val="en-US" w:eastAsia="en-US" w:bidi="en-US"/>
      </w:rPr>
    </w:lvl>
    <w:lvl w:ilvl="5" w:tplc="C7467312">
      <w:numFmt w:val="bullet"/>
      <w:lvlText w:val="•"/>
      <w:lvlJc w:val="left"/>
      <w:pPr>
        <w:ind w:left="3588" w:hanging="360"/>
      </w:pPr>
      <w:rPr>
        <w:rFonts w:hint="default"/>
        <w:lang w:val="en-US" w:eastAsia="en-US" w:bidi="en-US"/>
      </w:rPr>
    </w:lvl>
    <w:lvl w:ilvl="6" w:tplc="E23C9EA4">
      <w:numFmt w:val="bullet"/>
      <w:lvlText w:val="•"/>
      <w:lvlJc w:val="left"/>
      <w:pPr>
        <w:ind w:left="4101" w:hanging="360"/>
      </w:pPr>
      <w:rPr>
        <w:rFonts w:hint="default"/>
        <w:lang w:val="en-US" w:eastAsia="en-US" w:bidi="en-US"/>
      </w:rPr>
    </w:lvl>
    <w:lvl w:ilvl="7" w:tplc="860AD77A">
      <w:numFmt w:val="bullet"/>
      <w:lvlText w:val="•"/>
      <w:lvlJc w:val="left"/>
      <w:pPr>
        <w:ind w:left="4613" w:hanging="360"/>
      </w:pPr>
      <w:rPr>
        <w:rFonts w:hint="default"/>
        <w:lang w:val="en-US" w:eastAsia="en-US" w:bidi="en-US"/>
      </w:rPr>
    </w:lvl>
    <w:lvl w:ilvl="8" w:tplc="0184968C">
      <w:numFmt w:val="bullet"/>
      <w:lvlText w:val="•"/>
      <w:lvlJc w:val="left"/>
      <w:pPr>
        <w:ind w:left="5125" w:hanging="360"/>
      </w:pPr>
      <w:rPr>
        <w:rFonts w:hint="default"/>
        <w:lang w:val="en-US" w:eastAsia="en-US" w:bidi="en-US"/>
      </w:rPr>
    </w:lvl>
  </w:abstractNum>
  <w:abstractNum w:abstractNumId="24" w15:restartNumberingAfterBreak="0">
    <w:nsid w:val="23E23FFB"/>
    <w:multiLevelType w:val="hybridMultilevel"/>
    <w:tmpl w:val="76C2680E"/>
    <w:lvl w:ilvl="0" w:tplc="4FBC3402">
      <w:start w:val="1"/>
      <w:numFmt w:val="bullet"/>
      <w:lvlText w:val="•"/>
      <w:lvlJc w:val="left"/>
      <w:pPr>
        <w:ind w:left="720" w:hanging="360"/>
      </w:pPr>
      <w:rPr>
        <w:rFonts w:ascii="Arial" w:hAnsi="Arial" w:hint="default"/>
      </w:rPr>
    </w:lvl>
    <w:lvl w:ilvl="1" w:tplc="AD6A3A82">
      <w:start w:val="1"/>
      <w:numFmt w:val="bullet"/>
      <w:lvlText w:val="o"/>
      <w:lvlJc w:val="left"/>
      <w:pPr>
        <w:ind w:left="1440" w:hanging="360"/>
      </w:pPr>
      <w:rPr>
        <w:rFonts w:ascii="Courier New" w:hAnsi="Courier New" w:hint="default"/>
      </w:rPr>
    </w:lvl>
    <w:lvl w:ilvl="2" w:tplc="181E9896">
      <w:start w:val="1"/>
      <w:numFmt w:val="bullet"/>
      <w:lvlText w:val=""/>
      <w:lvlJc w:val="left"/>
      <w:pPr>
        <w:ind w:left="2160" w:hanging="360"/>
      </w:pPr>
      <w:rPr>
        <w:rFonts w:ascii="Wingdings" w:hAnsi="Wingdings" w:hint="default"/>
      </w:rPr>
    </w:lvl>
    <w:lvl w:ilvl="3" w:tplc="1ADAA242">
      <w:start w:val="1"/>
      <w:numFmt w:val="bullet"/>
      <w:lvlText w:val=""/>
      <w:lvlJc w:val="left"/>
      <w:pPr>
        <w:ind w:left="2880" w:hanging="360"/>
      </w:pPr>
      <w:rPr>
        <w:rFonts w:ascii="Symbol" w:hAnsi="Symbol" w:hint="default"/>
      </w:rPr>
    </w:lvl>
    <w:lvl w:ilvl="4" w:tplc="67D0195A">
      <w:start w:val="1"/>
      <w:numFmt w:val="bullet"/>
      <w:lvlText w:val="o"/>
      <w:lvlJc w:val="left"/>
      <w:pPr>
        <w:ind w:left="3600" w:hanging="360"/>
      </w:pPr>
      <w:rPr>
        <w:rFonts w:ascii="Courier New" w:hAnsi="Courier New" w:hint="default"/>
      </w:rPr>
    </w:lvl>
    <w:lvl w:ilvl="5" w:tplc="00CE2EAA">
      <w:start w:val="1"/>
      <w:numFmt w:val="bullet"/>
      <w:lvlText w:val=""/>
      <w:lvlJc w:val="left"/>
      <w:pPr>
        <w:ind w:left="4320" w:hanging="360"/>
      </w:pPr>
      <w:rPr>
        <w:rFonts w:ascii="Wingdings" w:hAnsi="Wingdings" w:hint="default"/>
      </w:rPr>
    </w:lvl>
    <w:lvl w:ilvl="6" w:tplc="AE72ED18">
      <w:start w:val="1"/>
      <w:numFmt w:val="bullet"/>
      <w:lvlText w:val=""/>
      <w:lvlJc w:val="left"/>
      <w:pPr>
        <w:ind w:left="5040" w:hanging="360"/>
      </w:pPr>
      <w:rPr>
        <w:rFonts w:ascii="Symbol" w:hAnsi="Symbol" w:hint="default"/>
      </w:rPr>
    </w:lvl>
    <w:lvl w:ilvl="7" w:tplc="49BE62FC">
      <w:start w:val="1"/>
      <w:numFmt w:val="bullet"/>
      <w:lvlText w:val="o"/>
      <w:lvlJc w:val="left"/>
      <w:pPr>
        <w:ind w:left="5760" w:hanging="360"/>
      </w:pPr>
      <w:rPr>
        <w:rFonts w:ascii="Courier New" w:hAnsi="Courier New" w:hint="default"/>
      </w:rPr>
    </w:lvl>
    <w:lvl w:ilvl="8" w:tplc="D1A8D264">
      <w:start w:val="1"/>
      <w:numFmt w:val="bullet"/>
      <w:lvlText w:val=""/>
      <w:lvlJc w:val="left"/>
      <w:pPr>
        <w:ind w:left="6480" w:hanging="360"/>
      </w:pPr>
      <w:rPr>
        <w:rFonts w:ascii="Wingdings" w:hAnsi="Wingdings" w:hint="default"/>
      </w:rPr>
    </w:lvl>
  </w:abstractNum>
  <w:abstractNum w:abstractNumId="25" w15:restartNumberingAfterBreak="0">
    <w:nsid w:val="271A5677"/>
    <w:multiLevelType w:val="hybridMultilevel"/>
    <w:tmpl w:val="C5DAC286"/>
    <w:lvl w:ilvl="0" w:tplc="0D3865A8">
      <w:numFmt w:val="bullet"/>
      <w:lvlText w:val="•"/>
      <w:lvlJc w:val="left"/>
      <w:pPr>
        <w:ind w:left="827" w:hanging="360"/>
      </w:pPr>
      <w:rPr>
        <w:rFonts w:ascii="Arial" w:eastAsia="Arial" w:hAnsi="Arial" w:cs="Arial" w:hint="default"/>
        <w:w w:val="131"/>
        <w:sz w:val="18"/>
        <w:szCs w:val="18"/>
        <w:lang w:val="en-US" w:eastAsia="en-US" w:bidi="en-US"/>
      </w:rPr>
    </w:lvl>
    <w:lvl w:ilvl="1" w:tplc="59243E12">
      <w:numFmt w:val="bullet"/>
      <w:lvlText w:val="•"/>
      <w:lvlJc w:val="left"/>
      <w:pPr>
        <w:ind w:left="1371" w:hanging="360"/>
      </w:pPr>
      <w:rPr>
        <w:rFonts w:hint="default"/>
        <w:lang w:val="en-US" w:eastAsia="en-US" w:bidi="en-US"/>
      </w:rPr>
    </w:lvl>
    <w:lvl w:ilvl="2" w:tplc="BCCEE1E6">
      <w:numFmt w:val="bullet"/>
      <w:lvlText w:val="•"/>
      <w:lvlJc w:val="left"/>
      <w:pPr>
        <w:ind w:left="1923" w:hanging="360"/>
      </w:pPr>
      <w:rPr>
        <w:rFonts w:hint="default"/>
        <w:lang w:val="en-US" w:eastAsia="en-US" w:bidi="en-US"/>
      </w:rPr>
    </w:lvl>
    <w:lvl w:ilvl="3" w:tplc="F12E0DFE">
      <w:numFmt w:val="bullet"/>
      <w:lvlText w:val="•"/>
      <w:lvlJc w:val="left"/>
      <w:pPr>
        <w:ind w:left="2475" w:hanging="360"/>
      </w:pPr>
      <w:rPr>
        <w:rFonts w:hint="default"/>
        <w:lang w:val="en-US" w:eastAsia="en-US" w:bidi="en-US"/>
      </w:rPr>
    </w:lvl>
    <w:lvl w:ilvl="4" w:tplc="3AE6E494">
      <w:numFmt w:val="bullet"/>
      <w:lvlText w:val="•"/>
      <w:lvlJc w:val="left"/>
      <w:pPr>
        <w:ind w:left="3026" w:hanging="360"/>
      </w:pPr>
      <w:rPr>
        <w:rFonts w:hint="default"/>
        <w:lang w:val="en-US" w:eastAsia="en-US" w:bidi="en-US"/>
      </w:rPr>
    </w:lvl>
    <w:lvl w:ilvl="5" w:tplc="A51A444A">
      <w:numFmt w:val="bullet"/>
      <w:lvlText w:val="•"/>
      <w:lvlJc w:val="left"/>
      <w:pPr>
        <w:ind w:left="3578" w:hanging="360"/>
      </w:pPr>
      <w:rPr>
        <w:rFonts w:hint="default"/>
        <w:lang w:val="en-US" w:eastAsia="en-US" w:bidi="en-US"/>
      </w:rPr>
    </w:lvl>
    <w:lvl w:ilvl="6" w:tplc="60504C12">
      <w:numFmt w:val="bullet"/>
      <w:lvlText w:val="•"/>
      <w:lvlJc w:val="left"/>
      <w:pPr>
        <w:ind w:left="4130" w:hanging="360"/>
      </w:pPr>
      <w:rPr>
        <w:rFonts w:hint="default"/>
        <w:lang w:val="en-US" w:eastAsia="en-US" w:bidi="en-US"/>
      </w:rPr>
    </w:lvl>
    <w:lvl w:ilvl="7" w:tplc="B3A68938">
      <w:numFmt w:val="bullet"/>
      <w:lvlText w:val="•"/>
      <w:lvlJc w:val="left"/>
      <w:pPr>
        <w:ind w:left="4681" w:hanging="360"/>
      </w:pPr>
      <w:rPr>
        <w:rFonts w:hint="default"/>
        <w:lang w:val="en-US" w:eastAsia="en-US" w:bidi="en-US"/>
      </w:rPr>
    </w:lvl>
    <w:lvl w:ilvl="8" w:tplc="D26AB27A">
      <w:numFmt w:val="bullet"/>
      <w:lvlText w:val="•"/>
      <w:lvlJc w:val="left"/>
      <w:pPr>
        <w:ind w:left="5233" w:hanging="360"/>
      </w:pPr>
      <w:rPr>
        <w:rFonts w:hint="default"/>
        <w:lang w:val="en-US" w:eastAsia="en-US" w:bidi="en-US"/>
      </w:rPr>
    </w:lvl>
  </w:abstractNum>
  <w:abstractNum w:abstractNumId="26" w15:restartNumberingAfterBreak="0">
    <w:nsid w:val="2D781A85"/>
    <w:multiLevelType w:val="hybridMultilevel"/>
    <w:tmpl w:val="4E50E886"/>
    <w:lvl w:ilvl="0" w:tplc="F7483FD6">
      <w:numFmt w:val="bullet"/>
      <w:lvlText w:val="•"/>
      <w:lvlJc w:val="left"/>
      <w:pPr>
        <w:ind w:left="827" w:hanging="360"/>
      </w:pPr>
      <w:rPr>
        <w:rFonts w:ascii="Arial" w:eastAsia="Arial" w:hAnsi="Arial" w:cs="Arial" w:hint="default"/>
        <w:w w:val="131"/>
        <w:sz w:val="18"/>
        <w:szCs w:val="18"/>
        <w:lang w:val="en-US" w:eastAsia="en-US" w:bidi="en-US"/>
      </w:rPr>
    </w:lvl>
    <w:lvl w:ilvl="1" w:tplc="4B989B20">
      <w:numFmt w:val="bullet"/>
      <w:lvlText w:val="•"/>
      <w:lvlJc w:val="left"/>
      <w:pPr>
        <w:ind w:left="1371" w:hanging="360"/>
      </w:pPr>
      <w:rPr>
        <w:rFonts w:hint="default"/>
        <w:lang w:val="en-US" w:eastAsia="en-US" w:bidi="en-US"/>
      </w:rPr>
    </w:lvl>
    <w:lvl w:ilvl="2" w:tplc="A5B489D2">
      <w:numFmt w:val="bullet"/>
      <w:lvlText w:val="•"/>
      <w:lvlJc w:val="left"/>
      <w:pPr>
        <w:ind w:left="1923" w:hanging="360"/>
      </w:pPr>
      <w:rPr>
        <w:rFonts w:hint="default"/>
        <w:lang w:val="en-US" w:eastAsia="en-US" w:bidi="en-US"/>
      </w:rPr>
    </w:lvl>
    <w:lvl w:ilvl="3" w:tplc="DA5CBBCE">
      <w:numFmt w:val="bullet"/>
      <w:lvlText w:val="•"/>
      <w:lvlJc w:val="left"/>
      <w:pPr>
        <w:ind w:left="2475" w:hanging="360"/>
      </w:pPr>
      <w:rPr>
        <w:rFonts w:hint="default"/>
        <w:lang w:val="en-US" w:eastAsia="en-US" w:bidi="en-US"/>
      </w:rPr>
    </w:lvl>
    <w:lvl w:ilvl="4" w:tplc="6E18236E">
      <w:numFmt w:val="bullet"/>
      <w:lvlText w:val="•"/>
      <w:lvlJc w:val="left"/>
      <w:pPr>
        <w:ind w:left="3026" w:hanging="360"/>
      </w:pPr>
      <w:rPr>
        <w:rFonts w:hint="default"/>
        <w:lang w:val="en-US" w:eastAsia="en-US" w:bidi="en-US"/>
      </w:rPr>
    </w:lvl>
    <w:lvl w:ilvl="5" w:tplc="9BB4E1DC">
      <w:numFmt w:val="bullet"/>
      <w:lvlText w:val="•"/>
      <w:lvlJc w:val="left"/>
      <w:pPr>
        <w:ind w:left="3578" w:hanging="360"/>
      </w:pPr>
      <w:rPr>
        <w:rFonts w:hint="default"/>
        <w:lang w:val="en-US" w:eastAsia="en-US" w:bidi="en-US"/>
      </w:rPr>
    </w:lvl>
    <w:lvl w:ilvl="6" w:tplc="491068DE">
      <w:numFmt w:val="bullet"/>
      <w:lvlText w:val="•"/>
      <w:lvlJc w:val="left"/>
      <w:pPr>
        <w:ind w:left="4130" w:hanging="360"/>
      </w:pPr>
      <w:rPr>
        <w:rFonts w:hint="default"/>
        <w:lang w:val="en-US" w:eastAsia="en-US" w:bidi="en-US"/>
      </w:rPr>
    </w:lvl>
    <w:lvl w:ilvl="7" w:tplc="77988596">
      <w:numFmt w:val="bullet"/>
      <w:lvlText w:val="•"/>
      <w:lvlJc w:val="left"/>
      <w:pPr>
        <w:ind w:left="4681" w:hanging="360"/>
      </w:pPr>
      <w:rPr>
        <w:rFonts w:hint="default"/>
        <w:lang w:val="en-US" w:eastAsia="en-US" w:bidi="en-US"/>
      </w:rPr>
    </w:lvl>
    <w:lvl w:ilvl="8" w:tplc="44223DB4">
      <w:numFmt w:val="bullet"/>
      <w:lvlText w:val="•"/>
      <w:lvlJc w:val="left"/>
      <w:pPr>
        <w:ind w:left="5233" w:hanging="360"/>
      </w:pPr>
      <w:rPr>
        <w:rFonts w:hint="default"/>
        <w:lang w:val="en-US" w:eastAsia="en-US" w:bidi="en-US"/>
      </w:rPr>
    </w:lvl>
  </w:abstractNum>
  <w:abstractNum w:abstractNumId="27" w15:restartNumberingAfterBreak="0">
    <w:nsid w:val="2E007206"/>
    <w:multiLevelType w:val="hybridMultilevel"/>
    <w:tmpl w:val="1F72B288"/>
    <w:lvl w:ilvl="0" w:tplc="A598299E">
      <w:numFmt w:val="bullet"/>
      <w:lvlText w:val="•"/>
      <w:lvlJc w:val="left"/>
      <w:pPr>
        <w:ind w:left="827" w:hanging="360"/>
      </w:pPr>
      <w:rPr>
        <w:rFonts w:ascii="Arial" w:eastAsia="Arial" w:hAnsi="Arial" w:cs="Arial" w:hint="default"/>
        <w:w w:val="131"/>
        <w:sz w:val="18"/>
        <w:szCs w:val="18"/>
        <w:lang w:val="en-US" w:eastAsia="en-US" w:bidi="en-US"/>
      </w:rPr>
    </w:lvl>
    <w:lvl w:ilvl="1" w:tplc="E9529D56">
      <w:numFmt w:val="bullet"/>
      <w:lvlText w:val="•"/>
      <w:lvlJc w:val="left"/>
      <w:pPr>
        <w:ind w:left="1371" w:hanging="360"/>
      </w:pPr>
      <w:rPr>
        <w:rFonts w:hint="default"/>
        <w:lang w:val="en-US" w:eastAsia="en-US" w:bidi="en-US"/>
      </w:rPr>
    </w:lvl>
    <w:lvl w:ilvl="2" w:tplc="52109576">
      <w:numFmt w:val="bullet"/>
      <w:lvlText w:val="•"/>
      <w:lvlJc w:val="left"/>
      <w:pPr>
        <w:ind w:left="1923" w:hanging="360"/>
      </w:pPr>
      <w:rPr>
        <w:rFonts w:hint="default"/>
        <w:lang w:val="en-US" w:eastAsia="en-US" w:bidi="en-US"/>
      </w:rPr>
    </w:lvl>
    <w:lvl w:ilvl="3" w:tplc="726E4D32">
      <w:numFmt w:val="bullet"/>
      <w:lvlText w:val="•"/>
      <w:lvlJc w:val="left"/>
      <w:pPr>
        <w:ind w:left="2475" w:hanging="360"/>
      </w:pPr>
      <w:rPr>
        <w:rFonts w:hint="default"/>
        <w:lang w:val="en-US" w:eastAsia="en-US" w:bidi="en-US"/>
      </w:rPr>
    </w:lvl>
    <w:lvl w:ilvl="4" w:tplc="D4BCDE7C">
      <w:numFmt w:val="bullet"/>
      <w:lvlText w:val="•"/>
      <w:lvlJc w:val="left"/>
      <w:pPr>
        <w:ind w:left="3026" w:hanging="360"/>
      </w:pPr>
      <w:rPr>
        <w:rFonts w:hint="default"/>
        <w:lang w:val="en-US" w:eastAsia="en-US" w:bidi="en-US"/>
      </w:rPr>
    </w:lvl>
    <w:lvl w:ilvl="5" w:tplc="B8BA4256">
      <w:numFmt w:val="bullet"/>
      <w:lvlText w:val="•"/>
      <w:lvlJc w:val="left"/>
      <w:pPr>
        <w:ind w:left="3578" w:hanging="360"/>
      </w:pPr>
      <w:rPr>
        <w:rFonts w:hint="default"/>
        <w:lang w:val="en-US" w:eastAsia="en-US" w:bidi="en-US"/>
      </w:rPr>
    </w:lvl>
    <w:lvl w:ilvl="6" w:tplc="4466780C">
      <w:numFmt w:val="bullet"/>
      <w:lvlText w:val="•"/>
      <w:lvlJc w:val="left"/>
      <w:pPr>
        <w:ind w:left="4130" w:hanging="360"/>
      </w:pPr>
      <w:rPr>
        <w:rFonts w:hint="default"/>
        <w:lang w:val="en-US" w:eastAsia="en-US" w:bidi="en-US"/>
      </w:rPr>
    </w:lvl>
    <w:lvl w:ilvl="7" w:tplc="F3B63878">
      <w:numFmt w:val="bullet"/>
      <w:lvlText w:val="•"/>
      <w:lvlJc w:val="left"/>
      <w:pPr>
        <w:ind w:left="4681" w:hanging="360"/>
      </w:pPr>
      <w:rPr>
        <w:rFonts w:hint="default"/>
        <w:lang w:val="en-US" w:eastAsia="en-US" w:bidi="en-US"/>
      </w:rPr>
    </w:lvl>
    <w:lvl w:ilvl="8" w:tplc="B62A08D8">
      <w:numFmt w:val="bullet"/>
      <w:lvlText w:val="•"/>
      <w:lvlJc w:val="left"/>
      <w:pPr>
        <w:ind w:left="5233" w:hanging="360"/>
      </w:pPr>
      <w:rPr>
        <w:rFonts w:hint="default"/>
        <w:lang w:val="en-US" w:eastAsia="en-US" w:bidi="en-US"/>
      </w:rPr>
    </w:lvl>
  </w:abstractNum>
  <w:abstractNum w:abstractNumId="28" w15:restartNumberingAfterBreak="0">
    <w:nsid w:val="366F0C45"/>
    <w:multiLevelType w:val="hybridMultilevel"/>
    <w:tmpl w:val="A75290EC"/>
    <w:lvl w:ilvl="0" w:tplc="30F453D4">
      <w:numFmt w:val="bullet"/>
      <w:lvlText w:val="•"/>
      <w:lvlJc w:val="left"/>
      <w:pPr>
        <w:ind w:left="827" w:hanging="360"/>
      </w:pPr>
      <w:rPr>
        <w:rFonts w:ascii="Arial" w:eastAsia="Arial" w:hAnsi="Arial" w:cs="Arial" w:hint="default"/>
        <w:w w:val="131"/>
        <w:sz w:val="18"/>
        <w:szCs w:val="18"/>
        <w:lang w:val="en-US" w:eastAsia="en-US" w:bidi="en-US"/>
      </w:rPr>
    </w:lvl>
    <w:lvl w:ilvl="1" w:tplc="84985284">
      <w:numFmt w:val="bullet"/>
      <w:lvlText w:val="•"/>
      <w:lvlJc w:val="left"/>
      <w:pPr>
        <w:ind w:left="1371" w:hanging="360"/>
      </w:pPr>
      <w:rPr>
        <w:rFonts w:hint="default"/>
        <w:lang w:val="en-US" w:eastAsia="en-US" w:bidi="en-US"/>
      </w:rPr>
    </w:lvl>
    <w:lvl w:ilvl="2" w:tplc="F86876F8">
      <w:numFmt w:val="bullet"/>
      <w:lvlText w:val="•"/>
      <w:lvlJc w:val="left"/>
      <w:pPr>
        <w:ind w:left="1923" w:hanging="360"/>
      </w:pPr>
      <w:rPr>
        <w:rFonts w:hint="default"/>
        <w:lang w:val="en-US" w:eastAsia="en-US" w:bidi="en-US"/>
      </w:rPr>
    </w:lvl>
    <w:lvl w:ilvl="3" w:tplc="9DA0A4D2">
      <w:numFmt w:val="bullet"/>
      <w:lvlText w:val="•"/>
      <w:lvlJc w:val="left"/>
      <w:pPr>
        <w:ind w:left="2475" w:hanging="360"/>
      </w:pPr>
      <w:rPr>
        <w:rFonts w:hint="default"/>
        <w:lang w:val="en-US" w:eastAsia="en-US" w:bidi="en-US"/>
      </w:rPr>
    </w:lvl>
    <w:lvl w:ilvl="4" w:tplc="882C839C">
      <w:numFmt w:val="bullet"/>
      <w:lvlText w:val="•"/>
      <w:lvlJc w:val="left"/>
      <w:pPr>
        <w:ind w:left="3026" w:hanging="360"/>
      </w:pPr>
      <w:rPr>
        <w:rFonts w:hint="default"/>
        <w:lang w:val="en-US" w:eastAsia="en-US" w:bidi="en-US"/>
      </w:rPr>
    </w:lvl>
    <w:lvl w:ilvl="5" w:tplc="69823D52">
      <w:numFmt w:val="bullet"/>
      <w:lvlText w:val="•"/>
      <w:lvlJc w:val="left"/>
      <w:pPr>
        <w:ind w:left="3578" w:hanging="360"/>
      </w:pPr>
      <w:rPr>
        <w:rFonts w:hint="default"/>
        <w:lang w:val="en-US" w:eastAsia="en-US" w:bidi="en-US"/>
      </w:rPr>
    </w:lvl>
    <w:lvl w:ilvl="6" w:tplc="D5D29054">
      <w:numFmt w:val="bullet"/>
      <w:lvlText w:val="•"/>
      <w:lvlJc w:val="left"/>
      <w:pPr>
        <w:ind w:left="4130" w:hanging="360"/>
      </w:pPr>
      <w:rPr>
        <w:rFonts w:hint="default"/>
        <w:lang w:val="en-US" w:eastAsia="en-US" w:bidi="en-US"/>
      </w:rPr>
    </w:lvl>
    <w:lvl w:ilvl="7" w:tplc="90B4BCE2">
      <w:numFmt w:val="bullet"/>
      <w:lvlText w:val="•"/>
      <w:lvlJc w:val="left"/>
      <w:pPr>
        <w:ind w:left="4681" w:hanging="360"/>
      </w:pPr>
      <w:rPr>
        <w:rFonts w:hint="default"/>
        <w:lang w:val="en-US" w:eastAsia="en-US" w:bidi="en-US"/>
      </w:rPr>
    </w:lvl>
    <w:lvl w:ilvl="8" w:tplc="B9C2BEF0">
      <w:numFmt w:val="bullet"/>
      <w:lvlText w:val="•"/>
      <w:lvlJc w:val="left"/>
      <w:pPr>
        <w:ind w:left="5233" w:hanging="360"/>
      </w:pPr>
      <w:rPr>
        <w:rFonts w:hint="default"/>
        <w:lang w:val="en-US" w:eastAsia="en-US" w:bidi="en-US"/>
      </w:rPr>
    </w:lvl>
  </w:abstractNum>
  <w:abstractNum w:abstractNumId="29" w15:restartNumberingAfterBreak="0">
    <w:nsid w:val="367C0484"/>
    <w:multiLevelType w:val="hybridMultilevel"/>
    <w:tmpl w:val="D79E51D0"/>
    <w:lvl w:ilvl="0" w:tplc="1882B146">
      <w:start w:val="1"/>
      <w:numFmt w:val="bullet"/>
      <w:lvlText w:val=""/>
      <w:lvlJc w:val="left"/>
      <w:pPr>
        <w:ind w:left="720" w:hanging="360"/>
      </w:pPr>
      <w:rPr>
        <w:rFonts w:ascii="Symbol" w:hAnsi="Symbol" w:hint="default"/>
      </w:rPr>
    </w:lvl>
    <w:lvl w:ilvl="1" w:tplc="6AE8AE8C">
      <w:start w:val="1"/>
      <w:numFmt w:val="bullet"/>
      <w:lvlText w:val="o"/>
      <w:lvlJc w:val="left"/>
      <w:pPr>
        <w:ind w:left="1440" w:hanging="360"/>
      </w:pPr>
      <w:rPr>
        <w:rFonts w:ascii="Courier New" w:hAnsi="Courier New" w:hint="default"/>
      </w:rPr>
    </w:lvl>
    <w:lvl w:ilvl="2" w:tplc="E0548432">
      <w:start w:val="1"/>
      <w:numFmt w:val="bullet"/>
      <w:lvlText w:val=""/>
      <w:lvlJc w:val="left"/>
      <w:pPr>
        <w:ind w:left="2160" w:hanging="360"/>
      </w:pPr>
      <w:rPr>
        <w:rFonts w:ascii="Wingdings" w:hAnsi="Wingdings" w:hint="default"/>
      </w:rPr>
    </w:lvl>
    <w:lvl w:ilvl="3" w:tplc="0C6AA0F2">
      <w:start w:val="1"/>
      <w:numFmt w:val="bullet"/>
      <w:lvlText w:val=""/>
      <w:lvlJc w:val="left"/>
      <w:pPr>
        <w:ind w:left="2880" w:hanging="360"/>
      </w:pPr>
      <w:rPr>
        <w:rFonts w:ascii="Symbol" w:hAnsi="Symbol" w:hint="default"/>
      </w:rPr>
    </w:lvl>
    <w:lvl w:ilvl="4" w:tplc="13564BEC">
      <w:start w:val="1"/>
      <w:numFmt w:val="bullet"/>
      <w:lvlText w:val="o"/>
      <w:lvlJc w:val="left"/>
      <w:pPr>
        <w:ind w:left="3600" w:hanging="360"/>
      </w:pPr>
      <w:rPr>
        <w:rFonts w:ascii="Courier New" w:hAnsi="Courier New" w:hint="default"/>
      </w:rPr>
    </w:lvl>
    <w:lvl w:ilvl="5" w:tplc="2D7697C2">
      <w:start w:val="1"/>
      <w:numFmt w:val="bullet"/>
      <w:lvlText w:val=""/>
      <w:lvlJc w:val="left"/>
      <w:pPr>
        <w:ind w:left="4320" w:hanging="360"/>
      </w:pPr>
      <w:rPr>
        <w:rFonts w:ascii="Wingdings" w:hAnsi="Wingdings" w:hint="default"/>
      </w:rPr>
    </w:lvl>
    <w:lvl w:ilvl="6" w:tplc="73EC8646">
      <w:start w:val="1"/>
      <w:numFmt w:val="bullet"/>
      <w:lvlText w:val=""/>
      <w:lvlJc w:val="left"/>
      <w:pPr>
        <w:ind w:left="5040" w:hanging="360"/>
      </w:pPr>
      <w:rPr>
        <w:rFonts w:ascii="Symbol" w:hAnsi="Symbol" w:hint="default"/>
      </w:rPr>
    </w:lvl>
    <w:lvl w:ilvl="7" w:tplc="C1684C64">
      <w:start w:val="1"/>
      <w:numFmt w:val="bullet"/>
      <w:lvlText w:val="o"/>
      <w:lvlJc w:val="left"/>
      <w:pPr>
        <w:ind w:left="5760" w:hanging="360"/>
      </w:pPr>
      <w:rPr>
        <w:rFonts w:ascii="Courier New" w:hAnsi="Courier New" w:hint="default"/>
      </w:rPr>
    </w:lvl>
    <w:lvl w:ilvl="8" w:tplc="F1B204C2">
      <w:start w:val="1"/>
      <w:numFmt w:val="bullet"/>
      <w:lvlText w:val=""/>
      <w:lvlJc w:val="left"/>
      <w:pPr>
        <w:ind w:left="6480" w:hanging="360"/>
      </w:pPr>
      <w:rPr>
        <w:rFonts w:ascii="Wingdings" w:hAnsi="Wingdings" w:hint="default"/>
      </w:rPr>
    </w:lvl>
  </w:abstractNum>
  <w:abstractNum w:abstractNumId="30" w15:restartNumberingAfterBreak="0">
    <w:nsid w:val="39C85E02"/>
    <w:multiLevelType w:val="hybridMultilevel"/>
    <w:tmpl w:val="780CE1C6"/>
    <w:lvl w:ilvl="0" w:tplc="2B0A8114">
      <w:numFmt w:val="bullet"/>
      <w:lvlText w:val="•"/>
      <w:lvlJc w:val="left"/>
      <w:pPr>
        <w:ind w:left="825" w:hanging="360"/>
      </w:pPr>
      <w:rPr>
        <w:rFonts w:ascii="Arial" w:eastAsia="Arial" w:hAnsi="Arial" w:cs="Arial" w:hint="default"/>
        <w:w w:val="131"/>
        <w:sz w:val="18"/>
        <w:szCs w:val="18"/>
        <w:lang w:val="en-US" w:eastAsia="en-US" w:bidi="en-US"/>
      </w:rPr>
    </w:lvl>
    <w:lvl w:ilvl="1" w:tplc="4670C83C">
      <w:numFmt w:val="bullet"/>
      <w:lvlText w:val="•"/>
      <w:lvlJc w:val="left"/>
      <w:pPr>
        <w:ind w:left="1353" w:hanging="360"/>
      </w:pPr>
      <w:rPr>
        <w:rFonts w:hint="default"/>
        <w:lang w:val="en-US" w:eastAsia="en-US" w:bidi="en-US"/>
      </w:rPr>
    </w:lvl>
    <w:lvl w:ilvl="2" w:tplc="22A0B052">
      <w:numFmt w:val="bullet"/>
      <w:lvlText w:val="•"/>
      <w:lvlJc w:val="left"/>
      <w:pPr>
        <w:ind w:left="1886" w:hanging="360"/>
      </w:pPr>
      <w:rPr>
        <w:rFonts w:hint="default"/>
        <w:lang w:val="en-US" w:eastAsia="en-US" w:bidi="en-US"/>
      </w:rPr>
    </w:lvl>
    <w:lvl w:ilvl="3" w:tplc="CB949D62">
      <w:numFmt w:val="bullet"/>
      <w:lvlText w:val="•"/>
      <w:lvlJc w:val="left"/>
      <w:pPr>
        <w:ind w:left="2419" w:hanging="360"/>
      </w:pPr>
      <w:rPr>
        <w:rFonts w:hint="default"/>
        <w:lang w:val="en-US" w:eastAsia="en-US" w:bidi="en-US"/>
      </w:rPr>
    </w:lvl>
    <w:lvl w:ilvl="4" w:tplc="4AD0A230">
      <w:numFmt w:val="bullet"/>
      <w:lvlText w:val="•"/>
      <w:lvlJc w:val="left"/>
      <w:pPr>
        <w:ind w:left="2952" w:hanging="360"/>
      </w:pPr>
      <w:rPr>
        <w:rFonts w:hint="default"/>
        <w:lang w:val="en-US" w:eastAsia="en-US" w:bidi="en-US"/>
      </w:rPr>
    </w:lvl>
    <w:lvl w:ilvl="5" w:tplc="AB264D76">
      <w:numFmt w:val="bullet"/>
      <w:lvlText w:val="•"/>
      <w:lvlJc w:val="left"/>
      <w:pPr>
        <w:ind w:left="3485" w:hanging="360"/>
      </w:pPr>
      <w:rPr>
        <w:rFonts w:hint="default"/>
        <w:lang w:val="en-US" w:eastAsia="en-US" w:bidi="en-US"/>
      </w:rPr>
    </w:lvl>
    <w:lvl w:ilvl="6" w:tplc="35E27588">
      <w:numFmt w:val="bullet"/>
      <w:lvlText w:val="•"/>
      <w:lvlJc w:val="left"/>
      <w:pPr>
        <w:ind w:left="4018" w:hanging="360"/>
      </w:pPr>
      <w:rPr>
        <w:rFonts w:hint="default"/>
        <w:lang w:val="en-US" w:eastAsia="en-US" w:bidi="en-US"/>
      </w:rPr>
    </w:lvl>
    <w:lvl w:ilvl="7" w:tplc="6F9AC240">
      <w:numFmt w:val="bullet"/>
      <w:lvlText w:val="•"/>
      <w:lvlJc w:val="left"/>
      <w:pPr>
        <w:ind w:left="4551" w:hanging="360"/>
      </w:pPr>
      <w:rPr>
        <w:rFonts w:hint="default"/>
        <w:lang w:val="en-US" w:eastAsia="en-US" w:bidi="en-US"/>
      </w:rPr>
    </w:lvl>
    <w:lvl w:ilvl="8" w:tplc="9474CA9A">
      <w:numFmt w:val="bullet"/>
      <w:lvlText w:val="•"/>
      <w:lvlJc w:val="left"/>
      <w:pPr>
        <w:ind w:left="5084" w:hanging="360"/>
      </w:pPr>
      <w:rPr>
        <w:rFonts w:hint="default"/>
        <w:lang w:val="en-US" w:eastAsia="en-US" w:bidi="en-US"/>
      </w:rPr>
    </w:lvl>
  </w:abstractNum>
  <w:abstractNum w:abstractNumId="31" w15:restartNumberingAfterBreak="0">
    <w:nsid w:val="3C7D519C"/>
    <w:multiLevelType w:val="hybridMultilevel"/>
    <w:tmpl w:val="28A00F8C"/>
    <w:lvl w:ilvl="0" w:tplc="FE50E33E">
      <w:numFmt w:val="bullet"/>
      <w:lvlText w:val="•"/>
      <w:lvlJc w:val="left"/>
      <w:pPr>
        <w:ind w:left="826" w:hanging="360"/>
      </w:pPr>
      <w:rPr>
        <w:rFonts w:ascii="Arial" w:eastAsia="Arial" w:hAnsi="Arial" w:cs="Arial" w:hint="default"/>
        <w:w w:val="131"/>
        <w:sz w:val="18"/>
        <w:szCs w:val="18"/>
        <w:lang w:val="en-US" w:eastAsia="en-US" w:bidi="en-US"/>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2" w15:restartNumberingAfterBreak="0">
    <w:nsid w:val="41AF1832"/>
    <w:multiLevelType w:val="hybridMultilevel"/>
    <w:tmpl w:val="CA14D9F6"/>
    <w:lvl w:ilvl="0" w:tplc="56D2426A">
      <w:numFmt w:val="bullet"/>
      <w:lvlText w:val="•"/>
      <w:lvlJc w:val="left"/>
      <w:pPr>
        <w:ind w:left="827" w:hanging="360"/>
      </w:pPr>
      <w:rPr>
        <w:rFonts w:ascii="Arial" w:eastAsia="Arial" w:hAnsi="Arial" w:cs="Arial" w:hint="default"/>
        <w:w w:val="131"/>
        <w:sz w:val="18"/>
        <w:szCs w:val="18"/>
        <w:lang w:val="en-US" w:eastAsia="en-US" w:bidi="en-US"/>
      </w:rPr>
    </w:lvl>
    <w:lvl w:ilvl="1" w:tplc="38849564">
      <w:numFmt w:val="bullet"/>
      <w:lvlText w:val="•"/>
      <w:lvlJc w:val="left"/>
      <w:pPr>
        <w:ind w:left="1371" w:hanging="360"/>
      </w:pPr>
      <w:rPr>
        <w:rFonts w:hint="default"/>
        <w:lang w:val="en-US" w:eastAsia="en-US" w:bidi="en-US"/>
      </w:rPr>
    </w:lvl>
    <w:lvl w:ilvl="2" w:tplc="B5E82EBA">
      <w:numFmt w:val="bullet"/>
      <w:lvlText w:val="•"/>
      <w:lvlJc w:val="left"/>
      <w:pPr>
        <w:ind w:left="1923" w:hanging="360"/>
      </w:pPr>
      <w:rPr>
        <w:rFonts w:hint="default"/>
        <w:lang w:val="en-US" w:eastAsia="en-US" w:bidi="en-US"/>
      </w:rPr>
    </w:lvl>
    <w:lvl w:ilvl="3" w:tplc="DCB6BF42">
      <w:numFmt w:val="bullet"/>
      <w:lvlText w:val="•"/>
      <w:lvlJc w:val="left"/>
      <w:pPr>
        <w:ind w:left="2475" w:hanging="360"/>
      </w:pPr>
      <w:rPr>
        <w:rFonts w:hint="default"/>
        <w:lang w:val="en-US" w:eastAsia="en-US" w:bidi="en-US"/>
      </w:rPr>
    </w:lvl>
    <w:lvl w:ilvl="4" w:tplc="E740116A">
      <w:numFmt w:val="bullet"/>
      <w:lvlText w:val="•"/>
      <w:lvlJc w:val="left"/>
      <w:pPr>
        <w:ind w:left="3026" w:hanging="360"/>
      </w:pPr>
      <w:rPr>
        <w:rFonts w:hint="default"/>
        <w:lang w:val="en-US" w:eastAsia="en-US" w:bidi="en-US"/>
      </w:rPr>
    </w:lvl>
    <w:lvl w:ilvl="5" w:tplc="4BFA1220">
      <w:numFmt w:val="bullet"/>
      <w:lvlText w:val="•"/>
      <w:lvlJc w:val="left"/>
      <w:pPr>
        <w:ind w:left="3578" w:hanging="360"/>
      </w:pPr>
      <w:rPr>
        <w:rFonts w:hint="default"/>
        <w:lang w:val="en-US" w:eastAsia="en-US" w:bidi="en-US"/>
      </w:rPr>
    </w:lvl>
    <w:lvl w:ilvl="6" w:tplc="B73C2CDC">
      <w:numFmt w:val="bullet"/>
      <w:lvlText w:val="•"/>
      <w:lvlJc w:val="left"/>
      <w:pPr>
        <w:ind w:left="4130" w:hanging="360"/>
      </w:pPr>
      <w:rPr>
        <w:rFonts w:hint="default"/>
        <w:lang w:val="en-US" w:eastAsia="en-US" w:bidi="en-US"/>
      </w:rPr>
    </w:lvl>
    <w:lvl w:ilvl="7" w:tplc="73C6D78A">
      <w:numFmt w:val="bullet"/>
      <w:lvlText w:val="•"/>
      <w:lvlJc w:val="left"/>
      <w:pPr>
        <w:ind w:left="4681" w:hanging="360"/>
      </w:pPr>
      <w:rPr>
        <w:rFonts w:hint="default"/>
        <w:lang w:val="en-US" w:eastAsia="en-US" w:bidi="en-US"/>
      </w:rPr>
    </w:lvl>
    <w:lvl w:ilvl="8" w:tplc="590EC05A">
      <w:numFmt w:val="bullet"/>
      <w:lvlText w:val="•"/>
      <w:lvlJc w:val="left"/>
      <w:pPr>
        <w:ind w:left="5233" w:hanging="360"/>
      </w:pPr>
      <w:rPr>
        <w:rFonts w:hint="default"/>
        <w:lang w:val="en-US" w:eastAsia="en-US" w:bidi="en-US"/>
      </w:rPr>
    </w:lvl>
  </w:abstractNum>
  <w:abstractNum w:abstractNumId="33" w15:restartNumberingAfterBreak="0">
    <w:nsid w:val="42A73124"/>
    <w:multiLevelType w:val="hybridMultilevel"/>
    <w:tmpl w:val="BB8A2066"/>
    <w:lvl w:ilvl="0" w:tplc="33408E46">
      <w:start w:val="1"/>
      <w:numFmt w:val="bullet"/>
      <w:lvlText w:val=""/>
      <w:lvlJc w:val="left"/>
      <w:pPr>
        <w:ind w:left="720" w:hanging="360"/>
      </w:pPr>
      <w:rPr>
        <w:rFonts w:ascii="Symbol" w:hAnsi="Symbol" w:hint="default"/>
      </w:rPr>
    </w:lvl>
    <w:lvl w:ilvl="1" w:tplc="907A408A">
      <w:start w:val="1"/>
      <w:numFmt w:val="bullet"/>
      <w:lvlText w:val="o"/>
      <w:lvlJc w:val="left"/>
      <w:pPr>
        <w:ind w:left="1440" w:hanging="360"/>
      </w:pPr>
      <w:rPr>
        <w:rFonts w:ascii="Courier New" w:hAnsi="Courier New" w:hint="default"/>
      </w:rPr>
    </w:lvl>
    <w:lvl w:ilvl="2" w:tplc="69D47AEC">
      <w:start w:val="1"/>
      <w:numFmt w:val="bullet"/>
      <w:lvlText w:val=""/>
      <w:lvlJc w:val="left"/>
      <w:pPr>
        <w:ind w:left="2160" w:hanging="360"/>
      </w:pPr>
      <w:rPr>
        <w:rFonts w:ascii="Wingdings" w:hAnsi="Wingdings" w:hint="default"/>
      </w:rPr>
    </w:lvl>
    <w:lvl w:ilvl="3" w:tplc="2196D5E0">
      <w:start w:val="1"/>
      <w:numFmt w:val="bullet"/>
      <w:lvlText w:val=""/>
      <w:lvlJc w:val="left"/>
      <w:pPr>
        <w:ind w:left="2880" w:hanging="360"/>
      </w:pPr>
      <w:rPr>
        <w:rFonts w:ascii="Symbol" w:hAnsi="Symbol" w:hint="default"/>
      </w:rPr>
    </w:lvl>
    <w:lvl w:ilvl="4" w:tplc="955EC7E0">
      <w:start w:val="1"/>
      <w:numFmt w:val="bullet"/>
      <w:lvlText w:val="o"/>
      <w:lvlJc w:val="left"/>
      <w:pPr>
        <w:ind w:left="3600" w:hanging="360"/>
      </w:pPr>
      <w:rPr>
        <w:rFonts w:ascii="Courier New" w:hAnsi="Courier New" w:hint="default"/>
      </w:rPr>
    </w:lvl>
    <w:lvl w:ilvl="5" w:tplc="87929012">
      <w:start w:val="1"/>
      <w:numFmt w:val="bullet"/>
      <w:lvlText w:val=""/>
      <w:lvlJc w:val="left"/>
      <w:pPr>
        <w:ind w:left="4320" w:hanging="360"/>
      </w:pPr>
      <w:rPr>
        <w:rFonts w:ascii="Wingdings" w:hAnsi="Wingdings" w:hint="default"/>
      </w:rPr>
    </w:lvl>
    <w:lvl w:ilvl="6" w:tplc="AF526FF0">
      <w:start w:val="1"/>
      <w:numFmt w:val="bullet"/>
      <w:lvlText w:val=""/>
      <w:lvlJc w:val="left"/>
      <w:pPr>
        <w:ind w:left="5040" w:hanging="360"/>
      </w:pPr>
      <w:rPr>
        <w:rFonts w:ascii="Symbol" w:hAnsi="Symbol" w:hint="default"/>
      </w:rPr>
    </w:lvl>
    <w:lvl w:ilvl="7" w:tplc="E4006B30">
      <w:start w:val="1"/>
      <w:numFmt w:val="bullet"/>
      <w:lvlText w:val="o"/>
      <w:lvlJc w:val="left"/>
      <w:pPr>
        <w:ind w:left="5760" w:hanging="360"/>
      </w:pPr>
      <w:rPr>
        <w:rFonts w:ascii="Courier New" w:hAnsi="Courier New" w:hint="default"/>
      </w:rPr>
    </w:lvl>
    <w:lvl w:ilvl="8" w:tplc="7A5ED80A">
      <w:start w:val="1"/>
      <w:numFmt w:val="bullet"/>
      <w:lvlText w:val=""/>
      <w:lvlJc w:val="left"/>
      <w:pPr>
        <w:ind w:left="6480" w:hanging="360"/>
      </w:pPr>
      <w:rPr>
        <w:rFonts w:ascii="Wingdings" w:hAnsi="Wingdings" w:hint="default"/>
      </w:rPr>
    </w:lvl>
  </w:abstractNum>
  <w:abstractNum w:abstractNumId="34" w15:restartNumberingAfterBreak="0">
    <w:nsid w:val="43880159"/>
    <w:multiLevelType w:val="hybridMultilevel"/>
    <w:tmpl w:val="D7F8E796"/>
    <w:lvl w:ilvl="0" w:tplc="28221C72">
      <w:start w:val="1"/>
      <w:numFmt w:val="bullet"/>
      <w:lvlText w:val=""/>
      <w:lvlJc w:val="left"/>
      <w:pPr>
        <w:ind w:left="720" w:hanging="360"/>
      </w:pPr>
      <w:rPr>
        <w:rFonts w:ascii="Symbol" w:hAnsi="Symbol" w:hint="default"/>
      </w:rPr>
    </w:lvl>
    <w:lvl w:ilvl="1" w:tplc="B9660F5A">
      <w:start w:val="1"/>
      <w:numFmt w:val="bullet"/>
      <w:lvlText w:val="•"/>
      <w:lvlJc w:val="left"/>
      <w:pPr>
        <w:ind w:left="1440" w:hanging="360"/>
      </w:pPr>
      <w:rPr>
        <w:rFonts w:ascii="Arial" w:hAnsi="Arial" w:hint="default"/>
      </w:rPr>
    </w:lvl>
    <w:lvl w:ilvl="2" w:tplc="2ED6404A">
      <w:start w:val="1"/>
      <w:numFmt w:val="bullet"/>
      <w:lvlText w:val=""/>
      <w:lvlJc w:val="left"/>
      <w:pPr>
        <w:ind w:left="2160" w:hanging="360"/>
      </w:pPr>
      <w:rPr>
        <w:rFonts w:ascii="Wingdings" w:hAnsi="Wingdings" w:hint="default"/>
      </w:rPr>
    </w:lvl>
    <w:lvl w:ilvl="3" w:tplc="C7C8E8FC">
      <w:start w:val="1"/>
      <w:numFmt w:val="bullet"/>
      <w:lvlText w:val=""/>
      <w:lvlJc w:val="left"/>
      <w:pPr>
        <w:ind w:left="2880" w:hanging="360"/>
      </w:pPr>
      <w:rPr>
        <w:rFonts w:ascii="Symbol" w:hAnsi="Symbol" w:hint="default"/>
      </w:rPr>
    </w:lvl>
    <w:lvl w:ilvl="4" w:tplc="BFD60CF4">
      <w:start w:val="1"/>
      <w:numFmt w:val="bullet"/>
      <w:lvlText w:val="o"/>
      <w:lvlJc w:val="left"/>
      <w:pPr>
        <w:ind w:left="3600" w:hanging="360"/>
      </w:pPr>
      <w:rPr>
        <w:rFonts w:ascii="Courier New" w:hAnsi="Courier New" w:hint="default"/>
      </w:rPr>
    </w:lvl>
    <w:lvl w:ilvl="5" w:tplc="364EDAA0">
      <w:start w:val="1"/>
      <w:numFmt w:val="bullet"/>
      <w:lvlText w:val=""/>
      <w:lvlJc w:val="left"/>
      <w:pPr>
        <w:ind w:left="4320" w:hanging="360"/>
      </w:pPr>
      <w:rPr>
        <w:rFonts w:ascii="Wingdings" w:hAnsi="Wingdings" w:hint="default"/>
      </w:rPr>
    </w:lvl>
    <w:lvl w:ilvl="6" w:tplc="CE22AB16">
      <w:start w:val="1"/>
      <w:numFmt w:val="bullet"/>
      <w:lvlText w:val=""/>
      <w:lvlJc w:val="left"/>
      <w:pPr>
        <w:ind w:left="5040" w:hanging="360"/>
      </w:pPr>
      <w:rPr>
        <w:rFonts w:ascii="Symbol" w:hAnsi="Symbol" w:hint="default"/>
      </w:rPr>
    </w:lvl>
    <w:lvl w:ilvl="7" w:tplc="1514F712">
      <w:start w:val="1"/>
      <w:numFmt w:val="bullet"/>
      <w:lvlText w:val="o"/>
      <w:lvlJc w:val="left"/>
      <w:pPr>
        <w:ind w:left="5760" w:hanging="360"/>
      </w:pPr>
      <w:rPr>
        <w:rFonts w:ascii="Courier New" w:hAnsi="Courier New" w:hint="default"/>
      </w:rPr>
    </w:lvl>
    <w:lvl w:ilvl="8" w:tplc="33884D44">
      <w:start w:val="1"/>
      <w:numFmt w:val="bullet"/>
      <w:lvlText w:val=""/>
      <w:lvlJc w:val="left"/>
      <w:pPr>
        <w:ind w:left="6480" w:hanging="360"/>
      </w:pPr>
      <w:rPr>
        <w:rFonts w:ascii="Wingdings" w:hAnsi="Wingdings" w:hint="default"/>
      </w:rPr>
    </w:lvl>
  </w:abstractNum>
  <w:abstractNum w:abstractNumId="35" w15:restartNumberingAfterBreak="0">
    <w:nsid w:val="48D315D3"/>
    <w:multiLevelType w:val="hybridMultilevel"/>
    <w:tmpl w:val="E634D6B0"/>
    <w:lvl w:ilvl="0" w:tplc="9BA2FF42">
      <w:numFmt w:val="bullet"/>
      <w:lvlText w:val="•"/>
      <w:lvlJc w:val="left"/>
      <w:pPr>
        <w:ind w:left="827" w:hanging="360"/>
      </w:pPr>
      <w:rPr>
        <w:rFonts w:ascii="Arial" w:eastAsia="Arial" w:hAnsi="Arial" w:cs="Arial" w:hint="default"/>
        <w:w w:val="131"/>
        <w:sz w:val="18"/>
        <w:szCs w:val="18"/>
        <w:lang w:val="en-US" w:eastAsia="en-US" w:bidi="en-US"/>
      </w:rPr>
    </w:lvl>
    <w:lvl w:ilvl="1" w:tplc="2B62D2F6">
      <w:numFmt w:val="bullet"/>
      <w:lvlText w:val="•"/>
      <w:lvlJc w:val="left"/>
      <w:pPr>
        <w:ind w:left="1371" w:hanging="360"/>
      </w:pPr>
      <w:rPr>
        <w:rFonts w:hint="default"/>
        <w:lang w:val="en-US" w:eastAsia="en-US" w:bidi="en-US"/>
      </w:rPr>
    </w:lvl>
    <w:lvl w:ilvl="2" w:tplc="DC0C5F40">
      <w:numFmt w:val="bullet"/>
      <w:lvlText w:val="•"/>
      <w:lvlJc w:val="left"/>
      <w:pPr>
        <w:ind w:left="1923" w:hanging="360"/>
      </w:pPr>
      <w:rPr>
        <w:rFonts w:hint="default"/>
        <w:lang w:val="en-US" w:eastAsia="en-US" w:bidi="en-US"/>
      </w:rPr>
    </w:lvl>
    <w:lvl w:ilvl="3" w:tplc="A69C4300">
      <w:numFmt w:val="bullet"/>
      <w:lvlText w:val="•"/>
      <w:lvlJc w:val="left"/>
      <w:pPr>
        <w:ind w:left="2475" w:hanging="360"/>
      </w:pPr>
      <w:rPr>
        <w:rFonts w:hint="default"/>
        <w:lang w:val="en-US" w:eastAsia="en-US" w:bidi="en-US"/>
      </w:rPr>
    </w:lvl>
    <w:lvl w:ilvl="4" w:tplc="DC067A0A">
      <w:numFmt w:val="bullet"/>
      <w:lvlText w:val="•"/>
      <w:lvlJc w:val="left"/>
      <w:pPr>
        <w:ind w:left="3026" w:hanging="360"/>
      </w:pPr>
      <w:rPr>
        <w:rFonts w:hint="default"/>
        <w:lang w:val="en-US" w:eastAsia="en-US" w:bidi="en-US"/>
      </w:rPr>
    </w:lvl>
    <w:lvl w:ilvl="5" w:tplc="5836A28E">
      <w:numFmt w:val="bullet"/>
      <w:lvlText w:val="•"/>
      <w:lvlJc w:val="left"/>
      <w:pPr>
        <w:ind w:left="3578" w:hanging="360"/>
      </w:pPr>
      <w:rPr>
        <w:rFonts w:hint="default"/>
        <w:lang w:val="en-US" w:eastAsia="en-US" w:bidi="en-US"/>
      </w:rPr>
    </w:lvl>
    <w:lvl w:ilvl="6" w:tplc="CE564128">
      <w:numFmt w:val="bullet"/>
      <w:lvlText w:val="•"/>
      <w:lvlJc w:val="left"/>
      <w:pPr>
        <w:ind w:left="4130" w:hanging="360"/>
      </w:pPr>
      <w:rPr>
        <w:rFonts w:hint="default"/>
        <w:lang w:val="en-US" w:eastAsia="en-US" w:bidi="en-US"/>
      </w:rPr>
    </w:lvl>
    <w:lvl w:ilvl="7" w:tplc="EB105E16">
      <w:numFmt w:val="bullet"/>
      <w:lvlText w:val="•"/>
      <w:lvlJc w:val="left"/>
      <w:pPr>
        <w:ind w:left="4681" w:hanging="360"/>
      </w:pPr>
      <w:rPr>
        <w:rFonts w:hint="default"/>
        <w:lang w:val="en-US" w:eastAsia="en-US" w:bidi="en-US"/>
      </w:rPr>
    </w:lvl>
    <w:lvl w:ilvl="8" w:tplc="094E3FEC">
      <w:numFmt w:val="bullet"/>
      <w:lvlText w:val="•"/>
      <w:lvlJc w:val="left"/>
      <w:pPr>
        <w:ind w:left="5233" w:hanging="360"/>
      </w:pPr>
      <w:rPr>
        <w:rFonts w:hint="default"/>
        <w:lang w:val="en-US" w:eastAsia="en-US" w:bidi="en-US"/>
      </w:rPr>
    </w:lvl>
  </w:abstractNum>
  <w:abstractNum w:abstractNumId="36" w15:restartNumberingAfterBreak="0">
    <w:nsid w:val="4B7351BA"/>
    <w:multiLevelType w:val="hybridMultilevel"/>
    <w:tmpl w:val="04FA46A8"/>
    <w:lvl w:ilvl="0" w:tplc="F6F6E10A">
      <w:numFmt w:val="bullet"/>
      <w:lvlText w:val="•"/>
      <w:lvlJc w:val="left"/>
      <w:pPr>
        <w:ind w:left="825" w:hanging="360"/>
      </w:pPr>
      <w:rPr>
        <w:rFonts w:ascii="Arial" w:eastAsia="Arial" w:hAnsi="Arial" w:cs="Arial" w:hint="default"/>
        <w:w w:val="131"/>
        <w:sz w:val="18"/>
        <w:szCs w:val="18"/>
        <w:lang w:val="en-US" w:eastAsia="en-US" w:bidi="en-US"/>
      </w:rPr>
    </w:lvl>
    <w:lvl w:ilvl="1" w:tplc="FCB41736">
      <w:numFmt w:val="bullet"/>
      <w:lvlText w:val="•"/>
      <w:lvlJc w:val="left"/>
      <w:pPr>
        <w:ind w:left="1353" w:hanging="360"/>
      </w:pPr>
      <w:rPr>
        <w:rFonts w:hint="default"/>
        <w:lang w:val="en-US" w:eastAsia="en-US" w:bidi="en-US"/>
      </w:rPr>
    </w:lvl>
    <w:lvl w:ilvl="2" w:tplc="F3524D22">
      <w:numFmt w:val="bullet"/>
      <w:lvlText w:val="•"/>
      <w:lvlJc w:val="left"/>
      <w:pPr>
        <w:ind w:left="1886" w:hanging="360"/>
      </w:pPr>
      <w:rPr>
        <w:rFonts w:hint="default"/>
        <w:lang w:val="en-US" w:eastAsia="en-US" w:bidi="en-US"/>
      </w:rPr>
    </w:lvl>
    <w:lvl w:ilvl="3" w:tplc="72B29890">
      <w:numFmt w:val="bullet"/>
      <w:lvlText w:val="•"/>
      <w:lvlJc w:val="left"/>
      <w:pPr>
        <w:ind w:left="2419" w:hanging="360"/>
      </w:pPr>
      <w:rPr>
        <w:rFonts w:hint="default"/>
        <w:lang w:val="en-US" w:eastAsia="en-US" w:bidi="en-US"/>
      </w:rPr>
    </w:lvl>
    <w:lvl w:ilvl="4" w:tplc="774C2192">
      <w:numFmt w:val="bullet"/>
      <w:lvlText w:val="•"/>
      <w:lvlJc w:val="left"/>
      <w:pPr>
        <w:ind w:left="2952" w:hanging="360"/>
      </w:pPr>
      <w:rPr>
        <w:rFonts w:hint="default"/>
        <w:lang w:val="en-US" w:eastAsia="en-US" w:bidi="en-US"/>
      </w:rPr>
    </w:lvl>
    <w:lvl w:ilvl="5" w:tplc="623AC564">
      <w:numFmt w:val="bullet"/>
      <w:lvlText w:val="•"/>
      <w:lvlJc w:val="left"/>
      <w:pPr>
        <w:ind w:left="3485" w:hanging="360"/>
      </w:pPr>
      <w:rPr>
        <w:rFonts w:hint="default"/>
        <w:lang w:val="en-US" w:eastAsia="en-US" w:bidi="en-US"/>
      </w:rPr>
    </w:lvl>
    <w:lvl w:ilvl="6" w:tplc="23B64118">
      <w:numFmt w:val="bullet"/>
      <w:lvlText w:val="•"/>
      <w:lvlJc w:val="left"/>
      <w:pPr>
        <w:ind w:left="4018" w:hanging="360"/>
      </w:pPr>
      <w:rPr>
        <w:rFonts w:hint="default"/>
        <w:lang w:val="en-US" w:eastAsia="en-US" w:bidi="en-US"/>
      </w:rPr>
    </w:lvl>
    <w:lvl w:ilvl="7" w:tplc="894E1B34">
      <w:numFmt w:val="bullet"/>
      <w:lvlText w:val="•"/>
      <w:lvlJc w:val="left"/>
      <w:pPr>
        <w:ind w:left="4551" w:hanging="360"/>
      </w:pPr>
      <w:rPr>
        <w:rFonts w:hint="default"/>
        <w:lang w:val="en-US" w:eastAsia="en-US" w:bidi="en-US"/>
      </w:rPr>
    </w:lvl>
    <w:lvl w:ilvl="8" w:tplc="DEBC93CC">
      <w:numFmt w:val="bullet"/>
      <w:lvlText w:val="•"/>
      <w:lvlJc w:val="left"/>
      <w:pPr>
        <w:ind w:left="5084" w:hanging="360"/>
      </w:pPr>
      <w:rPr>
        <w:rFonts w:hint="default"/>
        <w:lang w:val="en-US" w:eastAsia="en-US" w:bidi="en-US"/>
      </w:rPr>
    </w:lvl>
  </w:abstractNum>
  <w:abstractNum w:abstractNumId="37" w15:restartNumberingAfterBreak="0">
    <w:nsid w:val="4B9A0B8E"/>
    <w:multiLevelType w:val="hybridMultilevel"/>
    <w:tmpl w:val="003691A4"/>
    <w:lvl w:ilvl="0" w:tplc="D274681C">
      <w:numFmt w:val="bullet"/>
      <w:lvlText w:val="•"/>
      <w:lvlJc w:val="left"/>
      <w:pPr>
        <w:ind w:left="825" w:hanging="360"/>
      </w:pPr>
      <w:rPr>
        <w:rFonts w:ascii="Arial" w:eastAsia="Arial" w:hAnsi="Arial" w:cs="Arial" w:hint="default"/>
        <w:w w:val="131"/>
        <w:sz w:val="18"/>
        <w:szCs w:val="18"/>
        <w:lang w:val="en-US" w:eastAsia="en-US" w:bidi="en-US"/>
      </w:rPr>
    </w:lvl>
    <w:lvl w:ilvl="1" w:tplc="7E3061BC">
      <w:numFmt w:val="bullet"/>
      <w:lvlText w:val="•"/>
      <w:lvlJc w:val="left"/>
      <w:pPr>
        <w:ind w:left="1353" w:hanging="360"/>
      </w:pPr>
      <w:rPr>
        <w:rFonts w:hint="default"/>
        <w:lang w:val="en-US" w:eastAsia="en-US" w:bidi="en-US"/>
      </w:rPr>
    </w:lvl>
    <w:lvl w:ilvl="2" w:tplc="C2DE3CE0">
      <w:numFmt w:val="bullet"/>
      <w:lvlText w:val="•"/>
      <w:lvlJc w:val="left"/>
      <w:pPr>
        <w:ind w:left="1886" w:hanging="360"/>
      </w:pPr>
      <w:rPr>
        <w:rFonts w:hint="default"/>
        <w:lang w:val="en-US" w:eastAsia="en-US" w:bidi="en-US"/>
      </w:rPr>
    </w:lvl>
    <w:lvl w:ilvl="3" w:tplc="E79861AA">
      <w:numFmt w:val="bullet"/>
      <w:lvlText w:val="•"/>
      <w:lvlJc w:val="left"/>
      <w:pPr>
        <w:ind w:left="2419" w:hanging="360"/>
      </w:pPr>
      <w:rPr>
        <w:rFonts w:hint="default"/>
        <w:lang w:val="en-US" w:eastAsia="en-US" w:bidi="en-US"/>
      </w:rPr>
    </w:lvl>
    <w:lvl w:ilvl="4" w:tplc="3702BA1C">
      <w:numFmt w:val="bullet"/>
      <w:lvlText w:val="•"/>
      <w:lvlJc w:val="left"/>
      <w:pPr>
        <w:ind w:left="2952" w:hanging="360"/>
      </w:pPr>
      <w:rPr>
        <w:rFonts w:hint="default"/>
        <w:lang w:val="en-US" w:eastAsia="en-US" w:bidi="en-US"/>
      </w:rPr>
    </w:lvl>
    <w:lvl w:ilvl="5" w:tplc="60B441A4">
      <w:numFmt w:val="bullet"/>
      <w:lvlText w:val="•"/>
      <w:lvlJc w:val="left"/>
      <w:pPr>
        <w:ind w:left="3485" w:hanging="360"/>
      </w:pPr>
      <w:rPr>
        <w:rFonts w:hint="default"/>
        <w:lang w:val="en-US" w:eastAsia="en-US" w:bidi="en-US"/>
      </w:rPr>
    </w:lvl>
    <w:lvl w:ilvl="6" w:tplc="C382E71E">
      <w:numFmt w:val="bullet"/>
      <w:lvlText w:val="•"/>
      <w:lvlJc w:val="left"/>
      <w:pPr>
        <w:ind w:left="4018" w:hanging="360"/>
      </w:pPr>
      <w:rPr>
        <w:rFonts w:hint="default"/>
        <w:lang w:val="en-US" w:eastAsia="en-US" w:bidi="en-US"/>
      </w:rPr>
    </w:lvl>
    <w:lvl w:ilvl="7" w:tplc="FC5E5780">
      <w:numFmt w:val="bullet"/>
      <w:lvlText w:val="•"/>
      <w:lvlJc w:val="left"/>
      <w:pPr>
        <w:ind w:left="4551" w:hanging="360"/>
      </w:pPr>
      <w:rPr>
        <w:rFonts w:hint="default"/>
        <w:lang w:val="en-US" w:eastAsia="en-US" w:bidi="en-US"/>
      </w:rPr>
    </w:lvl>
    <w:lvl w:ilvl="8" w:tplc="50C2A744">
      <w:numFmt w:val="bullet"/>
      <w:lvlText w:val="•"/>
      <w:lvlJc w:val="left"/>
      <w:pPr>
        <w:ind w:left="5084" w:hanging="360"/>
      </w:pPr>
      <w:rPr>
        <w:rFonts w:hint="default"/>
        <w:lang w:val="en-US" w:eastAsia="en-US" w:bidi="en-US"/>
      </w:rPr>
    </w:lvl>
  </w:abstractNum>
  <w:abstractNum w:abstractNumId="38" w15:restartNumberingAfterBreak="0">
    <w:nsid w:val="4BD20DEE"/>
    <w:multiLevelType w:val="hybridMultilevel"/>
    <w:tmpl w:val="25126EFE"/>
    <w:lvl w:ilvl="0" w:tplc="AA1C93AE">
      <w:numFmt w:val="bullet"/>
      <w:lvlText w:val="•"/>
      <w:lvlJc w:val="left"/>
      <w:pPr>
        <w:ind w:left="827" w:hanging="360"/>
      </w:pPr>
      <w:rPr>
        <w:rFonts w:ascii="Arial" w:eastAsia="Arial" w:hAnsi="Arial" w:cs="Arial" w:hint="default"/>
        <w:w w:val="131"/>
        <w:sz w:val="18"/>
        <w:szCs w:val="18"/>
        <w:lang w:val="en-US" w:eastAsia="en-US" w:bidi="en-US"/>
      </w:rPr>
    </w:lvl>
    <w:lvl w:ilvl="1" w:tplc="1C98369C">
      <w:numFmt w:val="bullet"/>
      <w:lvlText w:val="•"/>
      <w:lvlJc w:val="left"/>
      <w:pPr>
        <w:ind w:left="1371" w:hanging="360"/>
      </w:pPr>
      <w:rPr>
        <w:rFonts w:hint="default"/>
        <w:lang w:val="en-US" w:eastAsia="en-US" w:bidi="en-US"/>
      </w:rPr>
    </w:lvl>
    <w:lvl w:ilvl="2" w:tplc="49640C46">
      <w:numFmt w:val="bullet"/>
      <w:lvlText w:val="•"/>
      <w:lvlJc w:val="left"/>
      <w:pPr>
        <w:ind w:left="1923" w:hanging="360"/>
      </w:pPr>
      <w:rPr>
        <w:rFonts w:hint="default"/>
        <w:lang w:val="en-US" w:eastAsia="en-US" w:bidi="en-US"/>
      </w:rPr>
    </w:lvl>
    <w:lvl w:ilvl="3" w:tplc="4D1A3E40">
      <w:numFmt w:val="bullet"/>
      <w:lvlText w:val="•"/>
      <w:lvlJc w:val="left"/>
      <w:pPr>
        <w:ind w:left="2475" w:hanging="360"/>
      </w:pPr>
      <w:rPr>
        <w:rFonts w:hint="default"/>
        <w:lang w:val="en-US" w:eastAsia="en-US" w:bidi="en-US"/>
      </w:rPr>
    </w:lvl>
    <w:lvl w:ilvl="4" w:tplc="94FC15BE">
      <w:numFmt w:val="bullet"/>
      <w:lvlText w:val="•"/>
      <w:lvlJc w:val="left"/>
      <w:pPr>
        <w:ind w:left="3026" w:hanging="360"/>
      </w:pPr>
      <w:rPr>
        <w:rFonts w:hint="default"/>
        <w:lang w:val="en-US" w:eastAsia="en-US" w:bidi="en-US"/>
      </w:rPr>
    </w:lvl>
    <w:lvl w:ilvl="5" w:tplc="A03E1C50">
      <w:numFmt w:val="bullet"/>
      <w:lvlText w:val="•"/>
      <w:lvlJc w:val="left"/>
      <w:pPr>
        <w:ind w:left="3578" w:hanging="360"/>
      </w:pPr>
      <w:rPr>
        <w:rFonts w:hint="default"/>
        <w:lang w:val="en-US" w:eastAsia="en-US" w:bidi="en-US"/>
      </w:rPr>
    </w:lvl>
    <w:lvl w:ilvl="6" w:tplc="ABC2A57A">
      <w:numFmt w:val="bullet"/>
      <w:lvlText w:val="•"/>
      <w:lvlJc w:val="left"/>
      <w:pPr>
        <w:ind w:left="4130" w:hanging="360"/>
      </w:pPr>
      <w:rPr>
        <w:rFonts w:hint="default"/>
        <w:lang w:val="en-US" w:eastAsia="en-US" w:bidi="en-US"/>
      </w:rPr>
    </w:lvl>
    <w:lvl w:ilvl="7" w:tplc="E744C36A">
      <w:numFmt w:val="bullet"/>
      <w:lvlText w:val="•"/>
      <w:lvlJc w:val="left"/>
      <w:pPr>
        <w:ind w:left="4681" w:hanging="360"/>
      </w:pPr>
      <w:rPr>
        <w:rFonts w:hint="default"/>
        <w:lang w:val="en-US" w:eastAsia="en-US" w:bidi="en-US"/>
      </w:rPr>
    </w:lvl>
    <w:lvl w:ilvl="8" w:tplc="3F50514E">
      <w:numFmt w:val="bullet"/>
      <w:lvlText w:val="•"/>
      <w:lvlJc w:val="left"/>
      <w:pPr>
        <w:ind w:left="5233" w:hanging="360"/>
      </w:pPr>
      <w:rPr>
        <w:rFonts w:hint="default"/>
        <w:lang w:val="en-US" w:eastAsia="en-US" w:bidi="en-US"/>
      </w:rPr>
    </w:lvl>
  </w:abstractNum>
  <w:abstractNum w:abstractNumId="39" w15:restartNumberingAfterBreak="0">
    <w:nsid w:val="4D54455F"/>
    <w:multiLevelType w:val="hybridMultilevel"/>
    <w:tmpl w:val="1650598E"/>
    <w:lvl w:ilvl="0" w:tplc="2C0AC19C">
      <w:numFmt w:val="bullet"/>
      <w:lvlText w:val="•"/>
      <w:lvlJc w:val="left"/>
      <w:pPr>
        <w:ind w:left="825" w:hanging="360"/>
      </w:pPr>
      <w:rPr>
        <w:rFonts w:ascii="Arial" w:eastAsia="Arial" w:hAnsi="Arial" w:cs="Arial" w:hint="default"/>
        <w:w w:val="131"/>
        <w:sz w:val="18"/>
        <w:szCs w:val="18"/>
        <w:lang w:val="en-US" w:eastAsia="en-US" w:bidi="en-US"/>
      </w:rPr>
    </w:lvl>
    <w:lvl w:ilvl="1" w:tplc="3410936E">
      <w:numFmt w:val="bullet"/>
      <w:lvlText w:val="•"/>
      <w:lvlJc w:val="left"/>
      <w:pPr>
        <w:ind w:left="1353" w:hanging="360"/>
      </w:pPr>
      <w:rPr>
        <w:rFonts w:hint="default"/>
        <w:lang w:val="en-US" w:eastAsia="en-US" w:bidi="en-US"/>
      </w:rPr>
    </w:lvl>
    <w:lvl w:ilvl="2" w:tplc="64383266">
      <w:numFmt w:val="bullet"/>
      <w:lvlText w:val="•"/>
      <w:lvlJc w:val="left"/>
      <w:pPr>
        <w:ind w:left="1886" w:hanging="360"/>
      </w:pPr>
      <w:rPr>
        <w:rFonts w:hint="default"/>
        <w:lang w:val="en-US" w:eastAsia="en-US" w:bidi="en-US"/>
      </w:rPr>
    </w:lvl>
    <w:lvl w:ilvl="3" w:tplc="002CDD48">
      <w:numFmt w:val="bullet"/>
      <w:lvlText w:val="•"/>
      <w:lvlJc w:val="left"/>
      <w:pPr>
        <w:ind w:left="2419" w:hanging="360"/>
      </w:pPr>
      <w:rPr>
        <w:rFonts w:hint="default"/>
        <w:lang w:val="en-US" w:eastAsia="en-US" w:bidi="en-US"/>
      </w:rPr>
    </w:lvl>
    <w:lvl w:ilvl="4" w:tplc="96C0B7E4">
      <w:numFmt w:val="bullet"/>
      <w:lvlText w:val="•"/>
      <w:lvlJc w:val="left"/>
      <w:pPr>
        <w:ind w:left="2952" w:hanging="360"/>
      </w:pPr>
      <w:rPr>
        <w:rFonts w:hint="default"/>
        <w:lang w:val="en-US" w:eastAsia="en-US" w:bidi="en-US"/>
      </w:rPr>
    </w:lvl>
    <w:lvl w:ilvl="5" w:tplc="155A9C14">
      <w:numFmt w:val="bullet"/>
      <w:lvlText w:val="•"/>
      <w:lvlJc w:val="left"/>
      <w:pPr>
        <w:ind w:left="3485" w:hanging="360"/>
      </w:pPr>
      <w:rPr>
        <w:rFonts w:hint="default"/>
        <w:lang w:val="en-US" w:eastAsia="en-US" w:bidi="en-US"/>
      </w:rPr>
    </w:lvl>
    <w:lvl w:ilvl="6" w:tplc="44CE1324">
      <w:numFmt w:val="bullet"/>
      <w:lvlText w:val="•"/>
      <w:lvlJc w:val="left"/>
      <w:pPr>
        <w:ind w:left="4018" w:hanging="360"/>
      </w:pPr>
      <w:rPr>
        <w:rFonts w:hint="default"/>
        <w:lang w:val="en-US" w:eastAsia="en-US" w:bidi="en-US"/>
      </w:rPr>
    </w:lvl>
    <w:lvl w:ilvl="7" w:tplc="B038EFFA">
      <w:numFmt w:val="bullet"/>
      <w:lvlText w:val="•"/>
      <w:lvlJc w:val="left"/>
      <w:pPr>
        <w:ind w:left="4551" w:hanging="360"/>
      </w:pPr>
      <w:rPr>
        <w:rFonts w:hint="default"/>
        <w:lang w:val="en-US" w:eastAsia="en-US" w:bidi="en-US"/>
      </w:rPr>
    </w:lvl>
    <w:lvl w:ilvl="8" w:tplc="12B61B5C">
      <w:numFmt w:val="bullet"/>
      <w:lvlText w:val="•"/>
      <w:lvlJc w:val="left"/>
      <w:pPr>
        <w:ind w:left="5084" w:hanging="360"/>
      </w:pPr>
      <w:rPr>
        <w:rFonts w:hint="default"/>
        <w:lang w:val="en-US" w:eastAsia="en-US" w:bidi="en-US"/>
      </w:rPr>
    </w:lvl>
  </w:abstractNum>
  <w:abstractNum w:abstractNumId="40" w15:restartNumberingAfterBreak="0">
    <w:nsid w:val="4D5C768A"/>
    <w:multiLevelType w:val="hybridMultilevel"/>
    <w:tmpl w:val="C6E4A09A"/>
    <w:lvl w:ilvl="0" w:tplc="AAF4DCF2">
      <w:numFmt w:val="bullet"/>
      <w:lvlText w:val="•"/>
      <w:lvlJc w:val="left"/>
      <w:pPr>
        <w:ind w:left="825" w:hanging="360"/>
      </w:pPr>
      <w:rPr>
        <w:rFonts w:ascii="Arial" w:eastAsia="Arial" w:hAnsi="Arial" w:cs="Arial" w:hint="default"/>
        <w:w w:val="131"/>
        <w:sz w:val="18"/>
        <w:szCs w:val="18"/>
        <w:lang w:val="en-US" w:eastAsia="en-US" w:bidi="en-US"/>
      </w:rPr>
    </w:lvl>
    <w:lvl w:ilvl="1" w:tplc="C7CA0A72">
      <w:numFmt w:val="bullet"/>
      <w:lvlText w:val="•"/>
      <w:lvlJc w:val="left"/>
      <w:pPr>
        <w:ind w:left="1353" w:hanging="360"/>
      </w:pPr>
      <w:rPr>
        <w:rFonts w:hint="default"/>
        <w:lang w:val="en-US" w:eastAsia="en-US" w:bidi="en-US"/>
      </w:rPr>
    </w:lvl>
    <w:lvl w:ilvl="2" w:tplc="F74CEB06">
      <w:numFmt w:val="bullet"/>
      <w:lvlText w:val="•"/>
      <w:lvlJc w:val="left"/>
      <w:pPr>
        <w:ind w:left="1886" w:hanging="360"/>
      </w:pPr>
      <w:rPr>
        <w:rFonts w:hint="default"/>
        <w:lang w:val="en-US" w:eastAsia="en-US" w:bidi="en-US"/>
      </w:rPr>
    </w:lvl>
    <w:lvl w:ilvl="3" w:tplc="0DD4FA6E">
      <w:numFmt w:val="bullet"/>
      <w:lvlText w:val="•"/>
      <w:lvlJc w:val="left"/>
      <w:pPr>
        <w:ind w:left="2419" w:hanging="360"/>
      </w:pPr>
      <w:rPr>
        <w:rFonts w:hint="default"/>
        <w:lang w:val="en-US" w:eastAsia="en-US" w:bidi="en-US"/>
      </w:rPr>
    </w:lvl>
    <w:lvl w:ilvl="4" w:tplc="D5780B6C">
      <w:numFmt w:val="bullet"/>
      <w:lvlText w:val="•"/>
      <w:lvlJc w:val="left"/>
      <w:pPr>
        <w:ind w:left="2952" w:hanging="360"/>
      </w:pPr>
      <w:rPr>
        <w:rFonts w:hint="default"/>
        <w:lang w:val="en-US" w:eastAsia="en-US" w:bidi="en-US"/>
      </w:rPr>
    </w:lvl>
    <w:lvl w:ilvl="5" w:tplc="8316484E">
      <w:numFmt w:val="bullet"/>
      <w:lvlText w:val="•"/>
      <w:lvlJc w:val="left"/>
      <w:pPr>
        <w:ind w:left="3485" w:hanging="360"/>
      </w:pPr>
      <w:rPr>
        <w:rFonts w:hint="default"/>
        <w:lang w:val="en-US" w:eastAsia="en-US" w:bidi="en-US"/>
      </w:rPr>
    </w:lvl>
    <w:lvl w:ilvl="6" w:tplc="674AEBB6">
      <w:numFmt w:val="bullet"/>
      <w:lvlText w:val="•"/>
      <w:lvlJc w:val="left"/>
      <w:pPr>
        <w:ind w:left="4018" w:hanging="360"/>
      </w:pPr>
      <w:rPr>
        <w:rFonts w:hint="default"/>
        <w:lang w:val="en-US" w:eastAsia="en-US" w:bidi="en-US"/>
      </w:rPr>
    </w:lvl>
    <w:lvl w:ilvl="7" w:tplc="5462BBF4">
      <w:numFmt w:val="bullet"/>
      <w:lvlText w:val="•"/>
      <w:lvlJc w:val="left"/>
      <w:pPr>
        <w:ind w:left="4551" w:hanging="360"/>
      </w:pPr>
      <w:rPr>
        <w:rFonts w:hint="default"/>
        <w:lang w:val="en-US" w:eastAsia="en-US" w:bidi="en-US"/>
      </w:rPr>
    </w:lvl>
    <w:lvl w:ilvl="8" w:tplc="FCD63292">
      <w:numFmt w:val="bullet"/>
      <w:lvlText w:val="•"/>
      <w:lvlJc w:val="left"/>
      <w:pPr>
        <w:ind w:left="5084" w:hanging="360"/>
      </w:pPr>
      <w:rPr>
        <w:rFonts w:hint="default"/>
        <w:lang w:val="en-US" w:eastAsia="en-US" w:bidi="en-US"/>
      </w:rPr>
    </w:lvl>
  </w:abstractNum>
  <w:abstractNum w:abstractNumId="41" w15:restartNumberingAfterBreak="0">
    <w:nsid w:val="56E966FC"/>
    <w:multiLevelType w:val="hybridMultilevel"/>
    <w:tmpl w:val="37F64544"/>
    <w:lvl w:ilvl="0" w:tplc="C8E21E9C">
      <w:numFmt w:val="bullet"/>
      <w:lvlText w:val="•"/>
      <w:lvlJc w:val="left"/>
      <w:pPr>
        <w:ind w:left="825" w:hanging="360"/>
      </w:pPr>
      <w:rPr>
        <w:rFonts w:ascii="Arial" w:eastAsia="Arial" w:hAnsi="Arial" w:cs="Arial" w:hint="default"/>
        <w:w w:val="131"/>
        <w:sz w:val="18"/>
        <w:szCs w:val="18"/>
        <w:lang w:val="en-US" w:eastAsia="en-US" w:bidi="en-US"/>
      </w:rPr>
    </w:lvl>
    <w:lvl w:ilvl="1" w:tplc="B7D277D4">
      <w:numFmt w:val="bullet"/>
      <w:lvlText w:val="•"/>
      <w:lvlJc w:val="left"/>
      <w:pPr>
        <w:ind w:left="1353" w:hanging="360"/>
      </w:pPr>
      <w:rPr>
        <w:rFonts w:hint="default"/>
        <w:lang w:val="en-US" w:eastAsia="en-US" w:bidi="en-US"/>
      </w:rPr>
    </w:lvl>
    <w:lvl w:ilvl="2" w:tplc="97FAFE52">
      <w:numFmt w:val="bullet"/>
      <w:lvlText w:val="•"/>
      <w:lvlJc w:val="left"/>
      <w:pPr>
        <w:ind w:left="1886" w:hanging="360"/>
      </w:pPr>
      <w:rPr>
        <w:rFonts w:hint="default"/>
        <w:lang w:val="en-US" w:eastAsia="en-US" w:bidi="en-US"/>
      </w:rPr>
    </w:lvl>
    <w:lvl w:ilvl="3" w:tplc="2FEA8B7E">
      <w:numFmt w:val="bullet"/>
      <w:lvlText w:val="•"/>
      <w:lvlJc w:val="left"/>
      <w:pPr>
        <w:ind w:left="2419" w:hanging="360"/>
      </w:pPr>
      <w:rPr>
        <w:rFonts w:hint="default"/>
        <w:lang w:val="en-US" w:eastAsia="en-US" w:bidi="en-US"/>
      </w:rPr>
    </w:lvl>
    <w:lvl w:ilvl="4" w:tplc="E51AB316">
      <w:numFmt w:val="bullet"/>
      <w:lvlText w:val="•"/>
      <w:lvlJc w:val="left"/>
      <w:pPr>
        <w:ind w:left="2952" w:hanging="360"/>
      </w:pPr>
      <w:rPr>
        <w:rFonts w:hint="default"/>
        <w:lang w:val="en-US" w:eastAsia="en-US" w:bidi="en-US"/>
      </w:rPr>
    </w:lvl>
    <w:lvl w:ilvl="5" w:tplc="D8E0A954">
      <w:numFmt w:val="bullet"/>
      <w:lvlText w:val="•"/>
      <w:lvlJc w:val="left"/>
      <w:pPr>
        <w:ind w:left="3485" w:hanging="360"/>
      </w:pPr>
      <w:rPr>
        <w:rFonts w:hint="default"/>
        <w:lang w:val="en-US" w:eastAsia="en-US" w:bidi="en-US"/>
      </w:rPr>
    </w:lvl>
    <w:lvl w:ilvl="6" w:tplc="87589B2C">
      <w:numFmt w:val="bullet"/>
      <w:lvlText w:val="•"/>
      <w:lvlJc w:val="left"/>
      <w:pPr>
        <w:ind w:left="4018" w:hanging="360"/>
      </w:pPr>
      <w:rPr>
        <w:rFonts w:hint="default"/>
        <w:lang w:val="en-US" w:eastAsia="en-US" w:bidi="en-US"/>
      </w:rPr>
    </w:lvl>
    <w:lvl w:ilvl="7" w:tplc="5BECEA9A">
      <w:numFmt w:val="bullet"/>
      <w:lvlText w:val="•"/>
      <w:lvlJc w:val="left"/>
      <w:pPr>
        <w:ind w:left="4551" w:hanging="360"/>
      </w:pPr>
      <w:rPr>
        <w:rFonts w:hint="default"/>
        <w:lang w:val="en-US" w:eastAsia="en-US" w:bidi="en-US"/>
      </w:rPr>
    </w:lvl>
    <w:lvl w:ilvl="8" w:tplc="9DFC34A4">
      <w:numFmt w:val="bullet"/>
      <w:lvlText w:val="•"/>
      <w:lvlJc w:val="left"/>
      <w:pPr>
        <w:ind w:left="5084" w:hanging="360"/>
      </w:pPr>
      <w:rPr>
        <w:rFonts w:hint="default"/>
        <w:lang w:val="en-US" w:eastAsia="en-US" w:bidi="en-US"/>
      </w:rPr>
    </w:lvl>
  </w:abstractNum>
  <w:abstractNum w:abstractNumId="42" w15:restartNumberingAfterBreak="0">
    <w:nsid w:val="5943393F"/>
    <w:multiLevelType w:val="hybridMultilevel"/>
    <w:tmpl w:val="BB646A90"/>
    <w:lvl w:ilvl="0" w:tplc="9488C106">
      <w:numFmt w:val="bullet"/>
      <w:lvlText w:val="•"/>
      <w:lvlJc w:val="left"/>
      <w:pPr>
        <w:ind w:left="827" w:hanging="360"/>
      </w:pPr>
      <w:rPr>
        <w:rFonts w:ascii="Arial" w:eastAsia="Arial" w:hAnsi="Arial" w:cs="Arial" w:hint="default"/>
        <w:w w:val="131"/>
        <w:sz w:val="18"/>
        <w:szCs w:val="18"/>
        <w:lang w:val="en-US" w:eastAsia="en-US" w:bidi="en-US"/>
      </w:rPr>
    </w:lvl>
    <w:lvl w:ilvl="1" w:tplc="92C2AA2C">
      <w:numFmt w:val="bullet"/>
      <w:lvlText w:val="•"/>
      <w:lvlJc w:val="left"/>
      <w:pPr>
        <w:ind w:left="1371" w:hanging="360"/>
      </w:pPr>
      <w:rPr>
        <w:rFonts w:hint="default"/>
        <w:lang w:val="en-US" w:eastAsia="en-US" w:bidi="en-US"/>
      </w:rPr>
    </w:lvl>
    <w:lvl w:ilvl="2" w:tplc="E20225CC">
      <w:numFmt w:val="bullet"/>
      <w:lvlText w:val="•"/>
      <w:lvlJc w:val="left"/>
      <w:pPr>
        <w:ind w:left="1923" w:hanging="360"/>
      </w:pPr>
      <w:rPr>
        <w:rFonts w:hint="default"/>
        <w:lang w:val="en-US" w:eastAsia="en-US" w:bidi="en-US"/>
      </w:rPr>
    </w:lvl>
    <w:lvl w:ilvl="3" w:tplc="72580DB2">
      <w:numFmt w:val="bullet"/>
      <w:lvlText w:val="•"/>
      <w:lvlJc w:val="left"/>
      <w:pPr>
        <w:ind w:left="2475" w:hanging="360"/>
      </w:pPr>
      <w:rPr>
        <w:rFonts w:hint="default"/>
        <w:lang w:val="en-US" w:eastAsia="en-US" w:bidi="en-US"/>
      </w:rPr>
    </w:lvl>
    <w:lvl w:ilvl="4" w:tplc="C3DEACA0">
      <w:numFmt w:val="bullet"/>
      <w:lvlText w:val="•"/>
      <w:lvlJc w:val="left"/>
      <w:pPr>
        <w:ind w:left="3026" w:hanging="360"/>
      </w:pPr>
      <w:rPr>
        <w:rFonts w:hint="default"/>
        <w:lang w:val="en-US" w:eastAsia="en-US" w:bidi="en-US"/>
      </w:rPr>
    </w:lvl>
    <w:lvl w:ilvl="5" w:tplc="0EC61DE2">
      <w:numFmt w:val="bullet"/>
      <w:lvlText w:val="•"/>
      <w:lvlJc w:val="left"/>
      <w:pPr>
        <w:ind w:left="3578" w:hanging="360"/>
      </w:pPr>
      <w:rPr>
        <w:rFonts w:hint="default"/>
        <w:lang w:val="en-US" w:eastAsia="en-US" w:bidi="en-US"/>
      </w:rPr>
    </w:lvl>
    <w:lvl w:ilvl="6" w:tplc="EE3E40D8">
      <w:numFmt w:val="bullet"/>
      <w:lvlText w:val="•"/>
      <w:lvlJc w:val="left"/>
      <w:pPr>
        <w:ind w:left="4130" w:hanging="360"/>
      </w:pPr>
      <w:rPr>
        <w:rFonts w:hint="default"/>
        <w:lang w:val="en-US" w:eastAsia="en-US" w:bidi="en-US"/>
      </w:rPr>
    </w:lvl>
    <w:lvl w:ilvl="7" w:tplc="1CFAF7DE">
      <w:numFmt w:val="bullet"/>
      <w:lvlText w:val="•"/>
      <w:lvlJc w:val="left"/>
      <w:pPr>
        <w:ind w:left="4681" w:hanging="360"/>
      </w:pPr>
      <w:rPr>
        <w:rFonts w:hint="default"/>
        <w:lang w:val="en-US" w:eastAsia="en-US" w:bidi="en-US"/>
      </w:rPr>
    </w:lvl>
    <w:lvl w:ilvl="8" w:tplc="C6E6D96C">
      <w:numFmt w:val="bullet"/>
      <w:lvlText w:val="•"/>
      <w:lvlJc w:val="left"/>
      <w:pPr>
        <w:ind w:left="5233" w:hanging="360"/>
      </w:pPr>
      <w:rPr>
        <w:rFonts w:hint="default"/>
        <w:lang w:val="en-US" w:eastAsia="en-US" w:bidi="en-US"/>
      </w:rPr>
    </w:lvl>
  </w:abstractNum>
  <w:abstractNum w:abstractNumId="43" w15:restartNumberingAfterBreak="0">
    <w:nsid w:val="59514C16"/>
    <w:multiLevelType w:val="hybridMultilevel"/>
    <w:tmpl w:val="47144F20"/>
    <w:lvl w:ilvl="0" w:tplc="FFFFFFFF">
      <w:start w:val="1"/>
      <w:numFmt w:val="bullet"/>
      <w:lvlText w:val="•"/>
      <w:lvlJc w:val="left"/>
      <w:pPr>
        <w:ind w:left="827" w:hanging="360"/>
      </w:pPr>
      <w:rPr>
        <w:rFonts w:ascii="Arial" w:hAnsi="Arial" w:hint="default"/>
        <w:w w:val="131"/>
        <w:sz w:val="18"/>
        <w:szCs w:val="18"/>
        <w:lang w:val="en-US" w:eastAsia="en-US" w:bidi="en-US"/>
      </w:rPr>
    </w:lvl>
    <w:lvl w:ilvl="1" w:tplc="F9E2FFDC">
      <w:numFmt w:val="bullet"/>
      <w:lvlText w:val="•"/>
      <w:lvlJc w:val="left"/>
      <w:pPr>
        <w:ind w:left="1371" w:hanging="360"/>
      </w:pPr>
      <w:rPr>
        <w:rFonts w:hint="default"/>
        <w:lang w:val="en-US" w:eastAsia="en-US" w:bidi="en-US"/>
      </w:rPr>
    </w:lvl>
    <w:lvl w:ilvl="2" w:tplc="54B2AF92">
      <w:numFmt w:val="bullet"/>
      <w:lvlText w:val="•"/>
      <w:lvlJc w:val="left"/>
      <w:pPr>
        <w:ind w:left="1923" w:hanging="360"/>
      </w:pPr>
      <w:rPr>
        <w:rFonts w:hint="default"/>
        <w:lang w:val="en-US" w:eastAsia="en-US" w:bidi="en-US"/>
      </w:rPr>
    </w:lvl>
    <w:lvl w:ilvl="3" w:tplc="0DE4458C">
      <w:numFmt w:val="bullet"/>
      <w:lvlText w:val="•"/>
      <w:lvlJc w:val="left"/>
      <w:pPr>
        <w:ind w:left="2475" w:hanging="360"/>
      </w:pPr>
      <w:rPr>
        <w:rFonts w:hint="default"/>
        <w:lang w:val="en-US" w:eastAsia="en-US" w:bidi="en-US"/>
      </w:rPr>
    </w:lvl>
    <w:lvl w:ilvl="4" w:tplc="6832CA94">
      <w:numFmt w:val="bullet"/>
      <w:lvlText w:val="•"/>
      <w:lvlJc w:val="left"/>
      <w:pPr>
        <w:ind w:left="3026" w:hanging="360"/>
      </w:pPr>
      <w:rPr>
        <w:rFonts w:hint="default"/>
        <w:lang w:val="en-US" w:eastAsia="en-US" w:bidi="en-US"/>
      </w:rPr>
    </w:lvl>
    <w:lvl w:ilvl="5" w:tplc="0F2201B6">
      <w:numFmt w:val="bullet"/>
      <w:lvlText w:val="•"/>
      <w:lvlJc w:val="left"/>
      <w:pPr>
        <w:ind w:left="3578" w:hanging="360"/>
      </w:pPr>
      <w:rPr>
        <w:rFonts w:hint="default"/>
        <w:lang w:val="en-US" w:eastAsia="en-US" w:bidi="en-US"/>
      </w:rPr>
    </w:lvl>
    <w:lvl w:ilvl="6" w:tplc="0BB8D4A0">
      <w:numFmt w:val="bullet"/>
      <w:lvlText w:val="•"/>
      <w:lvlJc w:val="left"/>
      <w:pPr>
        <w:ind w:left="4130" w:hanging="360"/>
      </w:pPr>
      <w:rPr>
        <w:rFonts w:hint="default"/>
        <w:lang w:val="en-US" w:eastAsia="en-US" w:bidi="en-US"/>
      </w:rPr>
    </w:lvl>
    <w:lvl w:ilvl="7" w:tplc="8A0ECC36">
      <w:numFmt w:val="bullet"/>
      <w:lvlText w:val="•"/>
      <w:lvlJc w:val="left"/>
      <w:pPr>
        <w:ind w:left="4681" w:hanging="360"/>
      </w:pPr>
      <w:rPr>
        <w:rFonts w:hint="default"/>
        <w:lang w:val="en-US" w:eastAsia="en-US" w:bidi="en-US"/>
      </w:rPr>
    </w:lvl>
    <w:lvl w:ilvl="8" w:tplc="CC905EB0">
      <w:numFmt w:val="bullet"/>
      <w:lvlText w:val="•"/>
      <w:lvlJc w:val="left"/>
      <w:pPr>
        <w:ind w:left="5233" w:hanging="360"/>
      </w:pPr>
      <w:rPr>
        <w:rFonts w:hint="default"/>
        <w:lang w:val="en-US" w:eastAsia="en-US" w:bidi="en-US"/>
      </w:rPr>
    </w:lvl>
  </w:abstractNum>
  <w:abstractNum w:abstractNumId="44" w15:restartNumberingAfterBreak="0">
    <w:nsid w:val="5A320475"/>
    <w:multiLevelType w:val="hybridMultilevel"/>
    <w:tmpl w:val="3CCE2962"/>
    <w:lvl w:ilvl="0" w:tplc="FFFFFFFF">
      <w:start w:val="1"/>
      <w:numFmt w:val="bullet"/>
      <w:lvlText w:val="•"/>
      <w:lvlJc w:val="left"/>
      <w:pPr>
        <w:ind w:left="827" w:hanging="360"/>
      </w:pPr>
      <w:rPr>
        <w:rFonts w:ascii="Arial" w:hAnsi="Arial" w:hint="default"/>
        <w:w w:val="131"/>
        <w:sz w:val="18"/>
        <w:szCs w:val="18"/>
        <w:lang w:val="en-US" w:eastAsia="en-US" w:bidi="en-US"/>
      </w:rPr>
    </w:lvl>
    <w:lvl w:ilvl="1" w:tplc="C4C89EDA">
      <w:numFmt w:val="bullet"/>
      <w:lvlText w:val="o"/>
      <w:lvlJc w:val="left"/>
      <w:pPr>
        <w:ind w:left="1547" w:hanging="360"/>
      </w:pPr>
      <w:rPr>
        <w:rFonts w:ascii="Courier New" w:eastAsia="Courier New" w:hAnsi="Courier New" w:cs="Courier New" w:hint="default"/>
        <w:spacing w:val="-3"/>
        <w:w w:val="99"/>
        <w:sz w:val="18"/>
        <w:szCs w:val="18"/>
        <w:lang w:val="en-US" w:eastAsia="en-US" w:bidi="en-US"/>
      </w:rPr>
    </w:lvl>
    <w:lvl w:ilvl="2" w:tplc="A04E49EA">
      <w:numFmt w:val="bullet"/>
      <w:lvlText w:val="•"/>
      <w:lvlJc w:val="left"/>
      <w:pPr>
        <w:ind w:left="2073" w:hanging="360"/>
      </w:pPr>
      <w:rPr>
        <w:rFonts w:hint="default"/>
        <w:lang w:val="en-US" w:eastAsia="en-US" w:bidi="en-US"/>
      </w:rPr>
    </w:lvl>
    <w:lvl w:ilvl="3" w:tplc="F89E738E">
      <w:numFmt w:val="bullet"/>
      <w:lvlText w:val="•"/>
      <w:lvlJc w:val="left"/>
      <w:pPr>
        <w:ind w:left="2606" w:hanging="360"/>
      </w:pPr>
      <w:rPr>
        <w:rFonts w:hint="default"/>
        <w:lang w:val="en-US" w:eastAsia="en-US" w:bidi="en-US"/>
      </w:rPr>
    </w:lvl>
    <w:lvl w:ilvl="4" w:tplc="B1602CD0">
      <w:numFmt w:val="bullet"/>
      <w:lvlText w:val="•"/>
      <w:lvlJc w:val="left"/>
      <w:pPr>
        <w:ind w:left="3139" w:hanging="360"/>
      </w:pPr>
      <w:rPr>
        <w:rFonts w:hint="default"/>
        <w:lang w:val="en-US" w:eastAsia="en-US" w:bidi="en-US"/>
      </w:rPr>
    </w:lvl>
    <w:lvl w:ilvl="5" w:tplc="A844B874">
      <w:numFmt w:val="bullet"/>
      <w:lvlText w:val="•"/>
      <w:lvlJc w:val="left"/>
      <w:pPr>
        <w:ind w:left="3672" w:hanging="360"/>
      </w:pPr>
      <w:rPr>
        <w:rFonts w:hint="default"/>
        <w:lang w:val="en-US" w:eastAsia="en-US" w:bidi="en-US"/>
      </w:rPr>
    </w:lvl>
    <w:lvl w:ilvl="6" w:tplc="CA84ACB4">
      <w:numFmt w:val="bullet"/>
      <w:lvlText w:val="•"/>
      <w:lvlJc w:val="left"/>
      <w:pPr>
        <w:ind w:left="4205" w:hanging="360"/>
      </w:pPr>
      <w:rPr>
        <w:rFonts w:hint="default"/>
        <w:lang w:val="en-US" w:eastAsia="en-US" w:bidi="en-US"/>
      </w:rPr>
    </w:lvl>
    <w:lvl w:ilvl="7" w:tplc="1F8A44F0">
      <w:numFmt w:val="bullet"/>
      <w:lvlText w:val="•"/>
      <w:lvlJc w:val="left"/>
      <w:pPr>
        <w:ind w:left="4738" w:hanging="360"/>
      </w:pPr>
      <w:rPr>
        <w:rFonts w:hint="default"/>
        <w:lang w:val="en-US" w:eastAsia="en-US" w:bidi="en-US"/>
      </w:rPr>
    </w:lvl>
    <w:lvl w:ilvl="8" w:tplc="41F6033E">
      <w:numFmt w:val="bullet"/>
      <w:lvlText w:val="•"/>
      <w:lvlJc w:val="left"/>
      <w:pPr>
        <w:ind w:left="5271" w:hanging="360"/>
      </w:pPr>
      <w:rPr>
        <w:rFonts w:hint="default"/>
        <w:lang w:val="en-US" w:eastAsia="en-US" w:bidi="en-US"/>
      </w:rPr>
    </w:lvl>
  </w:abstractNum>
  <w:abstractNum w:abstractNumId="45" w15:restartNumberingAfterBreak="0">
    <w:nsid w:val="5AC90941"/>
    <w:multiLevelType w:val="hybridMultilevel"/>
    <w:tmpl w:val="61F67396"/>
    <w:lvl w:ilvl="0" w:tplc="9FF2751A">
      <w:numFmt w:val="bullet"/>
      <w:lvlText w:val="•"/>
      <w:lvlJc w:val="left"/>
      <w:pPr>
        <w:ind w:left="827" w:hanging="360"/>
      </w:pPr>
      <w:rPr>
        <w:rFonts w:ascii="Arial" w:eastAsia="Arial" w:hAnsi="Arial" w:cs="Arial" w:hint="default"/>
        <w:w w:val="131"/>
        <w:sz w:val="18"/>
        <w:szCs w:val="18"/>
        <w:lang w:val="en-US" w:eastAsia="en-US" w:bidi="en-US"/>
      </w:rPr>
    </w:lvl>
    <w:lvl w:ilvl="1" w:tplc="EFCE3066">
      <w:numFmt w:val="bullet"/>
      <w:lvlText w:val="•"/>
      <w:lvlJc w:val="left"/>
      <w:pPr>
        <w:ind w:left="1371" w:hanging="360"/>
      </w:pPr>
      <w:rPr>
        <w:rFonts w:hint="default"/>
        <w:lang w:val="en-US" w:eastAsia="en-US" w:bidi="en-US"/>
      </w:rPr>
    </w:lvl>
    <w:lvl w:ilvl="2" w:tplc="063A30F6">
      <w:numFmt w:val="bullet"/>
      <w:lvlText w:val="•"/>
      <w:lvlJc w:val="left"/>
      <w:pPr>
        <w:ind w:left="1923" w:hanging="360"/>
      </w:pPr>
      <w:rPr>
        <w:rFonts w:hint="default"/>
        <w:lang w:val="en-US" w:eastAsia="en-US" w:bidi="en-US"/>
      </w:rPr>
    </w:lvl>
    <w:lvl w:ilvl="3" w:tplc="D9A87FC2">
      <w:numFmt w:val="bullet"/>
      <w:lvlText w:val="•"/>
      <w:lvlJc w:val="left"/>
      <w:pPr>
        <w:ind w:left="2475" w:hanging="360"/>
      </w:pPr>
      <w:rPr>
        <w:rFonts w:hint="default"/>
        <w:lang w:val="en-US" w:eastAsia="en-US" w:bidi="en-US"/>
      </w:rPr>
    </w:lvl>
    <w:lvl w:ilvl="4" w:tplc="9E4A29AE">
      <w:numFmt w:val="bullet"/>
      <w:lvlText w:val="•"/>
      <w:lvlJc w:val="left"/>
      <w:pPr>
        <w:ind w:left="3026" w:hanging="360"/>
      </w:pPr>
      <w:rPr>
        <w:rFonts w:hint="default"/>
        <w:lang w:val="en-US" w:eastAsia="en-US" w:bidi="en-US"/>
      </w:rPr>
    </w:lvl>
    <w:lvl w:ilvl="5" w:tplc="7B920F40">
      <w:numFmt w:val="bullet"/>
      <w:lvlText w:val="•"/>
      <w:lvlJc w:val="left"/>
      <w:pPr>
        <w:ind w:left="3578" w:hanging="360"/>
      </w:pPr>
      <w:rPr>
        <w:rFonts w:hint="default"/>
        <w:lang w:val="en-US" w:eastAsia="en-US" w:bidi="en-US"/>
      </w:rPr>
    </w:lvl>
    <w:lvl w:ilvl="6" w:tplc="81983300">
      <w:numFmt w:val="bullet"/>
      <w:lvlText w:val="•"/>
      <w:lvlJc w:val="left"/>
      <w:pPr>
        <w:ind w:left="4130" w:hanging="360"/>
      </w:pPr>
      <w:rPr>
        <w:rFonts w:hint="default"/>
        <w:lang w:val="en-US" w:eastAsia="en-US" w:bidi="en-US"/>
      </w:rPr>
    </w:lvl>
    <w:lvl w:ilvl="7" w:tplc="FCDABC60">
      <w:numFmt w:val="bullet"/>
      <w:lvlText w:val="•"/>
      <w:lvlJc w:val="left"/>
      <w:pPr>
        <w:ind w:left="4681" w:hanging="360"/>
      </w:pPr>
      <w:rPr>
        <w:rFonts w:hint="default"/>
        <w:lang w:val="en-US" w:eastAsia="en-US" w:bidi="en-US"/>
      </w:rPr>
    </w:lvl>
    <w:lvl w:ilvl="8" w:tplc="5524C44A">
      <w:numFmt w:val="bullet"/>
      <w:lvlText w:val="•"/>
      <w:lvlJc w:val="left"/>
      <w:pPr>
        <w:ind w:left="5233" w:hanging="360"/>
      </w:pPr>
      <w:rPr>
        <w:rFonts w:hint="default"/>
        <w:lang w:val="en-US" w:eastAsia="en-US" w:bidi="en-US"/>
      </w:rPr>
    </w:lvl>
  </w:abstractNum>
  <w:abstractNum w:abstractNumId="46" w15:restartNumberingAfterBreak="0">
    <w:nsid w:val="5E46647A"/>
    <w:multiLevelType w:val="hybridMultilevel"/>
    <w:tmpl w:val="D8CCB106"/>
    <w:lvl w:ilvl="0" w:tplc="CE0C5CB6">
      <w:numFmt w:val="bullet"/>
      <w:lvlText w:val="•"/>
      <w:lvlJc w:val="left"/>
      <w:pPr>
        <w:ind w:left="825" w:hanging="360"/>
      </w:pPr>
      <w:rPr>
        <w:rFonts w:ascii="Arial" w:eastAsia="Arial" w:hAnsi="Arial" w:cs="Arial" w:hint="default"/>
        <w:w w:val="131"/>
        <w:sz w:val="18"/>
        <w:szCs w:val="18"/>
        <w:lang w:val="en-US" w:eastAsia="en-US" w:bidi="en-US"/>
      </w:rPr>
    </w:lvl>
    <w:lvl w:ilvl="1" w:tplc="34F2B366">
      <w:numFmt w:val="bullet"/>
      <w:lvlText w:val="•"/>
      <w:lvlJc w:val="left"/>
      <w:pPr>
        <w:ind w:left="1353" w:hanging="360"/>
      </w:pPr>
      <w:rPr>
        <w:rFonts w:hint="default"/>
        <w:lang w:val="en-US" w:eastAsia="en-US" w:bidi="en-US"/>
      </w:rPr>
    </w:lvl>
    <w:lvl w:ilvl="2" w:tplc="07F6E4A8">
      <w:numFmt w:val="bullet"/>
      <w:lvlText w:val="•"/>
      <w:lvlJc w:val="left"/>
      <w:pPr>
        <w:ind w:left="1886" w:hanging="360"/>
      </w:pPr>
      <w:rPr>
        <w:rFonts w:hint="default"/>
        <w:lang w:val="en-US" w:eastAsia="en-US" w:bidi="en-US"/>
      </w:rPr>
    </w:lvl>
    <w:lvl w:ilvl="3" w:tplc="A05C819E">
      <w:numFmt w:val="bullet"/>
      <w:lvlText w:val="•"/>
      <w:lvlJc w:val="left"/>
      <w:pPr>
        <w:ind w:left="2419" w:hanging="360"/>
      </w:pPr>
      <w:rPr>
        <w:rFonts w:hint="default"/>
        <w:lang w:val="en-US" w:eastAsia="en-US" w:bidi="en-US"/>
      </w:rPr>
    </w:lvl>
    <w:lvl w:ilvl="4" w:tplc="31B2D3C2">
      <w:numFmt w:val="bullet"/>
      <w:lvlText w:val="•"/>
      <w:lvlJc w:val="left"/>
      <w:pPr>
        <w:ind w:left="2952" w:hanging="360"/>
      </w:pPr>
      <w:rPr>
        <w:rFonts w:hint="default"/>
        <w:lang w:val="en-US" w:eastAsia="en-US" w:bidi="en-US"/>
      </w:rPr>
    </w:lvl>
    <w:lvl w:ilvl="5" w:tplc="6144FBA2">
      <w:numFmt w:val="bullet"/>
      <w:lvlText w:val="•"/>
      <w:lvlJc w:val="left"/>
      <w:pPr>
        <w:ind w:left="3485" w:hanging="360"/>
      </w:pPr>
      <w:rPr>
        <w:rFonts w:hint="default"/>
        <w:lang w:val="en-US" w:eastAsia="en-US" w:bidi="en-US"/>
      </w:rPr>
    </w:lvl>
    <w:lvl w:ilvl="6" w:tplc="11DA1C34">
      <w:numFmt w:val="bullet"/>
      <w:lvlText w:val="•"/>
      <w:lvlJc w:val="left"/>
      <w:pPr>
        <w:ind w:left="4018" w:hanging="360"/>
      </w:pPr>
      <w:rPr>
        <w:rFonts w:hint="default"/>
        <w:lang w:val="en-US" w:eastAsia="en-US" w:bidi="en-US"/>
      </w:rPr>
    </w:lvl>
    <w:lvl w:ilvl="7" w:tplc="419A2A5E">
      <w:numFmt w:val="bullet"/>
      <w:lvlText w:val="•"/>
      <w:lvlJc w:val="left"/>
      <w:pPr>
        <w:ind w:left="4551" w:hanging="360"/>
      </w:pPr>
      <w:rPr>
        <w:rFonts w:hint="default"/>
        <w:lang w:val="en-US" w:eastAsia="en-US" w:bidi="en-US"/>
      </w:rPr>
    </w:lvl>
    <w:lvl w:ilvl="8" w:tplc="B844B31A">
      <w:numFmt w:val="bullet"/>
      <w:lvlText w:val="•"/>
      <w:lvlJc w:val="left"/>
      <w:pPr>
        <w:ind w:left="5084" w:hanging="360"/>
      </w:pPr>
      <w:rPr>
        <w:rFonts w:hint="default"/>
        <w:lang w:val="en-US" w:eastAsia="en-US" w:bidi="en-US"/>
      </w:rPr>
    </w:lvl>
  </w:abstractNum>
  <w:abstractNum w:abstractNumId="47" w15:restartNumberingAfterBreak="0">
    <w:nsid w:val="5FD41676"/>
    <w:multiLevelType w:val="hybridMultilevel"/>
    <w:tmpl w:val="D714C0BC"/>
    <w:lvl w:ilvl="0" w:tplc="810C0EEC">
      <w:numFmt w:val="bullet"/>
      <w:lvlText w:val="•"/>
      <w:lvlJc w:val="left"/>
      <w:pPr>
        <w:ind w:left="825" w:hanging="360"/>
      </w:pPr>
      <w:rPr>
        <w:rFonts w:ascii="Arial" w:eastAsia="Arial" w:hAnsi="Arial" w:cs="Arial" w:hint="default"/>
        <w:w w:val="131"/>
        <w:sz w:val="18"/>
        <w:szCs w:val="18"/>
        <w:lang w:val="en-US" w:eastAsia="en-US" w:bidi="en-US"/>
      </w:rPr>
    </w:lvl>
    <w:lvl w:ilvl="1" w:tplc="B26A3F24">
      <w:numFmt w:val="bullet"/>
      <w:lvlText w:val="•"/>
      <w:lvlJc w:val="left"/>
      <w:pPr>
        <w:ind w:left="1353" w:hanging="360"/>
      </w:pPr>
      <w:rPr>
        <w:rFonts w:hint="default"/>
        <w:lang w:val="en-US" w:eastAsia="en-US" w:bidi="en-US"/>
      </w:rPr>
    </w:lvl>
    <w:lvl w:ilvl="2" w:tplc="9E4AF808">
      <w:numFmt w:val="bullet"/>
      <w:lvlText w:val="•"/>
      <w:lvlJc w:val="left"/>
      <w:pPr>
        <w:ind w:left="1886" w:hanging="360"/>
      </w:pPr>
      <w:rPr>
        <w:rFonts w:hint="default"/>
        <w:lang w:val="en-US" w:eastAsia="en-US" w:bidi="en-US"/>
      </w:rPr>
    </w:lvl>
    <w:lvl w:ilvl="3" w:tplc="04DE0F5A">
      <w:numFmt w:val="bullet"/>
      <w:lvlText w:val="•"/>
      <w:lvlJc w:val="left"/>
      <w:pPr>
        <w:ind w:left="2419" w:hanging="360"/>
      </w:pPr>
      <w:rPr>
        <w:rFonts w:hint="default"/>
        <w:lang w:val="en-US" w:eastAsia="en-US" w:bidi="en-US"/>
      </w:rPr>
    </w:lvl>
    <w:lvl w:ilvl="4" w:tplc="61B24148">
      <w:numFmt w:val="bullet"/>
      <w:lvlText w:val="•"/>
      <w:lvlJc w:val="left"/>
      <w:pPr>
        <w:ind w:left="2952" w:hanging="360"/>
      </w:pPr>
      <w:rPr>
        <w:rFonts w:hint="default"/>
        <w:lang w:val="en-US" w:eastAsia="en-US" w:bidi="en-US"/>
      </w:rPr>
    </w:lvl>
    <w:lvl w:ilvl="5" w:tplc="F2FC77B6">
      <w:numFmt w:val="bullet"/>
      <w:lvlText w:val="•"/>
      <w:lvlJc w:val="left"/>
      <w:pPr>
        <w:ind w:left="3485" w:hanging="360"/>
      </w:pPr>
      <w:rPr>
        <w:rFonts w:hint="default"/>
        <w:lang w:val="en-US" w:eastAsia="en-US" w:bidi="en-US"/>
      </w:rPr>
    </w:lvl>
    <w:lvl w:ilvl="6" w:tplc="0D5E3900">
      <w:numFmt w:val="bullet"/>
      <w:lvlText w:val="•"/>
      <w:lvlJc w:val="left"/>
      <w:pPr>
        <w:ind w:left="4018" w:hanging="360"/>
      </w:pPr>
      <w:rPr>
        <w:rFonts w:hint="default"/>
        <w:lang w:val="en-US" w:eastAsia="en-US" w:bidi="en-US"/>
      </w:rPr>
    </w:lvl>
    <w:lvl w:ilvl="7" w:tplc="1CD6B70C">
      <w:numFmt w:val="bullet"/>
      <w:lvlText w:val="•"/>
      <w:lvlJc w:val="left"/>
      <w:pPr>
        <w:ind w:left="4551" w:hanging="360"/>
      </w:pPr>
      <w:rPr>
        <w:rFonts w:hint="default"/>
        <w:lang w:val="en-US" w:eastAsia="en-US" w:bidi="en-US"/>
      </w:rPr>
    </w:lvl>
    <w:lvl w:ilvl="8" w:tplc="C3A4F8B2">
      <w:numFmt w:val="bullet"/>
      <w:lvlText w:val="•"/>
      <w:lvlJc w:val="left"/>
      <w:pPr>
        <w:ind w:left="5084" w:hanging="360"/>
      </w:pPr>
      <w:rPr>
        <w:rFonts w:hint="default"/>
        <w:lang w:val="en-US" w:eastAsia="en-US" w:bidi="en-US"/>
      </w:rPr>
    </w:lvl>
  </w:abstractNum>
  <w:abstractNum w:abstractNumId="48" w15:restartNumberingAfterBreak="0">
    <w:nsid w:val="601C4EE8"/>
    <w:multiLevelType w:val="hybridMultilevel"/>
    <w:tmpl w:val="C13463AE"/>
    <w:lvl w:ilvl="0" w:tplc="A5948B12">
      <w:numFmt w:val="bullet"/>
      <w:lvlText w:val="•"/>
      <w:lvlJc w:val="left"/>
      <w:pPr>
        <w:ind w:left="827" w:hanging="360"/>
      </w:pPr>
      <w:rPr>
        <w:rFonts w:ascii="Arial" w:eastAsia="Arial" w:hAnsi="Arial" w:cs="Arial" w:hint="default"/>
        <w:w w:val="131"/>
        <w:sz w:val="18"/>
        <w:szCs w:val="18"/>
        <w:lang w:val="en-US" w:eastAsia="en-US" w:bidi="en-US"/>
      </w:rPr>
    </w:lvl>
    <w:lvl w:ilvl="1" w:tplc="AE00BE88">
      <w:numFmt w:val="bullet"/>
      <w:lvlText w:val="•"/>
      <w:lvlJc w:val="left"/>
      <w:pPr>
        <w:ind w:left="1371" w:hanging="360"/>
      </w:pPr>
      <w:rPr>
        <w:rFonts w:hint="default"/>
        <w:lang w:val="en-US" w:eastAsia="en-US" w:bidi="en-US"/>
      </w:rPr>
    </w:lvl>
    <w:lvl w:ilvl="2" w:tplc="EF901396">
      <w:numFmt w:val="bullet"/>
      <w:lvlText w:val="•"/>
      <w:lvlJc w:val="left"/>
      <w:pPr>
        <w:ind w:left="1923" w:hanging="360"/>
      </w:pPr>
      <w:rPr>
        <w:rFonts w:hint="default"/>
        <w:lang w:val="en-US" w:eastAsia="en-US" w:bidi="en-US"/>
      </w:rPr>
    </w:lvl>
    <w:lvl w:ilvl="3" w:tplc="A6FCB01C">
      <w:numFmt w:val="bullet"/>
      <w:lvlText w:val="•"/>
      <w:lvlJc w:val="left"/>
      <w:pPr>
        <w:ind w:left="2475" w:hanging="360"/>
      </w:pPr>
      <w:rPr>
        <w:rFonts w:hint="default"/>
        <w:lang w:val="en-US" w:eastAsia="en-US" w:bidi="en-US"/>
      </w:rPr>
    </w:lvl>
    <w:lvl w:ilvl="4" w:tplc="A8FC5902">
      <w:numFmt w:val="bullet"/>
      <w:lvlText w:val="•"/>
      <w:lvlJc w:val="left"/>
      <w:pPr>
        <w:ind w:left="3026" w:hanging="360"/>
      </w:pPr>
      <w:rPr>
        <w:rFonts w:hint="default"/>
        <w:lang w:val="en-US" w:eastAsia="en-US" w:bidi="en-US"/>
      </w:rPr>
    </w:lvl>
    <w:lvl w:ilvl="5" w:tplc="2F485B70">
      <w:numFmt w:val="bullet"/>
      <w:lvlText w:val="•"/>
      <w:lvlJc w:val="left"/>
      <w:pPr>
        <w:ind w:left="3578" w:hanging="360"/>
      </w:pPr>
      <w:rPr>
        <w:rFonts w:hint="default"/>
        <w:lang w:val="en-US" w:eastAsia="en-US" w:bidi="en-US"/>
      </w:rPr>
    </w:lvl>
    <w:lvl w:ilvl="6" w:tplc="434C424A">
      <w:numFmt w:val="bullet"/>
      <w:lvlText w:val="•"/>
      <w:lvlJc w:val="left"/>
      <w:pPr>
        <w:ind w:left="4130" w:hanging="360"/>
      </w:pPr>
      <w:rPr>
        <w:rFonts w:hint="default"/>
        <w:lang w:val="en-US" w:eastAsia="en-US" w:bidi="en-US"/>
      </w:rPr>
    </w:lvl>
    <w:lvl w:ilvl="7" w:tplc="7B96CFB4">
      <w:numFmt w:val="bullet"/>
      <w:lvlText w:val="•"/>
      <w:lvlJc w:val="left"/>
      <w:pPr>
        <w:ind w:left="4681" w:hanging="360"/>
      </w:pPr>
      <w:rPr>
        <w:rFonts w:hint="default"/>
        <w:lang w:val="en-US" w:eastAsia="en-US" w:bidi="en-US"/>
      </w:rPr>
    </w:lvl>
    <w:lvl w:ilvl="8" w:tplc="AC7823E8">
      <w:numFmt w:val="bullet"/>
      <w:lvlText w:val="•"/>
      <w:lvlJc w:val="left"/>
      <w:pPr>
        <w:ind w:left="5233" w:hanging="360"/>
      </w:pPr>
      <w:rPr>
        <w:rFonts w:hint="default"/>
        <w:lang w:val="en-US" w:eastAsia="en-US" w:bidi="en-US"/>
      </w:rPr>
    </w:lvl>
  </w:abstractNum>
  <w:abstractNum w:abstractNumId="49" w15:restartNumberingAfterBreak="0">
    <w:nsid w:val="606A0560"/>
    <w:multiLevelType w:val="hybridMultilevel"/>
    <w:tmpl w:val="C6A8943A"/>
    <w:lvl w:ilvl="0" w:tplc="FFEE1220">
      <w:numFmt w:val="bullet"/>
      <w:lvlText w:val="•"/>
      <w:lvlJc w:val="left"/>
      <w:pPr>
        <w:ind w:left="827" w:hanging="360"/>
      </w:pPr>
      <w:rPr>
        <w:rFonts w:ascii="Arial" w:eastAsia="Arial" w:hAnsi="Arial" w:cs="Arial" w:hint="default"/>
        <w:w w:val="131"/>
        <w:sz w:val="18"/>
        <w:szCs w:val="18"/>
        <w:lang w:val="en-US" w:eastAsia="en-US" w:bidi="en-US"/>
      </w:rPr>
    </w:lvl>
    <w:lvl w:ilvl="1" w:tplc="C2025750">
      <w:numFmt w:val="bullet"/>
      <w:lvlText w:val="•"/>
      <w:lvlJc w:val="left"/>
      <w:pPr>
        <w:ind w:left="1371" w:hanging="360"/>
      </w:pPr>
      <w:rPr>
        <w:rFonts w:hint="default"/>
        <w:lang w:val="en-US" w:eastAsia="en-US" w:bidi="en-US"/>
      </w:rPr>
    </w:lvl>
    <w:lvl w:ilvl="2" w:tplc="FD184DBE">
      <w:numFmt w:val="bullet"/>
      <w:lvlText w:val="•"/>
      <w:lvlJc w:val="left"/>
      <w:pPr>
        <w:ind w:left="1923" w:hanging="360"/>
      </w:pPr>
      <w:rPr>
        <w:rFonts w:hint="default"/>
        <w:lang w:val="en-US" w:eastAsia="en-US" w:bidi="en-US"/>
      </w:rPr>
    </w:lvl>
    <w:lvl w:ilvl="3" w:tplc="0324CC52">
      <w:numFmt w:val="bullet"/>
      <w:lvlText w:val="•"/>
      <w:lvlJc w:val="left"/>
      <w:pPr>
        <w:ind w:left="2475" w:hanging="360"/>
      </w:pPr>
      <w:rPr>
        <w:rFonts w:hint="default"/>
        <w:lang w:val="en-US" w:eastAsia="en-US" w:bidi="en-US"/>
      </w:rPr>
    </w:lvl>
    <w:lvl w:ilvl="4" w:tplc="1CB82788">
      <w:numFmt w:val="bullet"/>
      <w:lvlText w:val="•"/>
      <w:lvlJc w:val="left"/>
      <w:pPr>
        <w:ind w:left="3026" w:hanging="360"/>
      </w:pPr>
      <w:rPr>
        <w:rFonts w:hint="default"/>
        <w:lang w:val="en-US" w:eastAsia="en-US" w:bidi="en-US"/>
      </w:rPr>
    </w:lvl>
    <w:lvl w:ilvl="5" w:tplc="176CF0E4">
      <w:numFmt w:val="bullet"/>
      <w:lvlText w:val="•"/>
      <w:lvlJc w:val="left"/>
      <w:pPr>
        <w:ind w:left="3578" w:hanging="360"/>
      </w:pPr>
      <w:rPr>
        <w:rFonts w:hint="default"/>
        <w:lang w:val="en-US" w:eastAsia="en-US" w:bidi="en-US"/>
      </w:rPr>
    </w:lvl>
    <w:lvl w:ilvl="6" w:tplc="E1AACBA8">
      <w:numFmt w:val="bullet"/>
      <w:lvlText w:val="•"/>
      <w:lvlJc w:val="left"/>
      <w:pPr>
        <w:ind w:left="4130" w:hanging="360"/>
      </w:pPr>
      <w:rPr>
        <w:rFonts w:hint="default"/>
        <w:lang w:val="en-US" w:eastAsia="en-US" w:bidi="en-US"/>
      </w:rPr>
    </w:lvl>
    <w:lvl w:ilvl="7" w:tplc="7BE81236">
      <w:numFmt w:val="bullet"/>
      <w:lvlText w:val="•"/>
      <w:lvlJc w:val="left"/>
      <w:pPr>
        <w:ind w:left="4681" w:hanging="360"/>
      </w:pPr>
      <w:rPr>
        <w:rFonts w:hint="default"/>
        <w:lang w:val="en-US" w:eastAsia="en-US" w:bidi="en-US"/>
      </w:rPr>
    </w:lvl>
    <w:lvl w:ilvl="8" w:tplc="F1FC0C46">
      <w:numFmt w:val="bullet"/>
      <w:lvlText w:val="•"/>
      <w:lvlJc w:val="left"/>
      <w:pPr>
        <w:ind w:left="5233" w:hanging="360"/>
      </w:pPr>
      <w:rPr>
        <w:rFonts w:hint="default"/>
        <w:lang w:val="en-US" w:eastAsia="en-US" w:bidi="en-US"/>
      </w:rPr>
    </w:lvl>
  </w:abstractNum>
  <w:abstractNum w:abstractNumId="50" w15:restartNumberingAfterBreak="0">
    <w:nsid w:val="626E6B1A"/>
    <w:multiLevelType w:val="hybridMultilevel"/>
    <w:tmpl w:val="39329FEA"/>
    <w:lvl w:ilvl="0" w:tplc="8600431E">
      <w:numFmt w:val="bullet"/>
      <w:lvlText w:val="•"/>
      <w:lvlJc w:val="left"/>
      <w:pPr>
        <w:ind w:left="825" w:hanging="360"/>
      </w:pPr>
      <w:rPr>
        <w:rFonts w:ascii="Arial" w:eastAsia="Arial" w:hAnsi="Arial" w:cs="Arial" w:hint="default"/>
        <w:w w:val="131"/>
        <w:sz w:val="18"/>
        <w:szCs w:val="18"/>
        <w:lang w:val="en-US" w:eastAsia="en-US" w:bidi="en-US"/>
      </w:rPr>
    </w:lvl>
    <w:lvl w:ilvl="1" w:tplc="59FED8FE">
      <w:numFmt w:val="bullet"/>
      <w:lvlText w:val="•"/>
      <w:lvlJc w:val="left"/>
      <w:pPr>
        <w:ind w:left="1353" w:hanging="360"/>
      </w:pPr>
      <w:rPr>
        <w:rFonts w:hint="default"/>
        <w:lang w:val="en-US" w:eastAsia="en-US" w:bidi="en-US"/>
      </w:rPr>
    </w:lvl>
    <w:lvl w:ilvl="2" w:tplc="43E4FF98">
      <w:numFmt w:val="bullet"/>
      <w:lvlText w:val="•"/>
      <w:lvlJc w:val="left"/>
      <w:pPr>
        <w:ind w:left="1886" w:hanging="360"/>
      </w:pPr>
      <w:rPr>
        <w:rFonts w:hint="default"/>
        <w:lang w:val="en-US" w:eastAsia="en-US" w:bidi="en-US"/>
      </w:rPr>
    </w:lvl>
    <w:lvl w:ilvl="3" w:tplc="1C46F432">
      <w:numFmt w:val="bullet"/>
      <w:lvlText w:val="•"/>
      <w:lvlJc w:val="left"/>
      <w:pPr>
        <w:ind w:left="2419" w:hanging="360"/>
      </w:pPr>
      <w:rPr>
        <w:rFonts w:hint="default"/>
        <w:lang w:val="en-US" w:eastAsia="en-US" w:bidi="en-US"/>
      </w:rPr>
    </w:lvl>
    <w:lvl w:ilvl="4" w:tplc="AF18A702">
      <w:numFmt w:val="bullet"/>
      <w:lvlText w:val="•"/>
      <w:lvlJc w:val="left"/>
      <w:pPr>
        <w:ind w:left="2952" w:hanging="360"/>
      </w:pPr>
      <w:rPr>
        <w:rFonts w:hint="default"/>
        <w:lang w:val="en-US" w:eastAsia="en-US" w:bidi="en-US"/>
      </w:rPr>
    </w:lvl>
    <w:lvl w:ilvl="5" w:tplc="9E9AE2C8">
      <w:numFmt w:val="bullet"/>
      <w:lvlText w:val="•"/>
      <w:lvlJc w:val="left"/>
      <w:pPr>
        <w:ind w:left="3485" w:hanging="360"/>
      </w:pPr>
      <w:rPr>
        <w:rFonts w:hint="default"/>
        <w:lang w:val="en-US" w:eastAsia="en-US" w:bidi="en-US"/>
      </w:rPr>
    </w:lvl>
    <w:lvl w:ilvl="6" w:tplc="B0A2D94E">
      <w:numFmt w:val="bullet"/>
      <w:lvlText w:val="•"/>
      <w:lvlJc w:val="left"/>
      <w:pPr>
        <w:ind w:left="4018" w:hanging="360"/>
      </w:pPr>
      <w:rPr>
        <w:rFonts w:hint="default"/>
        <w:lang w:val="en-US" w:eastAsia="en-US" w:bidi="en-US"/>
      </w:rPr>
    </w:lvl>
    <w:lvl w:ilvl="7" w:tplc="3F224A18">
      <w:numFmt w:val="bullet"/>
      <w:lvlText w:val="•"/>
      <w:lvlJc w:val="left"/>
      <w:pPr>
        <w:ind w:left="4551" w:hanging="360"/>
      </w:pPr>
      <w:rPr>
        <w:rFonts w:hint="default"/>
        <w:lang w:val="en-US" w:eastAsia="en-US" w:bidi="en-US"/>
      </w:rPr>
    </w:lvl>
    <w:lvl w:ilvl="8" w:tplc="03C05C58">
      <w:numFmt w:val="bullet"/>
      <w:lvlText w:val="•"/>
      <w:lvlJc w:val="left"/>
      <w:pPr>
        <w:ind w:left="5084" w:hanging="360"/>
      </w:pPr>
      <w:rPr>
        <w:rFonts w:hint="default"/>
        <w:lang w:val="en-US" w:eastAsia="en-US" w:bidi="en-US"/>
      </w:rPr>
    </w:lvl>
  </w:abstractNum>
  <w:abstractNum w:abstractNumId="51" w15:restartNumberingAfterBreak="0">
    <w:nsid w:val="65507AB7"/>
    <w:multiLevelType w:val="hybridMultilevel"/>
    <w:tmpl w:val="19343C78"/>
    <w:lvl w:ilvl="0" w:tplc="50EA8DDE">
      <w:numFmt w:val="bullet"/>
      <w:lvlText w:val="•"/>
      <w:lvlJc w:val="left"/>
      <w:pPr>
        <w:ind w:left="825" w:hanging="360"/>
      </w:pPr>
      <w:rPr>
        <w:rFonts w:ascii="Arial" w:eastAsia="Arial" w:hAnsi="Arial" w:cs="Arial" w:hint="default"/>
        <w:w w:val="131"/>
        <w:sz w:val="18"/>
        <w:szCs w:val="18"/>
        <w:lang w:val="en-US" w:eastAsia="en-US" w:bidi="en-US"/>
      </w:rPr>
    </w:lvl>
    <w:lvl w:ilvl="1" w:tplc="101C4E0E">
      <w:numFmt w:val="bullet"/>
      <w:lvlText w:val="•"/>
      <w:lvlJc w:val="left"/>
      <w:pPr>
        <w:ind w:left="1353" w:hanging="360"/>
      </w:pPr>
      <w:rPr>
        <w:rFonts w:hint="default"/>
        <w:lang w:val="en-US" w:eastAsia="en-US" w:bidi="en-US"/>
      </w:rPr>
    </w:lvl>
    <w:lvl w:ilvl="2" w:tplc="077A227E">
      <w:numFmt w:val="bullet"/>
      <w:lvlText w:val="•"/>
      <w:lvlJc w:val="left"/>
      <w:pPr>
        <w:ind w:left="1886" w:hanging="360"/>
      </w:pPr>
      <w:rPr>
        <w:rFonts w:hint="default"/>
        <w:lang w:val="en-US" w:eastAsia="en-US" w:bidi="en-US"/>
      </w:rPr>
    </w:lvl>
    <w:lvl w:ilvl="3" w:tplc="B8F88854">
      <w:numFmt w:val="bullet"/>
      <w:lvlText w:val="•"/>
      <w:lvlJc w:val="left"/>
      <w:pPr>
        <w:ind w:left="2419" w:hanging="360"/>
      </w:pPr>
      <w:rPr>
        <w:rFonts w:hint="default"/>
        <w:lang w:val="en-US" w:eastAsia="en-US" w:bidi="en-US"/>
      </w:rPr>
    </w:lvl>
    <w:lvl w:ilvl="4" w:tplc="64C8A8C2">
      <w:numFmt w:val="bullet"/>
      <w:lvlText w:val="•"/>
      <w:lvlJc w:val="left"/>
      <w:pPr>
        <w:ind w:left="2952" w:hanging="360"/>
      </w:pPr>
      <w:rPr>
        <w:rFonts w:hint="default"/>
        <w:lang w:val="en-US" w:eastAsia="en-US" w:bidi="en-US"/>
      </w:rPr>
    </w:lvl>
    <w:lvl w:ilvl="5" w:tplc="A6A44C46">
      <w:numFmt w:val="bullet"/>
      <w:lvlText w:val="•"/>
      <w:lvlJc w:val="left"/>
      <w:pPr>
        <w:ind w:left="3485" w:hanging="360"/>
      </w:pPr>
      <w:rPr>
        <w:rFonts w:hint="default"/>
        <w:lang w:val="en-US" w:eastAsia="en-US" w:bidi="en-US"/>
      </w:rPr>
    </w:lvl>
    <w:lvl w:ilvl="6" w:tplc="88522F9C">
      <w:numFmt w:val="bullet"/>
      <w:lvlText w:val="•"/>
      <w:lvlJc w:val="left"/>
      <w:pPr>
        <w:ind w:left="4018" w:hanging="360"/>
      </w:pPr>
      <w:rPr>
        <w:rFonts w:hint="default"/>
        <w:lang w:val="en-US" w:eastAsia="en-US" w:bidi="en-US"/>
      </w:rPr>
    </w:lvl>
    <w:lvl w:ilvl="7" w:tplc="C5BC478A">
      <w:numFmt w:val="bullet"/>
      <w:lvlText w:val="•"/>
      <w:lvlJc w:val="left"/>
      <w:pPr>
        <w:ind w:left="4551" w:hanging="360"/>
      </w:pPr>
      <w:rPr>
        <w:rFonts w:hint="default"/>
        <w:lang w:val="en-US" w:eastAsia="en-US" w:bidi="en-US"/>
      </w:rPr>
    </w:lvl>
    <w:lvl w:ilvl="8" w:tplc="E95C3158">
      <w:numFmt w:val="bullet"/>
      <w:lvlText w:val="•"/>
      <w:lvlJc w:val="left"/>
      <w:pPr>
        <w:ind w:left="5084" w:hanging="360"/>
      </w:pPr>
      <w:rPr>
        <w:rFonts w:hint="default"/>
        <w:lang w:val="en-US" w:eastAsia="en-US" w:bidi="en-US"/>
      </w:rPr>
    </w:lvl>
  </w:abstractNum>
  <w:abstractNum w:abstractNumId="52" w15:restartNumberingAfterBreak="0">
    <w:nsid w:val="66A93F68"/>
    <w:multiLevelType w:val="hybridMultilevel"/>
    <w:tmpl w:val="93E8D79A"/>
    <w:lvl w:ilvl="0" w:tplc="EE3AEE36">
      <w:start w:val="1"/>
      <w:numFmt w:val="bullet"/>
      <w:lvlText w:val="•"/>
      <w:lvlJc w:val="left"/>
      <w:pPr>
        <w:ind w:left="720" w:hanging="360"/>
      </w:pPr>
      <w:rPr>
        <w:rFonts w:ascii="Arial" w:hAnsi="Arial" w:hint="default"/>
      </w:rPr>
    </w:lvl>
    <w:lvl w:ilvl="1" w:tplc="51885696">
      <w:start w:val="1"/>
      <w:numFmt w:val="bullet"/>
      <w:lvlText w:val="o"/>
      <w:lvlJc w:val="left"/>
      <w:pPr>
        <w:ind w:left="1440" w:hanging="360"/>
      </w:pPr>
      <w:rPr>
        <w:rFonts w:ascii="Courier New" w:hAnsi="Courier New" w:hint="default"/>
      </w:rPr>
    </w:lvl>
    <w:lvl w:ilvl="2" w:tplc="281C2ABE">
      <w:start w:val="1"/>
      <w:numFmt w:val="bullet"/>
      <w:lvlText w:val=""/>
      <w:lvlJc w:val="left"/>
      <w:pPr>
        <w:ind w:left="2160" w:hanging="360"/>
      </w:pPr>
      <w:rPr>
        <w:rFonts w:ascii="Wingdings" w:hAnsi="Wingdings" w:hint="default"/>
      </w:rPr>
    </w:lvl>
    <w:lvl w:ilvl="3" w:tplc="35CACD4C">
      <w:start w:val="1"/>
      <w:numFmt w:val="bullet"/>
      <w:lvlText w:val=""/>
      <w:lvlJc w:val="left"/>
      <w:pPr>
        <w:ind w:left="2880" w:hanging="360"/>
      </w:pPr>
      <w:rPr>
        <w:rFonts w:ascii="Symbol" w:hAnsi="Symbol" w:hint="default"/>
      </w:rPr>
    </w:lvl>
    <w:lvl w:ilvl="4" w:tplc="8C7016D4">
      <w:start w:val="1"/>
      <w:numFmt w:val="bullet"/>
      <w:lvlText w:val="o"/>
      <w:lvlJc w:val="left"/>
      <w:pPr>
        <w:ind w:left="3600" w:hanging="360"/>
      </w:pPr>
      <w:rPr>
        <w:rFonts w:ascii="Courier New" w:hAnsi="Courier New" w:hint="default"/>
      </w:rPr>
    </w:lvl>
    <w:lvl w:ilvl="5" w:tplc="1820EAEA">
      <w:start w:val="1"/>
      <w:numFmt w:val="bullet"/>
      <w:lvlText w:val=""/>
      <w:lvlJc w:val="left"/>
      <w:pPr>
        <w:ind w:left="4320" w:hanging="360"/>
      </w:pPr>
      <w:rPr>
        <w:rFonts w:ascii="Wingdings" w:hAnsi="Wingdings" w:hint="default"/>
      </w:rPr>
    </w:lvl>
    <w:lvl w:ilvl="6" w:tplc="C822742C">
      <w:start w:val="1"/>
      <w:numFmt w:val="bullet"/>
      <w:lvlText w:val=""/>
      <w:lvlJc w:val="left"/>
      <w:pPr>
        <w:ind w:left="5040" w:hanging="360"/>
      </w:pPr>
      <w:rPr>
        <w:rFonts w:ascii="Symbol" w:hAnsi="Symbol" w:hint="default"/>
      </w:rPr>
    </w:lvl>
    <w:lvl w:ilvl="7" w:tplc="4E4ABBB0">
      <w:start w:val="1"/>
      <w:numFmt w:val="bullet"/>
      <w:lvlText w:val="o"/>
      <w:lvlJc w:val="left"/>
      <w:pPr>
        <w:ind w:left="5760" w:hanging="360"/>
      </w:pPr>
      <w:rPr>
        <w:rFonts w:ascii="Courier New" w:hAnsi="Courier New" w:hint="default"/>
      </w:rPr>
    </w:lvl>
    <w:lvl w:ilvl="8" w:tplc="D0A0384E">
      <w:start w:val="1"/>
      <w:numFmt w:val="bullet"/>
      <w:lvlText w:val=""/>
      <w:lvlJc w:val="left"/>
      <w:pPr>
        <w:ind w:left="6480" w:hanging="360"/>
      </w:pPr>
      <w:rPr>
        <w:rFonts w:ascii="Wingdings" w:hAnsi="Wingdings" w:hint="default"/>
      </w:rPr>
    </w:lvl>
  </w:abstractNum>
  <w:abstractNum w:abstractNumId="53" w15:restartNumberingAfterBreak="0">
    <w:nsid w:val="677B3654"/>
    <w:multiLevelType w:val="hybridMultilevel"/>
    <w:tmpl w:val="F5EE6794"/>
    <w:lvl w:ilvl="0" w:tplc="FE50E33E">
      <w:numFmt w:val="bullet"/>
      <w:lvlText w:val="•"/>
      <w:lvlJc w:val="left"/>
      <w:pPr>
        <w:ind w:left="825" w:hanging="360"/>
      </w:pPr>
      <w:rPr>
        <w:rFonts w:ascii="Arial" w:eastAsia="Arial" w:hAnsi="Arial" w:cs="Arial" w:hint="default"/>
        <w:w w:val="131"/>
        <w:sz w:val="18"/>
        <w:szCs w:val="18"/>
        <w:lang w:val="en-US" w:eastAsia="en-US" w:bidi="en-US"/>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4" w15:restartNumberingAfterBreak="0">
    <w:nsid w:val="69A35D79"/>
    <w:multiLevelType w:val="hybridMultilevel"/>
    <w:tmpl w:val="611E26F4"/>
    <w:lvl w:ilvl="0" w:tplc="AA30A310">
      <w:numFmt w:val="bullet"/>
      <w:lvlText w:val="•"/>
      <w:lvlJc w:val="left"/>
      <w:pPr>
        <w:ind w:left="825" w:hanging="360"/>
      </w:pPr>
      <w:rPr>
        <w:rFonts w:ascii="Arial" w:eastAsia="Arial" w:hAnsi="Arial" w:cs="Arial" w:hint="default"/>
        <w:w w:val="131"/>
        <w:sz w:val="18"/>
        <w:szCs w:val="18"/>
        <w:lang w:val="en-US" w:eastAsia="en-US" w:bidi="en-US"/>
      </w:rPr>
    </w:lvl>
    <w:lvl w:ilvl="1" w:tplc="17BA809A">
      <w:numFmt w:val="bullet"/>
      <w:lvlText w:val="•"/>
      <w:lvlJc w:val="left"/>
      <w:pPr>
        <w:ind w:left="1353" w:hanging="360"/>
      </w:pPr>
      <w:rPr>
        <w:rFonts w:hint="default"/>
        <w:lang w:val="en-US" w:eastAsia="en-US" w:bidi="en-US"/>
      </w:rPr>
    </w:lvl>
    <w:lvl w:ilvl="2" w:tplc="2EC0EEAE">
      <w:numFmt w:val="bullet"/>
      <w:lvlText w:val="•"/>
      <w:lvlJc w:val="left"/>
      <w:pPr>
        <w:ind w:left="1886" w:hanging="360"/>
      </w:pPr>
      <w:rPr>
        <w:rFonts w:hint="default"/>
        <w:lang w:val="en-US" w:eastAsia="en-US" w:bidi="en-US"/>
      </w:rPr>
    </w:lvl>
    <w:lvl w:ilvl="3" w:tplc="35708174">
      <w:numFmt w:val="bullet"/>
      <w:lvlText w:val="•"/>
      <w:lvlJc w:val="left"/>
      <w:pPr>
        <w:ind w:left="2419" w:hanging="360"/>
      </w:pPr>
      <w:rPr>
        <w:rFonts w:hint="default"/>
        <w:lang w:val="en-US" w:eastAsia="en-US" w:bidi="en-US"/>
      </w:rPr>
    </w:lvl>
    <w:lvl w:ilvl="4" w:tplc="D23859DE">
      <w:numFmt w:val="bullet"/>
      <w:lvlText w:val="•"/>
      <w:lvlJc w:val="left"/>
      <w:pPr>
        <w:ind w:left="2952" w:hanging="360"/>
      </w:pPr>
      <w:rPr>
        <w:rFonts w:hint="default"/>
        <w:lang w:val="en-US" w:eastAsia="en-US" w:bidi="en-US"/>
      </w:rPr>
    </w:lvl>
    <w:lvl w:ilvl="5" w:tplc="F81AB972">
      <w:numFmt w:val="bullet"/>
      <w:lvlText w:val="•"/>
      <w:lvlJc w:val="left"/>
      <w:pPr>
        <w:ind w:left="3485" w:hanging="360"/>
      </w:pPr>
      <w:rPr>
        <w:rFonts w:hint="default"/>
        <w:lang w:val="en-US" w:eastAsia="en-US" w:bidi="en-US"/>
      </w:rPr>
    </w:lvl>
    <w:lvl w:ilvl="6" w:tplc="DD547106">
      <w:numFmt w:val="bullet"/>
      <w:lvlText w:val="•"/>
      <w:lvlJc w:val="left"/>
      <w:pPr>
        <w:ind w:left="4018" w:hanging="360"/>
      </w:pPr>
      <w:rPr>
        <w:rFonts w:hint="default"/>
        <w:lang w:val="en-US" w:eastAsia="en-US" w:bidi="en-US"/>
      </w:rPr>
    </w:lvl>
    <w:lvl w:ilvl="7" w:tplc="617414E2">
      <w:numFmt w:val="bullet"/>
      <w:lvlText w:val="•"/>
      <w:lvlJc w:val="left"/>
      <w:pPr>
        <w:ind w:left="4551" w:hanging="360"/>
      </w:pPr>
      <w:rPr>
        <w:rFonts w:hint="default"/>
        <w:lang w:val="en-US" w:eastAsia="en-US" w:bidi="en-US"/>
      </w:rPr>
    </w:lvl>
    <w:lvl w:ilvl="8" w:tplc="93A49F5E">
      <w:numFmt w:val="bullet"/>
      <w:lvlText w:val="•"/>
      <w:lvlJc w:val="left"/>
      <w:pPr>
        <w:ind w:left="5084" w:hanging="360"/>
      </w:pPr>
      <w:rPr>
        <w:rFonts w:hint="default"/>
        <w:lang w:val="en-US" w:eastAsia="en-US" w:bidi="en-US"/>
      </w:rPr>
    </w:lvl>
  </w:abstractNum>
  <w:abstractNum w:abstractNumId="55" w15:restartNumberingAfterBreak="0">
    <w:nsid w:val="6FDF0230"/>
    <w:multiLevelType w:val="hybridMultilevel"/>
    <w:tmpl w:val="16ECDD6C"/>
    <w:lvl w:ilvl="0" w:tplc="3252C50A">
      <w:start w:val="1"/>
      <w:numFmt w:val="bullet"/>
      <w:lvlText w:val=""/>
      <w:lvlJc w:val="left"/>
      <w:pPr>
        <w:ind w:left="720" w:hanging="360"/>
      </w:pPr>
      <w:rPr>
        <w:rFonts w:ascii="Symbol" w:hAnsi="Symbol" w:hint="default"/>
      </w:rPr>
    </w:lvl>
    <w:lvl w:ilvl="1" w:tplc="978AF5CC">
      <w:start w:val="1"/>
      <w:numFmt w:val="bullet"/>
      <w:lvlText w:val="o"/>
      <w:lvlJc w:val="left"/>
      <w:pPr>
        <w:ind w:left="1440" w:hanging="360"/>
      </w:pPr>
      <w:rPr>
        <w:rFonts w:ascii="Courier New" w:hAnsi="Courier New" w:hint="default"/>
      </w:rPr>
    </w:lvl>
    <w:lvl w:ilvl="2" w:tplc="5298FACA">
      <w:start w:val="1"/>
      <w:numFmt w:val="bullet"/>
      <w:lvlText w:val=""/>
      <w:lvlJc w:val="left"/>
      <w:pPr>
        <w:ind w:left="2160" w:hanging="360"/>
      </w:pPr>
      <w:rPr>
        <w:rFonts w:ascii="Wingdings" w:hAnsi="Wingdings" w:hint="default"/>
      </w:rPr>
    </w:lvl>
    <w:lvl w:ilvl="3" w:tplc="E34C7B00">
      <w:start w:val="1"/>
      <w:numFmt w:val="bullet"/>
      <w:lvlText w:val=""/>
      <w:lvlJc w:val="left"/>
      <w:pPr>
        <w:ind w:left="2880" w:hanging="360"/>
      </w:pPr>
      <w:rPr>
        <w:rFonts w:ascii="Symbol" w:hAnsi="Symbol" w:hint="default"/>
      </w:rPr>
    </w:lvl>
    <w:lvl w:ilvl="4" w:tplc="3E2EE926">
      <w:start w:val="1"/>
      <w:numFmt w:val="bullet"/>
      <w:lvlText w:val="o"/>
      <w:lvlJc w:val="left"/>
      <w:pPr>
        <w:ind w:left="3600" w:hanging="360"/>
      </w:pPr>
      <w:rPr>
        <w:rFonts w:ascii="Courier New" w:hAnsi="Courier New" w:hint="default"/>
      </w:rPr>
    </w:lvl>
    <w:lvl w:ilvl="5" w:tplc="E7F65A70">
      <w:start w:val="1"/>
      <w:numFmt w:val="bullet"/>
      <w:lvlText w:val=""/>
      <w:lvlJc w:val="left"/>
      <w:pPr>
        <w:ind w:left="4320" w:hanging="360"/>
      </w:pPr>
      <w:rPr>
        <w:rFonts w:ascii="Wingdings" w:hAnsi="Wingdings" w:hint="default"/>
      </w:rPr>
    </w:lvl>
    <w:lvl w:ilvl="6" w:tplc="EF9A6C50">
      <w:start w:val="1"/>
      <w:numFmt w:val="bullet"/>
      <w:lvlText w:val=""/>
      <w:lvlJc w:val="left"/>
      <w:pPr>
        <w:ind w:left="5040" w:hanging="360"/>
      </w:pPr>
      <w:rPr>
        <w:rFonts w:ascii="Symbol" w:hAnsi="Symbol" w:hint="default"/>
      </w:rPr>
    </w:lvl>
    <w:lvl w:ilvl="7" w:tplc="9B743742">
      <w:start w:val="1"/>
      <w:numFmt w:val="bullet"/>
      <w:lvlText w:val="o"/>
      <w:lvlJc w:val="left"/>
      <w:pPr>
        <w:ind w:left="5760" w:hanging="360"/>
      </w:pPr>
      <w:rPr>
        <w:rFonts w:ascii="Courier New" w:hAnsi="Courier New" w:hint="default"/>
      </w:rPr>
    </w:lvl>
    <w:lvl w:ilvl="8" w:tplc="469669C8">
      <w:start w:val="1"/>
      <w:numFmt w:val="bullet"/>
      <w:lvlText w:val=""/>
      <w:lvlJc w:val="left"/>
      <w:pPr>
        <w:ind w:left="6480" w:hanging="360"/>
      </w:pPr>
      <w:rPr>
        <w:rFonts w:ascii="Wingdings" w:hAnsi="Wingdings" w:hint="default"/>
      </w:rPr>
    </w:lvl>
  </w:abstractNum>
  <w:abstractNum w:abstractNumId="56" w15:restartNumberingAfterBreak="0">
    <w:nsid w:val="70327BBD"/>
    <w:multiLevelType w:val="hybridMultilevel"/>
    <w:tmpl w:val="C9323DFE"/>
    <w:lvl w:ilvl="0" w:tplc="A0209B10">
      <w:numFmt w:val="bullet"/>
      <w:lvlText w:val="•"/>
      <w:lvlJc w:val="left"/>
      <w:pPr>
        <w:ind w:left="827" w:hanging="360"/>
      </w:pPr>
      <w:rPr>
        <w:rFonts w:ascii="Arial" w:eastAsia="Arial" w:hAnsi="Arial" w:cs="Arial" w:hint="default"/>
        <w:w w:val="131"/>
        <w:sz w:val="18"/>
        <w:szCs w:val="18"/>
        <w:lang w:val="en-US" w:eastAsia="en-US" w:bidi="en-US"/>
      </w:rPr>
    </w:lvl>
    <w:lvl w:ilvl="1" w:tplc="4E742334">
      <w:numFmt w:val="bullet"/>
      <w:lvlText w:val="•"/>
      <w:lvlJc w:val="left"/>
      <w:pPr>
        <w:ind w:left="1371" w:hanging="360"/>
      </w:pPr>
      <w:rPr>
        <w:rFonts w:hint="default"/>
        <w:lang w:val="en-US" w:eastAsia="en-US" w:bidi="en-US"/>
      </w:rPr>
    </w:lvl>
    <w:lvl w:ilvl="2" w:tplc="FC46906E">
      <w:numFmt w:val="bullet"/>
      <w:lvlText w:val="•"/>
      <w:lvlJc w:val="left"/>
      <w:pPr>
        <w:ind w:left="1923" w:hanging="360"/>
      </w:pPr>
      <w:rPr>
        <w:rFonts w:hint="default"/>
        <w:lang w:val="en-US" w:eastAsia="en-US" w:bidi="en-US"/>
      </w:rPr>
    </w:lvl>
    <w:lvl w:ilvl="3" w:tplc="39364AE8">
      <w:numFmt w:val="bullet"/>
      <w:lvlText w:val="•"/>
      <w:lvlJc w:val="left"/>
      <w:pPr>
        <w:ind w:left="2475" w:hanging="360"/>
      </w:pPr>
      <w:rPr>
        <w:rFonts w:hint="default"/>
        <w:lang w:val="en-US" w:eastAsia="en-US" w:bidi="en-US"/>
      </w:rPr>
    </w:lvl>
    <w:lvl w:ilvl="4" w:tplc="2458874A">
      <w:numFmt w:val="bullet"/>
      <w:lvlText w:val="•"/>
      <w:lvlJc w:val="left"/>
      <w:pPr>
        <w:ind w:left="3026" w:hanging="360"/>
      </w:pPr>
      <w:rPr>
        <w:rFonts w:hint="default"/>
        <w:lang w:val="en-US" w:eastAsia="en-US" w:bidi="en-US"/>
      </w:rPr>
    </w:lvl>
    <w:lvl w:ilvl="5" w:tplc="8B943E66">
      <w:numFmt w:val="bullet"/>
      <w:lvlText w:val="•"/>
      <w:lvlJc w:val="left"/>
      <w:pPr>
        <w:ind w:left="3578" w:hanging="360"/>
      </w:pPr>
      <w:rPr>
        <w:rFonts w:hint="default"/>
        <w:lang w:val="en-US" w:eastAsia="en-US" w:bidi="en-US"/>
      </w:rPr>
    </w:lvl>
    <w:lvl w:ilvl="6" w:tplc="1E888976">
      <w:numFmt w:val="bullet"/>
      <w:lvlText w:val="•"/>
      <w:lvlJc w:val="left"/>
      <w:pPr>
        <w:ind w:left="4130" w:hanging="360"/>
      </w:pPr>
      <w:rPr>
        <w:rFonts w:hint="default"/>
        <w:lang w:val="en-US" w:eastAsia="en-US" w:bidi="en-US"/>
      </w:rPr>
    </w:lvl>
    <w:lvl w:ilvl="7" w:tplc="0E8EA334">
      <w:numFmt w:val="bullet"/>
      <w:lvlText w:val="•"/>
      <w:lvlJc w:val="left"/>
      <w:pPr>
        <w:ind w:left="4681" w:hanging="360"/>
      </w:pPr>
      <w:rPr>
        <w:rFonts w:hint="default"/>
        <w:lang w:val="en-US" w:eastAsia="en-US" w:bidi="en-US"/>
      </w:rPr>
    </w:lvl>
    <w:lvl w:ilvl="8" w:tplc="7736C168">
      <w:numFmt w:val="bullet"/>
      <w:lvlText w:val="•"/>
      <w:lvlJc w:val="left"/>
      <w:pPr>
        <w:ind w:left="5233" w:hanging="360"/>
      </w:pPr>
      <w:rPr>
        <w:rFonts w:hint="default"/>
        <w:lang w:val="en-US" w:eastAsia="en-US" w:bidi="en-US"/>
      </w:rPr>
    </w:lvl>
  </w:abstractNum>
  <w:abstractNum w:abstractNumId="57" w15:restartNumberingAfterBreak="0">
    <w:nsid w:val="709F4805"/>
    <w:multiLevelType w:val="hybridMultilevel"/>
    <w:tmpl w:val="55D2E880"/>
    <w:lvl w:ilvl="0" w:tplc="1A5243C0">
      <w:numFmt w:val="bullet"/>
      <w:lvlText w:val="•"/>
      <w:lvlJc w:val="left"/>
      <w:pPr>
        <w:ind w:left="827" w:hanging="360"/>
      </w:pPr>
      <w:rPr>
        <w:rFonts w:ascii="Arial" w:eastAsia="Arial" w:hAnsi="Arial" w:cs="Arial" w:hint="default"/>
        <w:w w:val="131"/>
        <w:sz w:val="18"/>
        <w:szCs w:val="18"/>
        <w:lang w:val="en-US" w:eastAsia="en-US" w:bidi="en-US"/>
      </w:rPr>
    </w:lvl>
    <w:lvl w:ilvl="1" w:tplc="84367D0E">
      <w:numFmt w:val="bullet"/>
      <w:lvlText w:val="•"/>
      <w:lvlJc w:val="left"/>
      <w:pPr>
        <w:ind w:left="1371" w:hanging="360"/>
      </w:pPr>
      <w:rPr>
        <w:rFonts w:hint="default"/>
        <w:lang w:val="en-US" w:eastAsia="en-US" w:bidi="en-US"/>
      </w:rPr>
    </w:lvl>
    <w:lvl w:ilvl="2" w:tplc="1D0A5E2A">
      <w:numFmt w:val="bullet"/>
      <w:lvlText w:val="•"/>
      <w:lvlJc w:val="left"/>
      <w:pPr>
        <w:ind w:left="1923" w:hanging="360"/>
      </w:pPr>
      <w:rPr>
        <w:rFonts w:hint="default"/>
        <w:lang w:val="en-US" w:eastAsia="en-US" w:bidi="en-US"/>
      </w:rPr>
    </w:lvl>
    <w:lvl w:ilvl="3" w:tplc="D9C62DE8">
      <w:numFmt w:val="bullet"/>
      <w:lvlText w:val="•"/>
      <w:lvlJc w:val="left"/>
      <w:pPr>
        <w:ind w:left="2475" w:hanging="360"/>
      </w:pPr>
      <w:rPr>
        <w:rFonts w:hint="default"/>
        <w:lang w:val="en-US" w:eastAsia="en-US" w:bidi="en-US"/>
      </w:rPr>
    </w:lvl>
    <w:lvl w:ilvl="4" w:tplc="77206804">
      <w:numFmt w:val="bullet"/>
      <w:lvlText w:val="•"/>
      <w:lvlJc w:val="left"/>
      <w:pPr>
        <w:ind w:left="3026" w:hanging="360"/>
      </w:pPr>
      <w:rPr>
        <w:rFonts w:hint="default"/>
        <w:lang w:val="en-US" w:eastAsia="en-US" w:bidi="en-US"/>
      </w:rPr>
    </w:lvl>
    <w:lvl w:ilvl="5" w:tplc="F468DBF8">
      <w:numFmt w:val="bullet"/>
      <w:lvlText w:val="•"/>
      <w:lvlJc w:val="left"/>
      <w:pPr>
        <w:ind w:left="3578" w:hanging="360"/>
      </w:pPr>
      <w:rPr>
        <w:rFonts w:hint="default"/>
        <w:lang w:val="en-US" w:eastAsia="en-US" w:bidi="en-US"/>
      </w:rPr>
    </w:lvl>
    <w:lvl w:ilvl="6" w:tplc="6080A7DA">
      <w:numFmt w:val="bullet"/>
      <w:lvlText w:val="•"/>
      <w:lvlJc w:val="left"/>
      <w:pPr>
        <w:ind w:left="4130" w:hanging="360"/>
      </w:pPr>
      <w:rPr>
        <w:rFonts w:hint="default"/>
        <w:lang w:val="en-US" w:eastAsia="en-US" w:bidi="en-US"/>
      </w:rPr>
    </w:lvl>
    <w:lvl w:ilvl="7" w:tplc="C764DC78">
      <w:numFmt w:val="bullet"/>
      <w:lvlText w:val="•"/>
      <w:lvlJc w:val="left"/>
      <w:pPr>
        <w:ind w:left="4681" w:hanging="360"/>
      </w:pPr>
      <w:rPr>
        <w:rFonts w:hint="default"/>
        <w:lang w:val="en-US" w:eastAsia="en-US" w:bidi="en-US"/>
      </w:rPr>
    </w:lvl>
    <w:lvl w:ilvl="8" w:tplc="9DE83C96">
      <w:numFmt w:val="bullet"/>
      <w:lvlText w:val="•"/>
      <w:lvlJc w:val="left"/>
      <w:pPr>
        <w:ind w:left="5233" w:hanging="360"/>
      </w:pPr>
      <w:rPr>
        <w:rFonts w:hint="default"/>
        <w:lang w:val="en-US" w:eastAsia="en-US" w:bidi="en-US"/>
      </w:rPr>
    </w:lvl>
  </w:abstractNum>
  <w:abstractNum w:abstractNumId="58" w15:restartNumberingAfterBreak="0">
    <w:nsid w:val="70A406FD"/>
    <w:multiLevelType w:val="hybridMultilevel"/>
    <w:tmpl w:val="B1FE002E"/>
    <w:lvl w:ilvl="0" w:tplc="FFFFFFFF">
      <w:start w:val="1"/>
      <w:numFmt w:val="bullet"/>
      <w:lvlText w:val="•"/>
      <w:lvlJc w:val="left"/>
      <w:pPr>
        <w:ind w:left="827" w:hanging="360"/>
      </w:pPr>
      <w:rPr>
        <w:rFonts w:ascii="Arial" w:hAnsi="Arial" w:hint="default"/>
        <w:w w:val="131"/>
        <w:sz w:val="18"/>
        <w:szCs w:val="18"/>
        <w:lang w:val="en-US" w:eastAsia="en-US" w:bidi="en-US"/>
      </w:rPr>
    </w:lvl>
    <w:lvl w:ilvl="1" w:tplc="14E4B17E">
      <w:numFmt w:val="bullet"/>
      <w:lvlText w:val="o"/>
      <w:lvlJc w:val="left"/>
      <w:pPr>
        <w:ind w:left="1547" w:hanging="360"/>
      </w:pPr>
      <w:rPr>
        <w:rFonts w:ascii="Courier New" w:eastAsia="Courier New" w:hAnsi="Courier New" w:cs="Courier New" w:hint="default"/>
        <w:spacing w:val="-2"/>
        <w:w w:val="99"/>
        <w:sz w:val="18"/>
        <w:szCs w:val="18"/>
        <w:lang w:val="en-US" w:eastAsia="en-US" w:bidi="en-US"/>
      </w:rPr>
    </w:lvl>
    <w:lvl w:ilvl="2" w:tplc="A6A80102">
      <w:numFmt w:val="bullet"/>
      <w:lvlText w:val="•"/>
      <w:lvlJc w:val="left"/>
      <w:pPr>
        <w:ind w:left="2073" w:hanging="360"/>
      </w:pPr>
      <w:rPr>
        <w:rFonts w:hint="default"/>
        <w:lang w:val="en-US" w:eastAsia="en-US" w:bidi="en-US"/>
      </w:rPr>
    </w:lvl>
    <w:lvl w:ilvl="3" w:tplc="ECDC496C">
      <w:numFmt w:val="bullet"/>
      <w:lvlText w:val="•"/>
      <w:lvlJc w:val="left"/>
      <w:pPr>
        <w:ind w:left="2606" w:hanging="360"/>
      </w:pPr>
      <w:rPr>
        <w:rFonts w:hint="default"/>
        <w:lang w:val="en-US" w:eastAsia="en-US" w:bidi="en-US"/>
      </w:rPr>
    </w:lvl>
    <w:lvl w:ilvl="4" w:tplc="1ACA2260">
      <w:numFmt w:val="bullet"/>
      <w:lvlText w:val="•"/>
      <w:lvlJc w:val="left"/>
      <w:pPr>
        <w:ind w:left="3139" w:hanging="360"/>
      </w:pPr>
      <w:rPr>
        <w:rFonts w:hint="default"/>
        <w:lang w:val="en-US" w:eastAsia="en-US" w:bidi="en-US"/>
      </w:rPr>
    </w:lvl>
    <w:lvl w:ilvl="5" w:tplc="0A00E9DE">
      <w:numFmt w:val="bullet"/>
      <w:lvlText w:val="•"/>
      <w:lvlJc w:val="left"/>
      <w:pPr>
        <w:ind w:left="3672" w:hanging="360"/>
      </w:pPr>
      <w:rPr>
        <w:rFonts w:hint="default"/>
        <w:lang w:val="en-US" w:eastAsia="en-US" w:bidi="en-US"/>
      </w:rPr>
    </w:lvl>
    <w:lvl w:ilvl="6" w:tplc="6902EEE6">
      <w:numFmt w:val="bullet"/>
      <w:lvlText w:val="•"/>
      <w:lvlJc w:val="left"/>
      <w:pPr>
        <w:ind w:left="4205" w:hanging="360"/>
      </w:pPr>
      <w:rPr>
        <w:rFonts w:hint="default"/>
        <w:lang w:val="en-US" w:eastAsia="en-US" w:bidi="en-US"/>
      </w:rPr>
    </w:lvl>
    <w:lvl w:ilvl="7" w:tplc="8BB2CCA0">
      <w:numFmt w:val="bullet"/>
      <w:lvlText w:val="•"/>
      <w:lvlJc w:val="left"/>
      <w:pPr>
        <w:ind w:left="4738" w:hanging="360"/>
      </w:pPr>
      <w:rPr>
        <w:rFonts w:hint="default"/>
        <w:lang w:val="en-US" w:eastAsia="en-US" w:bidi="en-US"/>
      </w:rPr>
    </w:lvl>
    <w:lvl w:ilvl="8" w:tplc="AC7EF652">
      <w:numFmt w:val="bullet"/>
      <w:lvlText w:val="•"/>
      <w:lvlJc w:val="left"/>
      <w:pPr>
        <w:ind w:left="5271" w:hanging="360"/>
      </w:pPr>
      <w:rPr>
        <w:rFonts w:hint="default"/>
        <w:lang w:val="en-US" w:eastAsia="en-US" w:bidi="en-US"/>
      </w:rPr>
    </w:lvl>
  </w:abstractNum>
  <w:abstractNum w:abstractNumId="59" w15:restartNumberingAfterBreak="0">
    <w:nsid w:val="742C7D02"/>
    <w:multiLevelType w:val="hybridMultilevel"/>
    <w:tmpl w:val="382415BC"/>
    <w:lvl w:ilvl="0" w:tplc="3EEEC256">
      <w:start w:val="1"/>
      <w:numFmt w:val="bullet"/>
      <w:lvlText w:val=""/>
      <w:lvlJc w:val="left"/>
      <w:pPr>
        <w:ind w:left="720" w:hanging="360"/>
      </w:pPr>
      <w:rPr>
        <w:rFonts w:ascii="Symbol" w:hAnsi="Symbol" w:hint="default"/>
      </w:rPr>
    </w:lvl>
    <w:lvl w:ilvl="1" w:tplc="E6E2FF86">
      <w:start w:val="1"/>
      <w:numFmt w:val="bullet"/>
      <w:lvlText w:val="o"/>
      <w:lvlJc w:val="left"/>
      <w:pPr>
        <w:ind w:left="1440" w:hanging="360"/>
      </w:pPr>
      <w:rPr>
        <w:rFonts w:ascii="Courier New" w:hAnsi="Courier New" w:hint="default"/>
      </w:rPr>
    </w:lvl>
    <w:lvl w:ilvl="2" w:tplc="797289F2">
      <w:start w:val="1"/>
      <w:numFmt w:val="bullet"/>
      <w:lvlText w:val=""/>
      <w:lvlJc w:val="left"/>
      <w:pPr>
        <w:ind w:left="2160" w:hanging="360"/>
      </w:pPr>
      <w:rPr>
        <w:rFonts w:ascii="Wingdings" w:hAnsi="Wingdings" w:hint="default"/>
      </w:rPr>
    </w:lvl>
    <w:lvl w:ilvl="3" w:tplc="A60A5D20">
      <w:start w:val="1"/>
      <w:numFmt w:val="bullet"/>
      <w:lvlText w:val=""/>
      <w:lvlJc w:val="left"/>
      <w:pPr>
        <w:ind w:left="2880" w:hanging="360"/>
      </w:pPr>
      <w:rPr>
        <w:rFonts w:ascii="Symbol" w:hAnsi="Symbol" w:hint="default"/>
      </w:rPr>
    </w:lvl>
    <w:lvl w:ilvl="4" w:tplc="197E4040">
      <w:start w:val="1"/>
      <w:numFmt w:val="bullet"/>
      <w:lvlText w:val="o"/>
      <w:lvlJc w:val="left"/>
      <w:pPr>
        <w:ind w:left="3600" w:hanging="360"/>
      </w:pPr>
      <w:rPr>
        <w:rFonts w:ascii="Courier New" w:hAnsi="Courier New" w:hint="default"/>
      </w:rPr>
    </w:lvl>
    <w:lvl w:ilvl="5" w:tplc="38DCDF72">
      <w:start w:val="1"/>
      <w:numFmt w:val="bullet"/>
      <w:lvlText w:val=""/>
      <w:lvlJc w:val="left"/>
      <w:pPr>
        <w:ind w:left="4320" w:hanging="360"/>
      </w:pPr>
      <w:rPr>
        <w:rFonts w:ascii="Wingdings" w:hAnsi="Wingdings" w:hint="default"/>
      </w:rPr>
    </w:lvl>
    <w:lvl w:ilvl="6" w:tplc="A75E73A6">
      <w:start w:val="1"/>
      <w:numFmt w:val="bullet"/>
      <w:lvlText w:val=""/>
      <w:lvlJc w:val="left"/>
      <w:pPr>
        <w:ind w:left="5040" w:hanging="360"/>
      </w:pPr>
      <w:rPr>
        <w:rFonts w:ascii="Symbol" w:hAnsi="Symbol" w:hint="default"/>
      </w:rPr>
    </w:lvl>
    <w:lvl w:ilvl="7" w:tplc="4C3CFDA2">
      <w:start w:val="1"/>
      <w:numFmt w:val="bullet"/>
      <w:lvlText w:val="o"/>
      <w:lvlJc w:val="left"/>
      <w:pPr>
        <w:ind w:left="5760" w:hanging="360"/>
      </w:pPr>
      <w:rPr>
        <w:rFonts w:ascii="Courier New" w:hAnsi="Courier New" w:hint="default"/>
      </w:rPr>
    </w:lvl>
    <w:lvl w:ilvl="8" w:tplc="EB62D548">
      <w:start w:val="1"/>
      <w:numFmt w:val="bullet"/>
      <w:lvlText w:val=""/>
      <w:lvlJc w:val="left"/>
      <w:pPr>
        <w:ind w:left="6480" w:hanging="360"/>
      </w:pPr>
      <w:rPr>
        <w:rFonts w:ascii="Wingdings" w:hAnsi="Wingdings" w:hint="default"/>
      </w:rPr>
    </w:lvl>
  </w:abstractNum>
  <w:abstractNum w:abstractNumId="60" w15:restartNumberingAfterBreak="0">
    <w:nsid w:val="74CB72CA"/>
    <w:multiLevelType w:val="hybridMultilevel"/>
    <w:tmpl w:val="0772F86A"/>
    <w:lvl w:ilvl="0" w:tplc="9C40F3EA">
      <w:start w:val="1"/>
      <w:numFmt w:val="bullet"/>
      <w:lvlText w:val=""/>
      <w:lvlJc w:val="left"/>
      <w:pPr>
        <w:ind w:left="720" w:hanging="360"/>
      </w:pPr>
      <w:rPr>
        <w:rFonts w:ascii="Symbol" w:hAnsi="Symbol" w:hint="default"/>
      </w:rPr>
    </w:lvl>
    <w:lvl w:ilvl="1" w:tplc="EB884AA4">
      <w:start w:val="1"/>
      <w:numFmt w:val="bullet"/>
      <w:lvlText w:val="o"/>
      <w:lvlJc w:val="left"/>
      <w:pPr>
        <w:ind w:left="1440" w:hanging="360"/>
      </w:pPr>
      <w:rPr>
        <w:rFonts w:ascii="Courier New" w:hAnsi="Courier New" w:hint="default"/>
      </w:rPr>
    </w:lvl>
    <w:lvl w:ilvl="2" w:tplc="F03E1670">
      <w:start w:val="1"/>
      <w:numFmt w:val="bullet"/>
      <w:lvlText w:val=""/>
      <w:lvlJc w:val="left"/>
      <w:pPr>
        <w:ind w:left="2160" w:hanging="360"/>
      </w:pPr>
      <w:rPr>
        <w:rFonts w:ascii="Wingdings" w:hAnsi="Wingdings" w:hint="default"/>
      </w:rPr>
    </w:lvl>
    <w:lvl w:ilvl="3" w:tplc="488EC18A">
      <w:start w:val="1"/>
      <w:numFmt w:val="bullet"/>
      <w:lvlText w:val=""/>
      <w:lvlJc w:val="left"/>
      <w:pPr>
        <w:ind w:left="2880" w:hanging="360"/>
      </w:pPr>
      <w:rPr>
        <w:rFonts w:ascii="Symbol" w:hAnsi="Symbol" w:hint="default"/>
      </w:rPr>
    </w:lvl>
    <w:lvl w:ilvl="4" w:tplc="3D5A38CA">
      <w:start w:val="1"/>
      <w:numFmt w:val="bullet"/>
      <w:lvlText w:val="o"/>
      <w:lvlJc w:val="left"/>
      <w:pPr>
        <w:ind w:left="3600" w:hanging="360"/>
      </w:pPr>
      <w:rPr>
        <w:rFonts w:ascii="Courier New" w:hAnsi="Courier New" w:hint="default"/>
      </w:rPr>
    </w:lvl>
    <w:lvl w:ilvl="5" w:tplc="E5A80B90">
      <w:start w:val="1"/>
      <w:numFmt w:val="bullet"/>
      <w:lvlText w:val=""/>
      <w:lvlJc w:val="left"/>
      <w:pPr>
        <w:ind w:left="4320" w:hanging="360"/>
      </w:pPr>
      <w:rPr>
        <w:rFonts w:ascii="Wingdings" w:hAnsi="Wingdings" w:hint="default"/>
      </w:rPr>
    </w:lvl>
    <w:lvl w:ilvl="6" w:tplc="DD70BAAC">
      <w:start w:val="1"/>
      <w:numFmt w:val="bullet"/>
      <w:lvlText w:val=""/>
      <w:lvlJc w:val="left"/>
      <w:pPr>
        <w:ind w:left="5040" w:hanging="360"/>
      </w:pPr>
      <w:rPr>
        <w:rFonts w:ascii="Symbol" w:hAnsi="Symbol" w:hint="default"/>
      </w:rPr>
    </w:lvl>
    <w:lvl w:ilvl="7" w:tplc="CC24315A">
      <w:start w:val="1"/>
      <w:numFmt w:val="bullet"/>
      <w:lvlText w:val="o"/>
      <w:lvlJc w:val="left"/>
      <w:pPr>
        <w:ind w:left="5760" w:hanging="360"/>
      </w:pPr>
      <w:rPr>
        <w:rFonts w:ascii="Courier New" w:hAnsi="Courier New" w:hint="default"/>
      </w:rPr>
    </w:lvl>
    <w:lvl w:ilvl="8" w:tplc="B922C360">
      <w:start w:val="1"/>
      <w:numFmt w:val="bullet"/>
      <w:lvlText w:val=""/>
      <w:lvlJc w:val="left"/>
      <w:pPr>
        <w:ind w:left="6480" w:hanging="360"/>
      </w:pPr>
      <w:rPr>
        <w:rFonts w:ascii="Wingdings" w:hAnsi="Wingdings" w:hint="default"/>
      </w:rPr>
    </w:lvl>
  </w:abstractNum>
  <w:abstractNum w:abstractNumId="61" w15:restartNumberingAfterBreak="0">
    <w:nsid w:val="7544037B"/>
    <w:multiLevelType w:val="hybridMultilevel"/>
    <w:tmpl w:val="0E2E7088"/>
    <w:lvl w:ilvl="0" w:tplc="6428C1B8">
      <w:numFmt w:val="bullet"/>
      <w:lvlText w:val="•"/>
      <w:lvlJc w:val="left"/>
      <w:pPr>
        <w:ind w:left="825" w:hanging="360"/>
      </w:pPr>
      <w:rPr>
        <w:rFonts w:ascii="Arial" w:eastAsia="Arial" w:hAnsi="Arial" w:cs="Arial" w:hint="default"/>
        <w:w w:val="131"/>
        <w:sz w:val="18"/>
        <w:szCs w:val="18"/>
        <w:lang w:val="en-US" w:eastAsia="en-US" w:bidi="en-US"/>
      </w:rPr>
    </w:lvl>
    <w:lvl w:ilvl="1" w:tplc="3A5057BE">
      <w:numFmt w:val="bullet"/>
      <w:lvlText w:val="•"/>
      <w:lvlJc w:val="left"/>
      <w:pPr>
        <w:ind w:left="1353" w:hanging="360"/>
      </w:pPr>
      <w:rPr>
        <w:rFonts w:hint="default"/>
        <w:lang w:val="en-US" w:eastAsia="en-US" w:bidi="en-US"/>
      </w:rPr>
    </w:lvl>
    <w:lvl w:ilvl="2" w:tplc="7DA23F1E">
      <w:numFmt w:val="bullet"/>
      <w:lvlText w:val="•"/>
      <w:lvlJc w:val="left"/>
      <w:pPr>
        <w:ind w:left="1886" w:hanging="360"/>
      </w:pPr>
      <w:rPr>
        <w:rFonts w:hint="default"/>
        <w:lang w:val="en-US" w:eastAsia="en-US" w:bidi="en-US"/>
      </w:rPr>
    </w:lvl>
    <w:lvl w:ilvl="3" w:tplc="B4604EAC">
      <w:numFmt w:val="bullet"/>
      <w:lvlText w:val="•"/>
      <w:lvlJc w:val="left"/>
      <w:pPr>
        <w:ind w:left="2419" w:hanging="360"/>
      </w:pPr>
      <w:rPr>
        <w:rFonts w:hint="default"/>
        <w:lang w:val="en-US" w:eastAsia="en-US" w:bidi="en-US"/>
      </w:rPr>
    </w:lvl>
    <w:lvl w:ilvl="4" w:tplc="9C3C20F4">
      <w:numFmt w:val="bullet"/>
      <w:lvlText w:val="•"/>
      <w:lvlJc w:val="left"/>
      <w:pPr>
        <w:ind w:left="2952" w:hanging="360"/>
      </w:pPr>
      <w:rPr>
        <w:rFonts w:hint="default"/>
        <w:lang w:val="en-US" w:eastAsia="en-US" w:bidi="en-US"/>
      </w:rPr>
    </w:lvl>
    <w:lvl w:ilvl="5" w:tplc="AEF8E2E8">
      <w:numFmt w:val="bullet"/>
      <w:lvlText w:val="•"/>
      <w:lvlJc w:val="left"/>
      <w:pPr>
        <w:ind w:left="3485" w:hanging="360"/>
      </w:pPr>
      <w:rPr>
        <w:rFonts w:hint="default"/>
        <w:lang w:val="en-US" w:eastAsia="en-US" w:bidi="en-US"/>
      </w:rPr>
    </w:lvl>
    <w:lvl w:ilvl="6" w:tplc="8C16D0EE">
      <w:numFmt w:val="bullet"/>
      <w:lvlText w:val="•"/>
      <w:lvlJc w:val="left"/>
      <w:pPr>
        <w:ind w:left="4018" w:hanging="360"/>
      </w:pPr>
      <w:rPr>
        <w:rFonts w:hint="default"/>
        <w:lang w:val="en-US" w:eastAsia="en-US" w:bidi="en-US"/>
      </w:rPr>
    </w:lvl>
    <w:lvl w:ilvl="7" w:tplc="E9BC65E6">
      <w:numFmt w:val="bullet"/>
      <w:lvlText w:val="•"/>
      <w:lvlJc w:val="left"/>
      <w:pPr>
        <w:ind w:left="4551" w:hanging="360"/>
      </w:pPr>
      <w:rPr>
        <w:rFonts w:hint="default"/>
        <w:lang w:val="en-US" w:eastAsia="en-US" w:bidi="en-US"/>
      </w:rPr>
    </w:lvl>
    <w:lvl w:ilvl="8" w:tplc="92683A5A">
      <w:numFmt w:val="bullet"/>
      <w:lvlText w:val="•"/>
      <w:lvlJc w:val="left"/>
      <w:pPr>
        <w:ind w:left="5084" w:hanging="360"/>
      </w:pPr>
      <w:rPr>
        <w:rFonts w:hint="default"/>
        <w:lang w:val="en-US" w:eastAsia="en-US" w:bidi="en-US"/>
      </w:rPr>
    </w:lvl>
  </w:abstractNum>
  <w:abstractNum w:abstractNumId="62" w15:restartNumberingAfterBreak="0">
    <w:nsid w:val="79964658"/>
    <w:multiLevelType w:val="hybridMultilevel"/>
    <w:tmpl w:val="BE90270E"/>
    <w:lvl w:ilvl="0" w:tplc="A39635BA">
      <w:start w:val="1"/>
      <w:numFmt w:val="bullet"/>
      <w:lvlText w:val=""/>
      <w:lvlJc w:val="left"/>
      <w:pPr>
        <w:ind w:left="720" w:hanging="360"/>
      </w:pPr>
      <w:rPr>
        <w:rFonts w:ascii="Symbol" w:hAnsi="Symbol" w:hint="default"/>
      </w:rPr>
    </w:lvl>
    <w:lvl w:ilvl="1" w:tplc="8152C464">
      <w:start w:val="1"/>
      <w:numFmt w:val="bullet"/>
      <w:lvlText w:val="o"/>
      <w:lvlJc w:val="left"/>
      <w:pPr>
        <w:ind w:left="1440" w:hanging="360"/>
      </w:pPr>
      <w:rPr>
        <w:rFonts w:ascii="Courier New" w:hAnsi="Courier New" w:hint="default"/>
      </w:rPr>
    </w:lvl>
    <w:lvl w:ilvl="2" w:tplc="DF566B84">
      <w:start w:val="1"/>
      <w:numFmt w:val="bullet"/>
      <w:lvlText w:val=""/>
      <w:lvlJc w:val="left"/>
      <w:pPr>
        <w:ind w:left="2160" w:hanging="360"/>
      </w:pPr>
      <w:rPr>
        <w:rFonts w:ascii="Wingdings" w:hAnsi="Wingdings" w:hint="default"/>
      </w:rPr>
    </w:lvl>
    <w:lvl w:ilvl="3" w:tplc="096CBDC2">
      <w:start w:val="1"/>
      <w:numFmt w:val="bullet"/>
      <w:lvlText w:val=""/>
      <w:lvlJc w:val="left"/>
      <w:pPr>
        <w:ind w:left="2880" w:hanging="360"/>
      </w:pPr>
      <w:rPr>
        <w:rFonts w:ascii="Symbol" w:hAnsi="Symbol" w:hint="default"/>
      </w:rPr>
    </w:lvl>
    <w:lvl w:ilvl="4" w:tplc="515A8060">
      <w:start w:val="1"/>
      <w:numFmt w:val="bullet"/>
      <w:lvlText w:val="o"/>
      <w:lvlJc w:val="left"/>
      <w:pPr>
        <w:ind w:left="3600" w:hanging="360"/>
      </w:pPr>
      <w:rPr>
        <w:rFonts w:ascii="Courier New" w:hAnsi="Courier New" w:hint="default"/>
      </w:rPr>
    </w:lvl>
    <w:lvl w:ilvl="5" w:tplc="76146AC6">
      <w:start w:val="1"/>
      <w:numFmt w:val="bullet"/>
      <w:lvlText w:val=""/>
      <w:lvlJc w:val="left"/>
      <w:pPr>
        <w:ind w:left="4320" w:hanging="360"/>
      </w:pPr>
      <w:rPr>
        <w:rFonts w:ascii="Wingdings" w:hAnsi="Wingdings" w:hint="default"/>
      </w:rPr>
    </w:lvl>
    <w:lvl w:ilvl="6" w:tplc="8758E4BC">
      <w:start w:val="1"/>
      <w:numFmt w:val="bullet"/>
      <w:lvlText w:val=""/>
      <w:lvlJc w:val="left"/>
      <w:pPr>
        <w:ind w:left="5040" w:hanging="360"/>
      </w:pPr>
      <w:rPr>
        <w:rFonts w:ascii="Symbol" w:hAnsi="Symbol" w:hint="default"/>
      </w:rPr>
    </w:lvl>
    <w:lvl w:ilvl="7" w:tplc="BD92137C">
      <w:start w:val="1"/>
      <w:numFmt w:val="bullet"/>
      <w:lvlText w:val="o"/>
      <w:lvlJc w:val="left"/>
      <w:pPr>
        <w:ind w:left="5760" w:hanging="360"/>
      </w:pPr>
      <w:rPr>
        <w:rFonts w:ascii="Courier New" w:hAnsi="Courier New" w:hint="default"/>
      </w:rPr>
    </w:lvl>
    <w:lvl w:ilvl="8" w:tplc="DDAA5622">
      <w:start w:val="1"/>
      <w:numFmt w:val="bullet"/>
      <w:lvlText w:val=""/>
      <w:lvlJc w:val="left"/>
      <w:pPr>
        <w:ind w:left="6480" w:hanging="360"/>
      </w:pPr>
      <w:rPr>
        <w:rFonts w:ascii="Wingdings" w:hAnsi="Wingdings" w:hint="default"/>
      </w:rPr>
    </w:lvl>
  </w:abstractNum>
  <w:num w:numId="1">
    <w:abstractNumId w:val="17"/>
  </w:num>
  <w:num w:numId="2">
    <w:abstractNumId w:val="62"/>
  </w:num>
  <w:num w:numId="3">
    <w:abstractNumId w:val="52"/>
  </w:num>
  <w:num w:numId="4">
    <w:abstractNumId w:val="34"/>
  </w:num>
  <w:num w:numId="5">
    <w:abstractNumId w:val="51"/>
  </w:num>
  <w:num w:numId="6">
    <w:abstractNumId w:val="35"/>
  </w:num>
  <w:num w:numId="7">
    <w:abstractNumId w:val="31"/>
  </w:num>
  <w:num w:numId="8">
    <w:abstractNumId w:val="40"/>
  </w:num>
  <w:num w:numId="9">
    <w:abstractNumId w:val="14"/>
  </w:num>
  <w:num w:numId="10">
    <w:abstractNumId w:val="39"/>
  </w:num>
  <w:num w:numId="11">
    <w:abstractNumId w:val="57"/>
  </w:num>
  <w:num w:numId="12">
    <w:abstractNumId w:val="13"/>
  </w:num>
  <w:num w:numId="13">
    <w:abstractNumId w:val="21"/>
  </w:num>
  <w:num w:numId="14">
    <w:abstractNumId w:val="10"/>
  </w:num>
  <w:num w:numId="15">
    <w:abstractNumId w:val="22"/>
  </w:num>
  <w:num w:numId="16">
    <w:abstractNumId w:val="15"/>
  </w:num>
  <w:num w:numId="17">
    <w:abstractNumId w:val="50"/>
  </w:num>
  <w:num w:numId="18">
    <w:abstractNumId w:val="48"/>
  </w:num>
  <w:num w:numId="19">
    <w:abstractNumId w:val="11"/>
  </w:num>
  <w:num w:numId="20">
    <w:abstractNumId w:val="49"/>
  </w:num>
  <w:num w:numId="21">
    <w:abstractNumId w:val="41"/>
  </w:num>
  <w:num w:numId="22">
    <w:abstractNumId w:val="38"/>
  </w:num>
  <w:num w:numId="23">
    <w:abstractNumId w:val="28"/>
  </w:num>
  <w:num w:numId="24">
    <w:abstractNumId w:val="46"/>
  </w:num>
  <w:num w:numId="25">
    <w:abstractNumId w:val="32"/>
  </w:num>
  <w:num w:numId="26">
    <w:abstractNumId w:val="9"/>
  </w:num>
  <w:num w:numId="27">
    <w:abstractNumId w:val="23"/>
  </w:num>
  <w:num w:numId="28">
    <w:abstractNumId w:val="58"/>
  </w:num>
  <w:num w:numId="29">
    <w:abstractNumId w:val="24"/>
  </w:num>
  <w:num w:numId="30">
    <w:abstractNumId w:val="12"/>
  </w:num>
  <w:num w:numId="31">
    <w:abstractNumId w:val="43"/>
  </w:num>
  <w:num w:numId="32">
    <w:abstractNumId w:val="47"/>
  </w:num>
  <w:num w:numId="33">
    <w:abstractNumId w:val="27"/>
  </w:num>
  <w:num w:numId="34">
    <w:abstractNumId w:val="36"/>
  </w:num>
  <w:num w:numId="35">
    <w:abstractNumId w:val="53"/>
  </w:num>
  <w:num w:numId="36">
    <w:abstractNumId w:val="42"/>
  </w:num>
  <w:num w:numId="37">
    <w:abstractNumId w:val="61"/>
  </w:num>
  <w:num w:numId="38">
    <w:abstractNumId w:val="45"/>
  </w:num>
  <w:num w:numId="39">
    <w:abstractNumId w:val="18"/>
  </w:num>
  <w:num w:numId="40">
    <w:abstractNumId w:val="44"/>
  </w:num>
  <w:num w:numId="41">
    <w:abstractNumId w:val="54"/>
  </w:num>
  <w:num w:numId="42">
    <w:abstractNumId w:val="16"/>
  </w:num>
  <w:num w:numId="43">
    <w:abstractNumId w:val="30"/>
  </w:num>
  <w:num w:numId="44">
    <w:abstractNumId w:val="26"/>
  </w:num>
  <w:num w:numId="45">
    <w:abstractNumId w:val="37"/>
  </w:num>
  <w:num w:numId="46">
    <w:abstractNumId w:val="25"/>
  </w:num>
  <w:num w:numId="47">
    <w:abstractNumId w:val="20"/>
  </w:num>
  <w:num w:numId="48">
    <w:abstractNumId w:val="56"/>
  </w:num>
  <w:num w:numId="49">
    <w:abstractNumId w:val="19"/>
  </w:num>
  <w:num w:numId="50">
    <w:abstractNumId w:val="8"/>
  </w:num>
  <w:num w:numId="51">
    <w:abstractNumId w:val="33"/>
  </w:num>
  <w:num w:numId="52">
    <w:abstractNumId w:val="29"/>
  </w:num>
  <w:num w:numId="53">
    <w:abstractNumId w:val="60"/>
  </w:num>
  <w:num w:numId="54">
    <w:abstractNumId w:val="55"/>
  </w:num>
  <w:num w:numId="55">
    <w:abstractNumId w:val="59"/>
  </w:num>
  <w:num w:numId="56">
    <w:abstractNumId w:val="1"/>
  </w:num>
  <w:num w:numId="57">
    <w:abstractNumId w:val="0"/>
  </w:num>
  <w:num w:numId="58">
    <w:abstractNumId w:val="2"/>
  </w:num>
  <w:num w:numId="59">
    <w:abstractNumId w:val="3"/>
  </w:num>
  <w:num w:numId="60">
    <w:abstractNumId w:val="4"/>
  </w:num>
  <w:num w:numId="61">
    <w:abstractNumId w:val="5"/>
  </w:num>
  <w:num w:numId="62">
    <w:abstractNumId w:val="6"/>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E8"/>
    <w:rsid w:val="0001292D"/>
    <w:rsid w:val="00080D5C"/>
    <w:rsid w:val="000E6D7C"/>
    <w:rsid w:val="000F4958"/>
    <w:rsid w:val="00107CB5"/>
    <w:rsid w:val="00126670"/>
    <w:rsid w:val="00133E20"/>
    <w:rsid w:val="001826B2"/>
    <w:rsid w:val="001C16C4"/>
    <w:rsid w:val="002279EF"/>
    <w:rsid w:val="002B30E9"/>
    <w:rsid w:val="002D1904"/>
    <w:rsid w:val="003810F8"/>
    <w:rsid w:val="003911DC"/>
    <w:rsid w:val="00393894"/>
    <w:rsid w:val="003F2225"/>
    <w:rsid w:val="00417C08"/>
    <w:rsid w:val="004969F3"/>
    <w:rsid w:val="00504A7A"/>
    <w:rsid w:val="0051189E"/>
    <w:rsid w:val="00521D06"/>
    <w:rsid w:val="005444A1"/>
    <w:rsid w:val="00545A72"/>
    <w:rsid w:val="005E4E5F"/>
    <w:rsid w:val="006467FC"/>
    <w:rsid w:val="00685B6A"/>
    <w:rsid w:val="006955A6"/>
    <w:rsid w:val="006A68EC"/>
    <w:rsid w:val="006B5FF2"/>
    <w:rsid w:val="006D4898"/>
    <w:rsid w:val="006D50E3"/>
    <w:rsid w:val="006D6382"/>
    <w:rsid w:val="006D7DBA"/>
    <w:rsid w:val="00714772"/>
    <w:rsid w:val="007354B5"/>
    <w:rsid w:val="007D6F0C"/>
    <w:rsid w:val="00812EFF"/>
    <w:rsid w:val="00860FFE"/>
    <w:rsid w:val="008626E8"/>
    <w:rsid w:val="0089513E"/>
    <w:rsid w:val="00920483"/>
    <w:rsid w:val="009538CB"/>
    <w:rsid w:val="0098002F"/>
    <w:rsid w:val="00A95BA1"/>
    <w:rsid w:val="00AA4F89"/>
    <w:rsid w:val="00AB2567"/>
    <w:rsid w:val="00AB2820"/>
    <w:rsid w:val="00AD3D28"/>
    <w:rsid w:val="00B047B8"/>
    <w:rsid w:val="00B14A69"/>
    <w:rsid w:val="00B77836"/>
    <w:rsid w:val="00B8545D"/>
    <w:rsid w:val="00B93E74"/>
    <w:rsid w:val="00BA4F13"/>
    <w:rsid w:val="00BE0B79"/>
    <w:rsid w:val="00BE0BFC"/>
    <w:rsid w:val="00C825CD"/>
    <w:rsid w:val="00CA1F4F"/>
    <w:rsid w:val="00CB06DA"/>
    <w:rsid w:val="00CC4B6C"/>
    <w:rsid w:val="00CC5763"/>
    <w:rsid w:val="00CD4370"/>
    <w:rsid w:val="00D711E8"/>
    <w:rsid w:val="00D82D0C"/>
    <w:rsid w:val="00E251FC"/>
    <w:rsid w:val="00E6366E"/>
    <w:rsid w:val="00EE4B82"/>
    <w:rsid w:val="00EE6E33"/>
    <w:rsid w:val="00F53B26"/>
    <w:rsid w:val="00FC0418"/>
    <w:rsid w:val="00FE19C3"/>
    <w:rsid w:val="01163992"/>
    <w:rsid w:val="018D4B82"/>
    <w:rsid w:val="02645198"/>
    <w:rsid w:val="036204E7"/>
    <w:rsid w:val="04ED8F27"/>
    <w:rsid w:val="059BF25A"/>
    <w:rsid w:val="05F588B7"/>
    <w:rsid w:val="06320C99"/>
    <w:rsid w:val="06E95642"/>
    <w:rsid w:val="07697303"/>
    <w:rsid w:val="081619DE"/>
    <w:rsid w:val="08269818"/>
    <w:rsid w:val="083A815B"/>
    <w:rsid w:val="089E1E90"/>
    <w:rsid w:val="09FDBC2C"/>
    <w:rsid w:val="0B6D16CC"/>
    <w:rsid w:val="0C5B21E0"/>
    <w:rsid w:val="0CA204CB"/>
    <w:rsid w:val="0D5A20C5"/>
    <w:rsid w:val="0FE544EF"/>
    <w:rsid w:val="117C035D"/>
    <w:rsid w:val="11DC5850"/>
    <w:rsid w:val="1280429E"/>
    <w:rsid w:val="12A6815D"/>
    <w:rsid w:val="14284D39"/>
    <w:rsid w:val="145D7CF1"/>
    <w:rsid w:val="14FAD0B5"/>
    <w:rsid w:val="1732A8E2"/>
    <w:rsid w:val="17AB1DAE"/>
    <w:rsid w:val="17E66821"/>
    <w:rsid w:val="18A07FC5"/>
    <w:rsid w:val="1B7401CC"/>
    <w:rsid w:val="1D859ECA"/>
    <w:rsid w:val="1DC2CDFF"/>
    <w:rsid w:val="1EBF3E6F"/>
    <w:rsid w:val="1FCC704A"/>
    <w:rsid w:val="22AC9940"/>
    <w:rsid w:val="2429B299"/>
    <w:rsid w:val="249D6D06"/>
    <w:rsid w:val="24BA20A9"/>
    <w:rsid w:val="2518E205"/>
    <w:rsid w:val="25BBE01D"/>
    <w:rsid w:val="26AFBA38"/>
    <w:rsid w:val="26C3B2AD"/>
    <w:rsid w:val="27089687"/>
    <w:rsid w:val="27536E5B"/>
    <w:rsid w:val="28A53017"/>
    <w:rsid w:val="299B7E37"/>
    <w:rsid w:val="29CFD0CC"/>
    <w:rsid w:val="29D7F428"/>
    <w:rsid w:val="2A96C90E"/>
    <w:rsid w:val="2ABF0038"/>
    <w:rsid w:val="2B27CE96"/>
    <w:rsid w:val="2BA574BD"/>
    <w:rsid w:val="2C6F00C8"/>
    <w:rsid w:val="2D58DDF7"/>
    <w:rsid w:val="2E4D499E"/>
    <w:rsid w:val="2EBACC1D"/>
    <w:rsid w:val="2F02058F"/>
    <w:rsid w:val="2F0F6A4C"/>
    <w:rsid w:val="2F623F08"/>
    <w:rsid w:val="3079BE0B"/>
    <w:rsid w:val="314079AD"/>
    <w:rsid w:val="322C4F1A"/>
    <w:rsid w:val="326BF3CC"/>
    <w:rsid w:val="32C021C1"/>
    <w:rsid w:val="33BDD510"/>
    <w:rsid w:val="33C0E536"/>
    <w:rsid w:val="352A0DA1"/>
    <w:rsid w:val="3609A065"/>
    <w:rsid w:val="38020945"/>
    <w:rsid w:val="382D00C4"/>
    <w:rsid w:val="399CE339"/>
    <w:rsid w:val="3A29FB41"/>
    <w:rsid w:val="3BD4C4F7"/>
    <w:rsid w:val="3E0F2D3C"/>
    <w:rsid w:val="3E9957ED"/>
    <w:rsid w:val="3F6767A6"/>
    <w:rsid w:val="3FC87CF5"/>
    <w:rsid w:val="41475ADE"/>
    <w:rsid w:val="42382879"/>
    <w:rsid w:val="42C2E081"/>
    <w:rsid w:val="4412306A"/>
    <w:rsid w:val="44BB0A77"/>
    <w:rsid w:val="459707D2"/>
    <w:rsid w:val="466264C8"/>
    <w:rsid w:val="47102D23"/>
    <w:rsid w:val="47BB9490"/>
    <w:rsid w:val="49189A65"/>
    <w:rsid w:val="4B320523"/>
    <w:rsid w:val="4B796C14"/>
    <w:rsid w:val="4E0CB589"/>
    <w:rsid w:val="4E7A7C15"/>
    <w:rsid w:val="4FA029A0"/>
    <w:rsid w:val="4FEC4DE9"/>
    <w:rsid w:val="5144564B"/>
    <w:rsid w:val="533E0B74"/>
    <w:rsid w:val="56AC3D20"/>
    <w:rsid w:val="575E94F9"/>
    <w:rsid w:val="58A6CF02"/>
    <w:rsid w:val="593B27A1"/>
    <w:rsid w:val="5A50FE81"/>
    <w:rsid w:val="5AF4C446"/>
    <w:rsid w:val="5C9CA657"/>
    <w:rsid w:val="5CE2704F"/>
    <w:rsid w:val="5DE89271"/>
    <w:rsid w:val="5E015F48"/>
    <w:rsid w:val="600F5767"/>
    <w:rsid w:val="623C6939"/>
    <w:rsid w:val="6384B361"/>
    <w:rsid w:val="63E5153B"/>
    <w:rsid w:val="64D3EA98"/>
    <w:rsid w:val="65BD6320"/>
    <w:rsid w:val="66847161"/>
    <w:rsid w:val="673980E8"/>
    <w:rsid w:val="6A077345"/>
    <w:rsid w:val="6A580154"/>
    <w:rsid w:val="6B0949E1"/>
    <w:rsid w:val="6C49BD7D"/>
    <w:rsid w:val="6C7C5D69"/>
    <w:rsid w:val="6DC913D3"/>
    <w:rsid w:val="6F79196B"/>
    <w:rsid w:val="70BC4DC8"/>
    <w:rsid w:val="72F68DAF"/>
    <w:rsid w:val="735D1BF3"/>
    <w:rsid w:val="73808AAB"/>
    <w:rsid w:val="73EAD30F"/>
    <w:rsid w:val="788D936A"/>
    <w:rsid w:val="79498A31"/>
    <w:rsid w:val="7AB7861C"/>
    <w:rsid w:val="7AC0E8EF"/>
    <w:rsid w:val="7B4A0D4D"/>
    <w:rsid w:val="7C1AE025"/>
    <w:rsid w:val="7C6027BC"/>
    <w:rsid w:val="7C8952B8"/>
    <w:rsid w:val="7E6C4FEB"/>
    <w:rsid w:val="7ED115C2"/>
    <w:rsid w:val="7F1D8DB7"/>
    <w:rsid w:val="7F36A131"/>
    <w:rsid w:val="7F86849B"/>
    <w:rsid w:val="7FA1E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27487D23"/>
  <w15:chartTrackingRefBased/>
  <w15:docId w15:val="{FBDBEDE9-978B-48AE-9582-AE9036B7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F8"/>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1E8"/>
    <w:pPr>
      <w:tabs>
        <w:tab w:val="center" w:pos="4680"/>
        <w:tab w:val="right" w:pos="9360"/>
      </w:tabs>
    </w:pPr>
  </w:style>
  <w:style w:type="character" w:customStyle="1" w:styleId="HeaderChar">
    <w:name w:val="Header Char"/>
    <w:basedOn w:val="DefaultParagraphFont"/>
    <w:link w:val="Header"/>
    <w:uiPriority w:val="99"/>
    <w:rsid w:val="00D711E8"/>
  </w:style>
  <w:style w:type="paragraph" w:styleId="Footer">
    <w:name w:val="footer"/>
    <w:basedOn w:val="Normal"/>
    <w:link w:val="FooterChar"/>
    <w:uiPriority w:val="99"/>
    <w:unhideWhenUsed/>
    <w:rsid w:val="00D711E8"/>
    <w:pPr>
      <w:tabs>
        <w:tab w:val="center" w:pos="4680"/>
        <w:tab w:val="right" w:pos="9360"/>
      </w:tabs>
    </w:pPr>
  </w:style>
  <w:style w:type="character" w:customStyle="1" w:styleId="FooterChar">
    <w:name w:val="Footer Char"/>
    <w:basedOn w:val="DefaultParagraphFont"/>
    <w:link w:val="Footer"/>
    <w:uiPriority w:val="99"/>
    <w:rsid w:val="00D711E8"/>
  </w:style>
  <w:style w:type="paragraph" w:styleId="Title">
    <w:name w:val="Title"/>
    <w:basedOn w:val="Normal"/>
    <w:next w:val="Normal"/>
    <w:link w:val="TitleChar"/>
    <w:uiPriority w:val="10"/>
    <w:qFormat/>
    <w:rsid w:val="00D711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1E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3810F8"/>
  </w:style>
  <w:style w:type="character" w:customStyle="1" w:styleId="BodyTextChar">
    <w:name w:val="Body Text Char"/>
    <w:basedOn w:val="DefaultParagraphFont"/>
    <w:link w:val="BodyText"/>
    <w:uiPriority w:val="1"/>
    <w:rsid w:val="003810F8"/>
    <w:rPr>
      <w:rFonts w:ascii="Arial" w:eastAsia="Arial" w:hAnsi="Arial" w:cs="Arial"/>
      <w:lang w:bidi="en-US"/>
    </w:rPr>
  </w:style>
  <w:style w:type="table" w:styleId="TableGrid">
    <w:name w:val="Table Grid"/>
    <w:basedOn w:val="TableNormal"/>
    <w:uiPriority w:val="39"/>
    <w:rsid w:val="00D8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38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9538CB"/>
  </w:style>
  <w:style w:type="paragraph" w:styleId="ListParagraph">
    <w:name w:val="List Paragraph"/>
    <w:basedOn w:val="Normal"/>
    <w:uiPriority w:val="1"/>
    <w:qFormat/>
    <w:rsid w:val="006D4898"/>
  </w:style>
  <w:style w:type="character" w:styleId="CommentReference">
    <w:name w:val="annotation reference"/>
    <w:basedOn w:val="DefaultParagraphFont"/>
    <w:uiPriority w:val="99"/>
    <w:semiHidden/>
    <w:unhideWhenUsed/>
    <w:rsid w:val="008626E8"/>
    <w:rPr>
      <w:sz w:val="16"/>
      <w:szCs w:val="16"/>
    </w:rPr>
  </w:style>
  <w:style w:type="paragraph" w:styleId="CommentText">
    <w:name w:val="annotation text"/>
    <w:basedOn w:val="Normal"/>
    <w:link w:val="CommentTextChar"/>
    <w:uiPriority w:val="99"/>
    <w:semiHidden/>
    <w:unhideWhenUsed/>
    <w:rsid w:val="008626E8"/>
    <w:rPr>
      <w:sz w:val="20"/>
      <w:szCs w:val="20"/>
    </w:rPr>
  </w:style>
  <w:style w:type="character" w:customStyle="1" w:styleId="CommentTextChar">
    <w:name w:val="Comment Text Char"/>
    <w:basedOn w:val="DefaultParagraphFont"/>
    <w:link w:val="CommentText"/>
    <w:uiPriority w:val="99"/>
    <w:semiHidden/>
    <w:rsid w:val="008626E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626E8"/>
    <w:rPr>
      <w:b/>
      <w:bCs/>
    </w:rPr>
  </w:style>
  <w:style w:type="character" w:customStyle="1" w:styleId="CommentSubjectChar">
    <w:name w:val="Comment Subject Char"/>
    <w:basedOn w:val="CommentTextChar"/>
    <w:link w:val="CommentSubject"/>
    <w:uiPriority w:val="99"/>
    <w:semiHidden/>
    <w:rsid w:val="008626E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626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26E8"/>
    <w:rPr>
      <w:rFonts w:ascii="Times New Roman" w:eastAsia="Arial" w:hAnsi="Times New Roman" w:cs="Times New Roman"/>
      <w:sz w:val="18"/>
      <w:szCs w:val="18"/>
      <w:lang w:bidi="en-US"/>
    </w:rPr>
  </w:style>
  <w:style w:type="character" w:styleId="Hyperlink">
    <w:name w:val="Hyperlink"/>
    <w:basedOn w:val="DefaultParagraphFont"/>
    <w:uiPriority w:val="99"/>
    <w:unhideWhenUsed/>
    <w:rsid w:val="002D1904"/>
    <w:rPr>
      <w:color w:val="0563C1" w:themeColor="hyperlink"/>
      <w:u w:val="single"/>
    </w:rPr>
  </w:style>
  <w:style w:type="character" w:customStyle="1" w:styleId="UnresolvedMention1">
    <w:name w:val="Unresolved Mention1"/>
    <w:basedOn w:val="DefaultParagraphFont"/>
    <w:uiPriority w:val="99"/>
    <w:semiHidden/>
    <w:unhideWhenUsed/>
    <w:rsid w:val="002D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ms.peralt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uild.peralt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peralta.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eralt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89DC0198D2646B84349375A8667BC" ma:contentTypeVersion="10" ma:contentTypeDescription="Create a new document." ma:contentTypeScope="" ma:versionID="671818d0c85738a150f6885d3dcf1805">
  <xsd:schema xmlns:xsd="http://www.w3.org/2001/XMLSchema" xmlns:xs="http://www.w3.org/2001/XMLSchema" xmlns:p="http://schemas.microsoft.com/office/2006/metadata/properties" xmlns:ns2="fc8f3051-5f59-45da-a2d2-a7208c6406a3" targetNamespace="http://schemas.microsoft.com/office/2006/metadata/properties" ma:root="true" ma:fieldsID="2e597b265914b4a833b8e5296cb5dc6b" ns2:_="">
    <xsd:import namespace="fc8f3051-5f59-45da-a2d2-a7208c640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3051-5f59-45da-a2d2-a7208c640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C3079-2991-43FA-B5C5-F3659B408B67}">
  <ds:schemaRefs>
    <ds:schemaRef ds:uri="http://schemas.microsoft.com/sharepoint/v3/contenttype/forms"/>
  </ds:schemaRefs>
</ds:datastoreItem>
</file>

<file path=customXml/itemProps2.xml><?xml version="1.0" encoding="utf-8"?>
<ds:datastoreItem xmlns:ds="http://schemas.openxmlformats.org/officeDocument/2006/customXml" ds:itemID="{015A7C3A-9707-4A09-9526-34168496D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305CB-800F-40F3-B42A-40268CA8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3051-5f59-45da-a2d2-a7208c640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Fulks</dc:creator>
  <cp:keywords/>
  <dc:description/>
  <cp:lastModifiedBy>Janet Fulks</cp:lastModifiedBy>
  <cp:revision>2</cp:revision>
  <dcterms:created xsi:type="dcterms:W3CDTF">2021-08-27T19:23:00Z</dcterms:created>
  <dcterms:modified xsi:type="dcterms:W3CDTF">2021-08-27T19:23:00Z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0x01010054A89DC0198D2646B84349375A8667BC</vt:lpwstr>
  </property>
</Properties>
</file>