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F74C" w14:textId="439E3F9C" w:rsidR="00BF4897" w:rsidRDefault="00BF4897" w:rsidP="00BF4897">
      <w:pPr>
        <w:ind w:right="4410"/>
        <w:rPr>
          <w:rFonts w:ascii="Arial" w:hAnsi="Arial" w:cs="Arial"/>
          <w:sz w:val="24"/>
          <w:szCs w:val="24"/>
        </w:rPr>
      </w:pPr>
      <w:r w:rsidRPr="00614D44">
        <w:rPr>
          <w:rFonts w:ascii="Arial" w:hAnsi="Arial" w:cs="Arial"/>
          <w:sz w:val="24"/>
          <w:szCs w:val="24"/>
        </w:rPr>
        <w:t>The</w:t>
      </w:r>
      <w:r w:rsidRPr="00614D44">
        <w:rPr>
          <w:rFonts w:ascii="Arial" w:hAnsi="Arial" w:cs="Arial"/>
          <w:spacing w:val="-2"/>
          <w:sz w:val="24"/>
          <w:szCs w:val="24"/>
        </w:rPr>
        <w:t xml:space="preserve"> </w:t>
      </w:r>
      <w:r w:rsidRPr="00614D44">
        <w:rPr>
          <w:rFonts w:ascii="Arial" w:hAnsi="Arial" w:cs="Arial"/>
          <w:sz w:val="24"/>
          <w:szCs w:val="24"/>
        </w:rPr>
        <w:t>Board</w:t>
      </w:r>
      <w:r w:rsidRPr="00614D44">
        <w:rPr>
          <w:rFonts w:ascii="Arial" w:hAnsi="Arial" w:cs="Arial"/>
          <w:spacing w:val="-3"/>
          <w:sz w:val="24"/>
          <w:szCs w:val="24"/>
        </w:rPr>
        <w:t xml:space="preserve"> </w:t>
      </w:r>
      <w:r w:rsidRPr="00614D44">
        <w:rPr>
          <w:rFonts w:ascii="Arial" w:hAnsi="Arial" w:cs="Arial"/>
          <w:sz w:val="24"/>
          <w:szCs w:val="24"/>
        </w:rPr>
        <w:t>approved</w:t>
      </w:r>
      <w:r w:rsidRPr="00614D44">
        <w:rPr>
          <w:rFonts w:ascii="Arial" w:hAnsi="Arial" w:cs="Arial"/>
          <w:spacing w:val="-1"/>
          <w:sz w:val="24"/>
          <w:szCs w:val="24"/>
        </w:rPr>
        <w:t xml:space="preserve"> </w:t>
      </w:r>
      <w:r w:rsidRPr="00614D44">
        <w:rPr>
          <w:rFonts w:ascii="Arial" w:hAnsi="Arial" w:cs="Arial"/>
          <w:sz w:val="24"/>
          <w:szCs w:val="24"/>
        </w:rPr>
        <w:t>its</w:t>
      </w:r>
      <w:r w:rsidRPr="00614D44">
        <w:rPr>
          <w:rFonts w:ascii="Arial" w:hAnsi="Arial" w:cs="Arial"/>
          <w:spacing w:val="-1"/>
          <w:sz w:val="24"/>
          <w:szCs w:val="24"/>
        </w:rPr>
        <w:t xml:space="preserve"> </w:t>
      </w:r>
      <w:r w:rsidRPr="00614D44">
        <w:rPr>
          <w:rFonts w:ascii="Arial" w:hAnsi="Arial" w:cs="Arial"/>
          <w:sz w:val="24"/>
          <w:szCs w:val="24"/>
        </w:rPr>
        <w:t>goals</w:t>
      </w:r>
      <w:r w:rsidRPr="00614D44">
        <w:rPr>
          <w:rFonts w:ascii="Arial" w:hAnsi="Arial" w:cs="Arial"/>
          <w:spacing w:val="-1"/>
          <w:sz w:val="24"/>
          <w:szCs w:val="24"/>
        </w:rPr>
        <w:t xml:space="preserve"> </w:t>
      </w:r>
      <w:r w:rsidRPr="00614D44">
        <w:rPr>
          <w:rFonts w:ascii="Arial" w:hAnsi="Arial" w:cs="Arial"/>
          <w:sz w:val="24"/>
          <w:szCs w:val="24"/>
        </w:rPr>
        <w:t>for</w:t>
      </w:r>
      <w:r w:rsidRPr="00614D44">
        <w:rPr>
          <w:rFonts w:ascii="Arial" w:hAnsi="Arial" w:cs="Arial"/>
          <w:spacing w:val="-2"/>
          <w:sz w:val="24"/>
          <w:szCs w:val="24"/>
        </w:rPr>
        <w:t xml:space="preserve"> </w:t>
      </w:r>
      <w:r w:rsidRPr="00614D44">
        <w:rPr>
          <w:rFonts w:ascii="Arial" w:hAnsi="Arial" w:cs="Arial"/>
          <w:sz w:val="24"/>
          <w:szCs w:val="24"/>
        </w:rPr>
        <w:t>2020-21</w:t>
      </w:r>
      <w:r w:rsidRPr="00614D44">
        <w:rPr>
          <w:rFonts w:ascii="Arial" w:hAnsi="Arial" w:cs="Arial"/>
          <w:spacing w:val="-1"/>
          <w:sz w:val="24"/>
          <w:szCs w:val="24"/>
        </w:rPr>
        <w:t xml:space="preserve"> </w:t>
      </w:r>
      <w:r w:rsidRPr="00614D44">
        <w:rPr>
          <w:rFonts w:ascii="Arial" w:hAnsi="Arial" w:cs="Arial"/>
          <w:sz w:val="24"/>
          <w:szCs w:val="24"/>
        </w:rPr>
        <w:t>in</w:t>
      </w:r>
      <w:r w:rsidRPr="00614D44">
        <w:rPr>
          <w:rFonts w:ascii="Arial" w:hAnsi="Arial" w:cs="Arial"/>
          <w:spacing w:val="-1"/>
          <w:sz w:val="24"/>
          <w:szCs w:val="24"/>
        </w:rPr>
        <w:t xml:space="preserve"> </w:t>
      </w:r>
      <w:r w:rsidRPr="00614D44">
        <w:rPr>
          <w:rFonts w:ascii="Arial" w:hAnsi="Arial" w:cs="Arial"/>
          <w:sz w:val="24"/>
          <w:szCs w:val="24"/>
        </w:rPr>
        <w:t>the August</w:t>
      </w:r>
      <w:r w:rsidRPr="00614D44">
        <w:rPr>
          <w:rFonts w:ascii="Arial" w:hAnsi="Arial" w:cs="Arial"/>
          <w:spacing w:val="-1"/>
          <w:sz w:val="24"/>
          <w:szCs w:val="24"/>
        </w:rPr>
        <w:t xml:space="preserve"> </w:t>
      </w:r>
      <w:r w:rsidRPr="00614D44">
        <w:rPr>
          <w:rFonts w:ascii="Arial" w:hAnsi="Arial" w:cs="Arial"/>
          <w:sz w:val="24"/>
          <w:szCs w:val="24"/>
        </w:rPr>
        <w:t>26,</w:t>
      </w:r>
      <w:r w:rsidRPr="00614D44">
        <w:rPr>
          <w:rFonts w:ascii="Arial" w:hAnsi="Arial" w:cs="Arial"/>
          <w:spacing w:val="-1"/>
          <w:sz w:val="24"/>
          <w:szCs w:val="24"/>
        </w:rPr>
        <w:t xml:space="preserve"> </w:t>
      </w:r>
      <w:proofErr w:type="gramStart"/>
      <w:r w:rsidRPr="00614D44">
        <w:rPr>
          <w:rFonts w:ascii="Arial" w:hAnsi="Arial" w:cs="Arial"/>
          <w:sz w:val="24"/>
          <w:szCs w:val="24"/>
        </w:rPr>
        <w:t>2020</w:t>
      </w:r>
      <w:proofErr w:type="gramEnd"/>
      <w:r w:rsidRPr="00614D44">
        <w:rPr>
          <w:rFonts w:ascii="Arial" w:hAnsi="Arial" w:cs="Arial"/>
          <w:spacing w:val="-1"/>
          <w:sz w:val="24"/>
          <w:szCs w:val="24"/>
        </w:rPr>
        <w:t xml:space="preserve"> </w:t>
      </w:r>
      <w:r w:rsidRPr="00614D44">
        <w:rPr>
          <w:rFonts w:ascii="Arial" w:hAnsi="Arial" w:cs="Arial"/>
          <w:sz w:val="24"/>
          <w:szCs w:val="24"/>
        </w:rPr>
        <w:t>meeting.</w:t>
      </w:r>
      <w:r w:rsidRPr="00614D44">
        <w:rPr>
          <w:rFonts w:ascii="Arial" w:hAnsi="Arial" w:cs="Arial"/>
          <w:spacing w:val="-1"/>
          <w:sz w:val="24"/>
          <w:szCs w:val="24"/>
        </w:rPr>
        <w:t xml:space="preserve"> </w:t>
      </w:r>
      <w:r w:rsidRPr="00614D44">
        <w:rPr>
          <w:rFonts w:ascii="Arial" w:hAnsi="Arial" w:cs="Arial"/>
          <w:sz w:val="24"/>
          <w:szCs w:val="24"/>
        </w:rPr>
        <w:t>The</w:t>
      </w:r>
      <w:r w:rsidRPr="00614D44">
        <w:rPr>
          <w:rFonts w:ascii="Arial" w:hAnsi="Arial" w:cs="Arial"/>
          <w:spacing w:val="-2"/>
          <w:sz w:val="24"/>
          <w:szCs w:val="24"/>
        </w:rPr>
        <w:t xml:space="preserve"> </w:t>
      </w:r>
      <w:r w:rsidRPr="00614D44">
        <w:rPr>
          <w:rFonts w:ascii="Arial" w:hAnsi="Arial" w:cs="Arial"/>
          <w:sz w:val="24"/>
          <w:szCs w:val="24"/>
        </w:rPr>
        <w:t>table</w:t>
      </w:r>
      <w:r w:rsidRPr="00614D44">
        <w:rPr>
          <w:rFonts w:ascii="Arial" w:hAnsi="Arial" w:cs="Arial"/>
          <w:spacing w:val="-2"/>
          <w:sz w:val="24"/>
          <w:szCs w:val="24"/>
        </w:rPr>
        <w:t xml:space="preserve"> </w:t>
      </w:r>
      <w:r w:rsidRPr="00614D44">
        <w:rPr>
          <w:rFonts w:ascii="Arial" w:hAnsi="Arial" w:cs="Arial"/>
          <w:sz w:val="24"/>
          <w:szCs w:val="24"/>
        </w:rPr>
        <w:t>below</w:t>
      </w:r>
      <w:r w:rsidRPr="00614D44">
        <w:rPr>
          <w:rFonts w:ascii="Arial" w:hAnsi="Arial" w:cs="Arial"/>
          <w:spacing w:val="-2"/>
          <w:sz w:val="24"/>
          <w:szCs w:val="24"/>
        </w:rPr>
        <w:t xml:space="preserve"> </w:t>
      </w:r>
      <w:r w:rsidRPr="00614D44">
        <w:rPr>
          <w:rFonts w:ascii="Arial" w:hAnsi="Arial" w:cs="Arial"/>
          <w:sz w:val="24"/>
          <w:szCs w:val="24"/>
        </w:rPr>
        <w:t>lists</w:t>
      </w:r>
      <w:r w:rsidRPr="00614D44">
        <w:rPr>
          <w:rFonts w:ascii="Arial" w:hAnsi="Arial" w:cs="Arial"/>
          <w:spacing w:val="-1"/>
          <w:sz w:val="24"/>
          <w:szCs w:val="24"/>
        </w:rPr>
        <w:t xml:space="preserve"> </w:t>
      </w:r>
      <w:r w:rsidRPr="00614D44">
        <w:rPr>
          <w:rFonts w:ascii="Arial" w:hAnsi="Arial" w:cs="Arial"/>
          <w:sz w:val="24"/>
          <w:szCs w:val="24"/>
        </w:rPr>
        <w:t>each</w:t>
      </w:r>
      <w:r w:rsidRPr="00614D44">
        <w:rPr>
          <w:rFonts w:ascii="Arial" w:hAnsi="Arial" w:cs="Arial"/>
          <w:spacing w:val="-1"/>
          <w:sz w:val="24"/>
          <w:szCs w:val="24"/>
        </w:rPr>
        <w:t xml:space="preserve"> </w:t>
      </w:r>
      <w:r w:rsidRPr="00614D44">
        <w:rPr>
          <w:rFonts w:ascii="Arial" w:hAnsi="Arial" w:cs="Arial"/>
          <w:sz w:val="24"/>
          <w:szCs w:val="24"/>
        </w:rPr>
        <w:t>goal</w:t>
      </w:r>
      <w:r w:rsidRPr="00614D44">
        <w:rPr>
          <w:rFonts w:ascii="Arial" w:hAnsi="Arial" w:cs="Arial"/>
          <w:spacing w:val="-1"/>
          <w:sz w:val="24"/>
          <w:szCs w:val="24"/>
        </w:rPr>
        <w:t xml:space="preserve"> </w:t>
      </w:r>
      <w:r w:rsidRPr="00614D44">
        <w:rPr>
          <w:rFonts w:ascii="Arial" w:hAnsi="Arial" w:cs="Arial"/>
          <w:sz w:val="24"/>
          <w:szCs w:val="24"/>
        </w:rPr>
        <w:t>and</w:t>
      </w:r>
      <w:r w:rsidRPr="00614D44">
        <w:rPr>
          <w:rFonts w:ascii="Arial" w:hAnsi="Arial" w:cs="Arial"/>
          <w:spacing w:val="1"/>
          <w:sz w:val="24"/>
          <w:szCs w:val="24"/>
        </w:rPr>
        <w:t xml:space="preserve"> </w:t>
      </w:r>
      <w:r w:rsidRPr="00614D44">
        <w:rPr>
          <w:rFonts w:ascii="Arial" w:hAnsi="Arial" w:cs="Arial"/>
          <w:sz w:val="24"/>
          <w:szCs w:val="24"/>
        </w:rPr>
        <w:t>associated</w:t>
      </w:r>
      <w:r w:rsidRPr="00614D44">
        <w:rPr>
          <w:rFonts w:ascii="Arial" w:hAnsi="Arial" w:cs="Arial"/>
          <w:spacing w:val="-1"/>
          <w:sz w:val="24"/>
          <w:szCs w:val="24"/>
        </w:rPr>
        <w:t xml:space="preserve"> </w:t>
      </w:r>
      <w:r w:rsidRPr="00614D44">
        <w:rPr>
          <w:rFonts w:ascii="Arial" w:hAnsi="Arial" w:cs="Arial"/>
          <w:sz w:val="24"/>
          <w:szCs w:val="24"/>
        </w:rPr>
        <w:t>key</w:t>
      </w:r>
      <w:r w:rsidRPr="00614D44">
        <w:rPr>
          <w:rFonts w:ascii="Arial" w:hAnsi="Arial" w:cs="Arial"/>
          <w:spacing w:val="-1"/>
          <w:sz w:val="24"/>
          <w:szCs w:val="24"/>
        </w:rPr>
        <w:t xml:space="preserve"> </w:t>
      </w:r>
      <w:r w:rsidRPr="00614D44">
        <w:rPr>
          <w:rFonts w:ascii="Arial" w:hAnsi="Arial" w:cs="Arial"/>
          <w:sz w:val="24"/>
          <w:szCs w:val="24"/>
        </w:rPr>
        <w:t>actions</w:t>
      </w:r>
      <w:r w:rsidRPr="00614D44">
        <w:rPr>
          <w:rFonts w:ascii="Arial" w:hAnsi="Arial" w:cs="Arial"/>
          <w:spacing w:val="-1"/>
          <w:sz w:val="24"/>
          <w:szCs w:val="24"/>
        </w:rPr>
        <w:t xml:space="preserve"> </w:t>
      </w:r>
      <w:r w:rsidRPr="005E3C48">
        <w:rPr>
          <w:rFonts w:ascii="Arial" w:hAnsi="Arial" w:cs="Arial"/>
          <w:sz w:val="24"/>
          <w:szCs w:val="24"/>
        </w:rPr>
        <w:t>for completion,</w:t>
      </w:r>
      <w:r w:rsidRPr="005E3C48">
        <w:rPr>
          <w:rFonts w:ascii="Arial" w:hAnsi="Arial" w:cs="Arial"/>
          <w:spacing w:val="-1"/>
          <w:sz w:val="28"/>
          <w:szCs w:val="28"/>
        </w:rPr>
        <w:t xml:space="preserve"> </w:t>
      </w:r>
      <w:r w:rsidRPr="00614D44">
        <w:rPr>
          <w:rFonts w:ascii="Arial" w:hAnsi="Arial" w:cs="Arial"/>
          <w:sz w:val="24"/>
          <w:szCs w:val="24"/>
        </w:rPr>
        <w:t>followed by the</w:t>
      </w:r>
      <w:r w:rsidRPr="00614D44">
        <w:rPr>
          <w:rFonts w:ascii="Arial" w:hAnsi="Arial" w:cs="Arial"/>
          <w:spacing w:val="-1"/>
          <w:sz w:val="24"/>
          <w:szCs w:val="24"/>
        </w:rPr>
        <w:t xml:space="preserve"> </w:t>
      </w:r>
      <w:r w:rsidRPr="00614D44">
        <w:rPr>
          <w:rFonts w:ascii="Arial" w:hAnsi="Arial" w:cs="Arial"/>
          <w:sz w:val="24"/>
          <w:szCs w:val="24"/>
        </w:rPr>
        <w:t>progress the</w:t>
      </w:r>
      <w:r w:rsidRPr="00614D44">
        <w:rPr>
          <w:rFonts w:ascii="Arial" w:hAnsi="Arial" w:cs="Arial"/>
          <w:spacing w:val="-1"/>
          <w:sz w:val="24"/>
          <w:szCs w:val="24"/>
        </w:rPr>
        <w:t xml:space="preserve"> </w:t>
      </w:r>
      <w:r w:rsidRPr="00614D44">
        <w:rPr>
          <w:rFonts w:ascii="Arial" w:hAnsi="Arial" w:cs="Arial"/>
          <w:sz w:val="24"/>
          <w:szCs w:val="24"/>
        </w:rPr>
        <w:t>Board made</w:t>
      </w:r>
      <w:r w:rsidRPr="00614D44">
        <w:rPr>
          <w:rFonts w:ascii="Arial" w:hAnsi="Arial" w:cs="Arial"/>
          <w:spacing w:val="-1"/>
          <w:sz w:val="24"/>
          <w:szCs w:val="24"/>
        </w:rPr>
        <w:t xml:space="preserve"> </w:t>
      </w:r>
      <w:r w:rsidRPr="00614D44">
        <w:rPr>
          <w:rFonts w:ascii="Arial" w:hAnsi="Arial" w:cs="Arial"/>
          <w:sz w:val="24"/>
          <w:szCs w:val="24"/>
        </w:rPr>
        <w:t>on each</w:t>
      </w:r>
      <w:r w:rsidRPr="00614D44">
        <w:rPr>
          <w:rFonts w:ascii="Arial" w:hAnsi="Arial" w:cs="Arial"/>
          <w:spacing w:val="-1"/>
          <w:sz w:val="24"/>
          <w:szCs w:val="24"/>
        </w:rPr>
        <w:t xml:space="preserve"> </w:t>
      </w:r>
      <w:r w:rsidRPr="00614D44">
        <w:rPr>
          <w:rFonts w:ascii="Arial" w:hAnsi="Arial" w:cs="Arial"/>
          <w:sz w:val="24"/>
          <w:szCs w:val="24"/>
        </w:rPr>
        <w:t>key</w:t>
      </w:r>
      <w:r w:rsidRPr="00614D44">
        <w:rPr>
          <w:rFonts w:ascii="Arial" w:hAnsi="Arial" w:cs="Arial"/>
          <w:spacing w:val="2"/>
          <w:sz w:val="24"/>
          <w:szCs w:val="24"/>
        </w:rPr>
        <w:t xml:space="preserve"> </w:t>
      </w:r>
      <w:r w:rsidRPr="00614D44">
        <w:rPr>
          <w:rFonts w:ascii="Arial" w:hAnsi="Arial" w:cs="Arial"/>
          <w:sz w:val="24"/>
          <w:szCs w:val="24"/>
        </w:rPr>
        <w:t xml:space="preserve">action. The goal progress was updated in July 20,2021 and again </w:t>
      </w:r>
      <w:r>
        <w:rPr>
          <w:rFonts w:ascii="Arial" w:hAnsi="Arial" w:cs="Arial"/>
          <w:sz w:val="24"/>
          <w:szCs w:val="24"/>
        </w:rPr>
        <w:t>September 1</w:t>
      </w:r>
      <w:r w:rsidRPr="00614D44">
        <w:rPr>
          <w:rFonts w:ascii="Arial" w:hAnsi="Arial" w:cs="Arial"/>
          <w:sz w:val="24"/>
          <w:szCs w:val="24"/>
        </w:rPr>
        <w:t xml:space="preserve">, </w:t>
      </w:r>
      <w:proofErr w:type="gramStart"/>
      <w:r w:rsidRPr="00614D44">
        <w:rPr>
          <w:rFonts w:ascii="Arial" w:hAnsi="Arial" w:cs="Arial"/>
          <w:sz w:val="24"/>
          <w:szCs w:val="24"/>
        </w:rPr>
        <w:t>2021</w:t>
      </w:r>
      <w:proofErr w:type="gramEnd"/>
      <w:r>
        <w:rPr>
          <w:rFonts w:ascii="Arial" w:hAnsi="Arial" w:cs="Arial"/>
          <w:sz w:val="24"/>
          <w:szCs w:val="24"/>
        </w:rPr>
        <w:t xml:space="preserve"> in anticipation of creating new goals for the 2021-2022 year.</w:t>
      </w:r>
    </w:p>
    <w:p w14:paraId="28FB0B01" w14:textId="77777777" w:rsidR="00771EAE" w:rsidRPr="00614D44" w:rsidRDefault="00771EAE" w:rsidP="00BF4897">
      <w:pPr>
        <w:ind w:right="4410"/>
        <w:rPr>
          <w:rFonts w:ascii="Arial" w:hAnsi="Arial" w:cs="Arial"/>
          <w:sz w:val="24"/>
          <w:szCs w:val="24"/>
        </w:rPr>
      </w:pPr>
    </w:p>
    <w:tbl>
      <w:tblPr>
        <w:tblStyle w:val="TableGrid"/>
        <w:tblW w:w="0" w:type="auto"/>
        <w:tblLook w:val="04A0" w:firstRow="1" w:lastRow="0" w:firstColumn="1" w:lastColumn="0" w:noHBand="0" w:noVBand="1"/>
      </w:tblPr>
      <w:tblGrid>
        <w:gridCol w:w="3392"/>
        <w:gridCol w:w="7984"/>
        <w:gridCol w:w="1574"/>
      </w:tblGrid>
      <w:tr w:rsidR="00BF4897" w:rsidRPr="000350AB" w14:paraId="0D225E64" w14:textId="77777777" w:rsidTr="00FA3D74">
        <w:tc>
          <w:tcPr>
            <w:tcW w:w="11425" w:type="dxa"/>
            <w:gridSpan w:val="2"/>
            <w:shd w:val="clear" w:color="auto" w:fill="0E4C90"/>
          </w:tcPr>
          <w:p w14:paraId="1A41D4F0" w14:textId="77777777" w:rsidR="00BF4897" w:rsidRPr="00771EAE" w:rsidRDefault="00BF4897" w:rsidP="00FA3D74">
            <w:pPr>
              <w:pStyle w:val="TableParagraph"/>
              <w:spacing w:before="1"/>
              <w:rPr>
                <w:rFonts w:ascii="Arial" w:hAnsi="Arial" w:cs="Arial"/>
                <w:b/>
                <w:color w:val="FFFFFF" w:themeColor="background1"/>
                <w:sz w:val="24"/>
                <w:szCs w:val="24"/>
              </w:rPr>
            </w:pPr>
            <w:r w:rsidRPr="00771EAE">
              <w:rPr>
                <w:rFonts w:ascii="Arial" w:hAnsi="Arial" w:cs="Arial"/>
                <w:b/>
                <w:color w:val="FFFFFF" w:themeColor="background1"/>
                <w:sz w:val="24"/>
                <w:szCs w:val="24"/>
              </w:rPr>
              <w:t>Board</w:t>
            </w:r>
            <w:r w:rsidRPr="00771EAE">
              <w:rPr>
                <w:rFonts w:ascii="Arial" w:hAnsi="Arial" w:cs="Arial"/>
                <w:b/>
                <w:color w:val="FFFFFF" w:themeColor="background1"/>
                <w:spacing w:val="-1"/>
                <w:sz w:val="24"/>
                <w:szCs w:val="24"/>
              </w:rPr>
              <w:t xml:space="preserve"> </w:t>
            </w:r>
            <w:r w:rsidRPr="00771EAE">
              <w:rPr>
                <w:rFonts w:ascii="Arial" w:hAnsi="Arial" w:cs="Arial"/>
                <w:b/>
                <w:color w:val="FFFFFF" w:themeColor="background1"/>
                <w:sz w:val="24"/>
                <w:szCs w:val="24"/>
              </w:rPr>
              <w:t>Goal</w:t>
            </w:r>
            <w:r w:rsidRPr="00771EAE">
              <w:rPr>
                <w:rFonts w:ascii="Arial" w:hAnsi="Arial" w:cs="Arial"/>
                <w:b/>
                <w:color w:val="FFFFFF" w:themeColor="background1"/>
                <w:spacing w:val="-1"/>
                <w:sz w:val="24"/>
                <w:szCs w:val="24"/>
              </w:rPr>
              <w:t xml:space="preserve"> </w:t>
            </w:r>
            <w:r w:rsidRPr="00771EAE">
              <w:rPr>
                <w:rFonts w:ascii="Arial" w:hAnsi="Arial" w:cs="Arial"/>
                <w:b/>
                <w:color w:val="FFFFFF" w:themeColor="background1"/>
                <w:sz w:val="24"/>
                <w:szCs w:val="24"/>
              </w:rPr>
              <w:t>I: Educational</w:t>
            </w:r>
            <w:r w:rsidRPr="00771EAE">
              <w:rPr>
                <w:rFonts w:ascii="Arial" w:hAnsi="Arial" w:cs="Arial"/>
                <w:b/>
                <w:color w:val="FFFFFF" w:themeColor="background1"/>
                <w:spacing w:val="-1"/>
                <w:sz w:val="24"/>
                <w:szCs w:val="24"/>
              </w:rPr>
              <w:t xml:space="preserve"> </w:t>
            </w:r>
            <w:r w:rsidRPr="00771EAE">
              <w:rPr>
                <w:rFonts w:ascii="Arial" w:hAnsi="Arial" w:cs="Arial"/>
                <w:b/>
                <w:color w:val="FFFFFF" w:themeColor="background1"/>
                <w:sz w:val="24"/>
                <w:szCs w:val="24"/>
              </w:rPr>
              <w:t>Quality</w:t>
            </w:r>
            <w:r w:rsidRPr="00771EAE">
              <w:rPr>
                <w:rFonts w:ascii="Arial" w:hAnsi="Arial" w:cs="Arial"/>
                <w:b/>
                <w:color w:val="FFFFFF" w:themeColor="background1"/>
                <w:spacing w:val="-1"/>
                <w:sz w:val="24"/>
                <w:szCs w:val="24"/>
              </w:rPr>
              <w:t xml:space="preserve"> </w:t>
            </w:r>
            <w:r w:rsidRPr="00771EAE">
              <w:rPr>
                <w:rFonts w:ascii="Arial" w:hAnsi="Arial" w:cs="Arial"/>
                <w:b/>
                <w:color w:val="FFFFFF" w:themeColor="background1"/>
                <w:sz w:val="24"/>
                <w:szCs w:val="24"/>
              </w:rPr>
              <w:t>and</w:t>
            </w:r>
            <w:r w:rsidRPr="00771EAE">
              <w:rPr>
                <w:rFonts w:ascii="Arial" w:hAnsi="Arial" w:cs="Arial"/>
                <w:b/>
                <w:color w:val="FFFFFF" w:themeColor="background1"/>
                <w:spacing w:val="-1"/>
                <w:sz w:val="24"/>
                <w:szCs w:val="24"/>
              </w:rPr>
              <w:t xml:space="preserve"> </w:t>
            </w:r>
            <w:r w:rsidRPr="00771EAE">
              <w:rPr>
                <w:rFonts w:ascii="Arial" w:hAnsi="Arial" w:cs="Arial"/>
                <w:b/>
                <w:color w:val="FFFFFF" w:themeColor="background1"/>
                <w:sz w:val="24"/>
                <w:szCs w:val="24"/>
              </w:rPr>
              <w:t>Student</w:t>
            </w:r>
            <w:r w:rsidRPr="00771EAE">
              <w:rPr>
                <w:rFonts w:ascii="Arial" w:hAnsi="Arial" w:cs="Arial"/>
                <w:b/>
                <w:color w:val="FFFFFF" w:themeColor="background1"/>
                <w:spacing w:val="-1"/>
                <w:sz w:val="24"/>
                <w:szCs w:val="24"/>
              </w:rPr>
              <w:t xml:space="preserve"> </w:t>
            </w:r>
            <w:r w:rsidRPr="00771EAE">
              <w:rPr>
                <w:rFonts w:ascii="Arial" w:hAnsi="Arial" w:cs="Arial"/>
                <w:b/>
                <w:color w:val="FFFFFF" w:themeColor="background1"/>
                <w:sz w:val="24"/>
                <w:szCs w:val="24"/>
              </w:rPr>
              <w:t>Success</w:t>
            </w:r>
          </w:p>
          <w:p w14:paraId="6A92C1D8" w14:textId="77777777" w:rsidR="00BF4897" w:rsidRPr="00771EAE" w:rsidRDefault="00BF4897" w:rsidP="00FA3D74">
            <w:pPr>
              <w:pStyle w:val="TableParagraph"/>
              <w:spacing w:before="12"/>
              <w:ind w:right="851"/>
              <w:rPr>
                <w:rFonts w:ascii="Arial" w:hAnsi="Arial" w:cs="Arial"/>
                <w:b/>
                <w:color w:val="FFFFFF" w:themeColor="background1"/>
                <w:sz w:val="24"/>
                <w:szCs w:val="24"/>
              </w:rPr>
            </w:pPr>
            <w:r w:rsidRPr="00771EAE">
              <w:rPr>
                <w:rFonts w:ascii="Arial" w:hAnsi="Arial" w:cs="Arial"/>
                <w:b/>
                <w:color w:val="FFFFFF" w:themeColor="background1"/>
                <w:sz w:val="24"/>
                <w:szCs w:val="24"/>
              </w:rPr>
              <w:t xml:space="preserve">The Board is committed to fulfilling the mission of the </w:t>
            </w:r>
            <w:proofErr w:type="gramStart"/>
            <w:r w:rsidRPr="00771EAE">
              <w:rPr>
                <w:rFonts w:ascii="Arial" w:hAnsi="Arial" w:cs="Arial"/>
                <w:b/>
                <w:color w:val="FFFFFF" w:themeColor="background1"/>
                <w:sz w:val="24"/>
                <w:szCs w:val="24"/>
              </w:rPr>
              <w:t>District</w:t>
            </w:r>
            <w:proofErr w:type="gramEnd"/>
            <w:r w:rsidRPr="00771EAE">
              <w:rPr>
                <w:rFonts w:ascii="Arial" w:hAnsi="Arial" w:cs="Arial"/>
                <w:b/>
                <w:color w:val="FFFFFF" w:themeColor="background1"/>
                <w:sz w:val="24"/>
                <w:szCs w:val="24"/>
              </w:rPr>
              <w:t xml:space="preserve"> and will ensure that students have a quality learning experience that</w:t>
            </w:r>
            <w:r w:rsidRPr="00771EAE">
              <w:rPr>
                <w:rFonts w:ascii="Arial" w:hAnsi="Arial" w:cs="Arial"/>
                <w:b/>
                <w:color w:val="FFFFFF" w:themeColor="background1"/>
                <w:spacing w:val="-58"/>
                <w:sz w:val="24"/>
                <w:szCs w:val="24"/>
              </w:rPr>
              <w:t xml:space="preserve"> </w:t>
            </w:r>
            <w:r w:rsidRPr="00771EAE">
              <w:rPr>
                <w:rFonts w:ascii="Arial" w:hAnsi="Arial" w:cs="Arial"/>
                <w:b/>
                <w:color w:val="FFFFFF" w:themeColor="background1"/>
                <w:sz w:val="24"/>
                <w:szCs w:val="24"/>
              </w:rPr>
              <w:t>maximizes</w:t>
            </w:r>
            <w:r w:rsidRPr="00771EAE">
              <w:rPr>
                <w:rFonts w:ascii="Arial" w:hAnsi="Arial" w:cs="Arial"/>
                <w:b/>
                <w:color w:val="FFFFFF" w:themeColor="background1"/>
                <w:spacing w:val="-1"/>
                <w:sz w:val="24"/>
                <w:szCs w:val="24"/>
              </w:rPr>
              <w:t xml:space="preserve"> </w:t>
            </w:r>
            <w:r w:rsidRPr="00771EAE">
              <w:rPr>
                <w:rFonts w:ascii="Arial" w:hAnsi="Arial" w:cs="Arial"/>
                <w:b/>
                <w:color w:val="FFFFFF" w:themeColor="background1"/>
                <w:sz w:val="24"/>
                <w:szCs w:val="24"/>
              </w:rPr>
              <w:t>their</w:t>
            </w:r>
            <w:r w:rsidRPr="00771EAE">
              <w:rPr>
                <w:rFonts w:ascii="Arial" w:hAnsi="Arial" w:cs="Arial"/>
                <w:b/>
                <w:color w:val="FFFFFF" w:themeColor="background1"/>
                <w:spacing w:val="-1"/>
                <w:sz w:val="24"/>
                <w:szCs w:val="24"/>
              </w:rPr>
              <w:t xml:space="preserve"> </w:t>
            </w:r>
            <w:r w:rsidRPr="00771EAE">
              <w:rPr>
                <w:rFonts w:ascii="Arial" w:hAnsi="Arial" w:cs="Arial"/>
                <w:b/>
                <w:color w:val="FFFFFF" w:themeColor="background1"/>
                <w:sz w:val="24"/>
                <w:szCs w:val="24"/>
              </w:rPr>
              <w:t>opportunities for</w:t>
            </w:r>
            <w:r w:rsidRPr="00771EAE">
              <w:rPr>
                <w:rFonts w:ascii="Arial" w:hAnsi="Arial" w:cs="Arial"/>
                <w:b/>
                <w:color w:val="FFFFFF" w:themeColor="background1"/>
                <w:spacing w:val="-1"/>
                <w:sz w:val="24"/>
                <w:szCs w:val="24"/>
              </w:rPr>
              <w:t xml:space="preserve"> </w:t>
            </w:r>
            <w:r w:rsidRPr="00771EAE">
              <w:rPr>
                <w:rFonts w:ascii="Arial" w:hAnsi="Arial" w:cs="Arial"/>
                <w:b/>
                <w:color w:val="FFFFFF" w:themeColor="background1"/>
                <w:sz w:val="24"/>
                <w:szCs w:val="24"/>
              </w:rPr>
              <w:t>success.</w:t>
            </w:r>
          </w:p>
          <w:p w14:paraId="6172ABF3" w14:textId="691E2B11" w:rsidR="00BF4897" w:rsidRPr="00771EAE" w:rsidRDefault="00BF4897" w:rsidP="002A5F06">
            <w:pPr>
              <w:pStyle w:val="TableParagraph"/>
              <w:spacing w:before="12"/>
              <w:rPr>
                <w:rFonts w:ascii="Arial" w:hAnsi="Arial" w:cs="Arial"/>
                <w:color w:val="FFFFFF" w:themeColor="background1"/>
                <w:sz w:val="24"/>
                <w:szCs w:val="24"/>
              </w:rPr>
            </w:pPr>
            <w:r w:rsidRPr="00771EAE">
              <w:rPr>
                <w:rFonts w:ascii="Arial" w:hAnsi="Arial" w:cs="Arial"/>
                <w:bCs/>
                <w:color w:val="FFFFFF" w:themeColor="background1"/>
                <w:sz w:val="24"/>
                <w:szCs w:val="24"/>
              </w:rPr>
              <w:t>Related</w:t>
            </w:r>
            <w:r w:rsidRPr="00771EAE">
              <w:rPr>
                <w:rFonts w:ascii="Arial" w:hAnsi="Arial" w:cs="Arial"/>
                <w:bCs/>
                <w:color w:val="FFFFFF" w:themeColor="background1"/>
                <w:spacing w:val="-2"/>
                <w:sz w:val="24"/>
                <w:szCs w:val="24"/>
              </w:rPr>
              <w:t xml:space="preserve"> </w:t>
            </w:r>
            <w:r w:rsidRPr="00771EAE">
              <w:rPr>
                <w:rFonts w:ascii="Arial" w:hAnsi="Arial" w:cs="Arial"/>
                <w:bCs/>
                <w:color w:val="FFFFFF" w:themeColor="background1"/>
                <w:sz w:val="24"/>
                <w:szCs w:val="24"/>
              </w:rPr>
              <w:t>District</w:t>
            </w:r>
            <w:r w:rsidRPr="00771EAE">
              <w:rPr>
                <w:rFonts w:ascii="Arial" w:hAnsi="Arial" w:cs="Arial"/>
                <w:bCs/>
                <w:color w:val="FFFFFF" w:themeColor="background1"/>
                <w:spacing w:val="-3"/>
                <w:sz w:val="24"/>
                <w:szCs w:val="24"/>
              </w:rPr>
              <w:t xml:space="preserve"> </w:t>
            </w:r>
            <w:r w:rsidRPr="00771EAE">
              <w:rPr>
                <w:rFonts w:ascii="Arial" w:hAnsi="Arial" w:cs="Arial"/>
                <w:bCs/>
                <w:color w:val="FFFFFF" w:themeColor="background1"/>
                <w:sz w:val="24"/>
                <w:szCs w:val="24"/>
              </w:rPr>
              <w:t>Goal(s)</w:t>
            </w:r>
            <w:r w:rsidR="002A5F06">
              <w:rPr>
                <w:rFonts w:ascii="Arial" w:hAnsi="Arial" w:cs="Arial"/>
                <w:bCs/>
                <w:color w:val="FFFFFF" w:themeColor="background1"/>
                <w:sz w:val="24"/>
                <w:szCs w:val="24"/>
              </w:rPr>
              <w:t xml:space="preserve">: </w:t>
            </w:r>
            <w:r w:rsidRPr="00771EAE">
              <w:rPr>
                <w:rFonts w:ascii="Arial" w:hAnsi="Arial" w:cs="Arial"/>
                <w:bCs/>
                <w:color w:val="FFFFFF" w:themeColor="background1"/>
                <w:sz w:val="24"/>
                <w:szCs w:val="24"/>
              </w:rPr>
              <w:t>Advance</w:t>
            </w:r>
            <w:r w:rsidRPr="00771EAE">
              <w:rPr>
                <w:rFonts w:ascii="Arial" w:hAnsi="Arial" w:cs="Arial"/>
                <w:bCs/>
                <w:color w:val="FFFFFF" w:themeColor="background1"/>
                <w:spacing w:val="-4"/>
                <w:sz w:val="24"/>
                <w:szCs w:val="24"/>
              </w:rPr>
              <w:t xml:space="preserve"> </w:t>
            </w:r>
            <w:r w:rsidRPr="00771EAE">
              <w:rPr>
                <w:rFonts w:ascii="Arial" w:hAnsi="Arial" w:cs="Arial"/>
                <w:bCs/>
                <w:color w:val="FFFFFF" w:themeColor="background1"/>
                <w:sz w:val="24"/>
                <w:szCs w:val="24"/>
              </w:rPr>
              <w:t>Student</w:t>
            </w:r>
            <w:r w:rsidRPr="00771EAE">
              <w:rPr>
                <w:rFonts w:ascii="Arial" w:hAnsi="Arial" w:cs="Arial"/>
                <w:bCs/>
                <w:color w:val="FFFFFF" w:themeColor="background1"/>
                <w:spacing w:val="-3"/>
                <w:sz w:val="24"/>
                <w:szCs w:val="24"/>
              </w:rPr>
              <w:t xml:space="preserve"> </w:t>
            </w:r>
            <w:r w:rsidRPr="00771EAE">
              <w:rPr>
                <w:rFonts w:ascii="Arial" w:hAnsi="Arial" w:cs="Arial"/>
                <w:bCs/>
                <w:color w:val="FFFFFF" w:themeColor="background1"/>
                <w:sz w:val="24"/>
                <w:szCs w:val="24"/>
              </w:rPr>
              <w:t>Access,</w:t>
            </w:r>
            <w:r w:rsidRPr="00771EAE">
              <w:rPr>
                <w:rFonts w:ascii="Arial" w:hAnsi="Arial" w:cs="Arial"/>
                <w:bCs/>
                <w:color w:val="FFFFFF" w:themeColor="background1"/>
                <w:spacing w:val="-3"/>
                <w:sz w:val="24"/>
                <w:szCs w:val="24"/>
              </w:rPr>
              <w:t xml:space="preserve"> </w:t>
            </w:r>
            <w:r w:rsidRPr="00771EAE">
              <w:rPr>
                <w:rFonts w:ascii="Arial" w:hAnsi="Arial" w:cs="Arial"/>
                <w:bCs/>
                <w:color w:val="FFFFFF" w:themeColor="background1"/>
                <w:sz w:val="24"/>
                <w:szCs w:val="24"/>
              </w:rPr>
              <w:t>Equity,</w:t>
            </w:r>
            <w:r w:rsidRPr="00771EAE">
              <w:rPr>
                <w:rFonts w:ascii="Arial" w:hAnsi="Arial" w:cs="Arial"/>
                <w:bCs/>
                <w:color w:val="FFFFFF" w:themeColor="background1"/>
                <w:spacing w:val="-2"/>
                <w:sz w:val="24"/>
                <w:szCs w:val="24"/>
              </w:rPr>
              <w:t xml:space="preserve"> </w:t>
            </w:r>
            <w:r w:rsidRPr="00771EAE">
              <w:rPr>
                <w:rFonts w:ascii="Arial" w:hAnsi="Arial" w:cs="Arial"/>
                <w:bCs/>
                <w:color w:val="FFFFFF" w:themeColor="background1"/>
                <w:sz w:val="24"/>
                <w:szCs w:val="24"/>
              </w:rPr>
              <w:t>and</w:t>
            </w:r>
            <w:r w:rsidRPr="00771EAE">
              <w:rPr>
                <w:rFonts w:ascii="Arial" w:hAnsi="Arial" w:cs="Arial"/>
                <w:bCs/>
                <w:color w:val="FFFFFF" w:themeColor="background1"/>
                <w:spacing w:val="-2"/>
                <w:sz w:val="24"/>
                <w:szCs w:val="24"/>
              </w:rPr>
              <w:t xml:space="preserve"> </w:t>
            </w:r>
            <w:r w:rsidRPr="00771EAE">
              <w:rPr>
                <w:rFonts w:ascii="Arial" w:hAnsi="Arial" w:cs="Arial"/>
                <w:bCs/>
                <w:color w:val="FFFFFF" w:themeColor="background1"/>
                <w:sz w:val="24"/>
                <w:szCs w:val="24"/>
              </w:rPr>
              <w:t>Success</w:t>
            </w:r>
            <w:r w:rsidR="002A5F06">
              <w:rPr>
                <w:rFonts w:ascii="Arial" w:hAnsi="Arial" w:cs="Arial"/>
                <w:bCs/>
                <w:color w:val="FFFFFF" w:themeColor="background1"/>
                <w:sz w:val="24"/>
                <w:szCs w:val="24"/>
              </w:rPr>
              <w:t xml:space="preserve">; </w:t>
            </w:r>
            <w:r w:rsidRPr="00771EAE">
              <w:rPr>
                <w:rFonts w:ascii="Arial" w:hAnsi="Arial" w:cs="Arial"/>
                <w:bCs/>
                <w:color w:val="FFFFFF" w:themeColor="background1"/>
                <w:sz w:val="24"/>
                <w:szCs w:val="24"/>
              </w:rPr>
              <w:t>Build</w:t>
            </w:r>
            <w:r w:rsidRPr="00771EAE">
              <w:rPr>
                <w:rFonts w:ascii="Arial" w:hAnsi="Arial" w:cs="Arial"/>
                <w:bCs/>
                <w:color w:val="FFFFFF" w:themeColor="background1"/>
                <w:spacing w:val="-2"/>
                <w:sz w:val="24"/>
                <w:szCs w:val="24"/>
              </w:rPr>
              <w:t xml:space="preserve"> </w:t>
            </w:r>
            <w:r w:rsidRPr="00771EAE">
              <w:rPr>
                <w:rFonts w:ascii="Arial" w:hAnsi="Arial" w:cs="Arial"/>
                <w:bCs/>
                <w:color w:val="FFFFFF" w:themeColor="background1"/>
                <w:sz w:val="24"/>
                <w:szCs w:val="24"/>
              </w:rPr>
              <w:t>Programs</w:t>
            </w:r>
            <w:r w:rsidRPr="00771EAE">
              <w:rPr>
                <w:rFonts w:ascii="Arial" w:hAnsi="Arial" w:cs="Arial"/>
                <w:bCs/>
                <w:color w:val="FFFFFF" w:themeColor="background1"/>
                <w:spacing w:val="-2"/>
                <w:sz w:val="24"/>
                <w:szCs w:val="24"/>
              </w:rPr>
              <w:t xml:space="preserve"> </w:t>
            </w:r>
            <w:r w:rsidRPr="00771EAE">
              <w:rPr>
                <w:rFonts w:ascii="Arial" w:hAnsi="Arial" w:cs="Arial"/>
                <w:bCs/>
                <w:color w:val="FFFFFF" w:themeColor="background1"/>
                <w:sz w:val="24"/>
                <w:szCs w:val="24"/>
              </w:rPr>
              <w:t>of</w:t>
            </w:r>
            <w:r w:rsidRPr="00771EAE">
              <w:rPr>
                <w:rFonts w:ascii="Arial" w:hAnsi="Arial" w:cs="Arial"/>
                <w:bCs/>
                <w:color w:val="FFFFFF" w:themeColor="background1"/>
                <w:spacing w:val="-3"/>
                <w:sz w:val="24"/>
                <w:szCs w:val="24"/>
              </w:rPr>
              <w:t xml:space="preserve"> </w:t>
            </w:r>
            <w:r w:rsidRPr="00771EAE">
              <w:rPr>
                <w:rFonts w:ascii="Arial" w:hAnsi="Arial" w:cs="Arial"/>
                <w:bCs/>
                <w:color w:val="FFFFFF" w:themeColor="background1"/>
                <w:sz w:val="24"/>
                <w:szCs w:val="24"/>
              </w:rPr>
              <w:t>Distinction</w:t>
            </w:r>
            <w:r w:rsidR="002A5F06">
              <w:rPr>
                <w:rFonts w:ascii="Arial" w:hAnsi="Arial" w:cs="Arial"/>
                <w:bCs/>
                <w:color w:val="FFFFFF" w:themeColor="background1"/>
                <w:sz w:val="24"/>
                <w:szCs w:val="24"/>
              </w:rPr>
              <w:t xml:space="preserve">; </w:t>
            </w:r>
            <w:r w:rsidRPr="00771EAE">
              <w:rPr>
                <w:rFonts w:ascii="Arial" w:hAnsi="Arial" w:cs="Arial"/>
                <w:bCs/>
                <w:color w:val="FFFFFF" w:themeColor="background1"/>
                <w:sz w:val="24"/>
                <w:szCs w:val="24"/>
              </w:rPr>
              <w:t>Engage</w:t>
            </w:r>
            <w:r w:rsidRPr="00771EAE">
              <w:rPr>
                <w:rFonts w:ascii="Arial" w:hAnsi="Arial" w:cs="Arial"/>
                <w:bCs/>
                <w:color w:val="FFFFFF" w:themeColor="background1"/>
                <w:spacing w:val="-4"/>
                <w:sz w:val="24"/>
                <w:szCs w:val="24"/>
              </w:rPr>
              <w:t xml:space="preserve"> </w:t>
            </w:r>
            <w:r w:rsidRPr="00771EAE">
              <w:rPr>
                <w:rFonts w:ascii="Arial" w:hAnsi="Arial" w:cs="Arial"/>
                <w:bCs/>
                <w:color w:val="FFFFFF" w:themeColor="background1"/>
                <w:sz w:val="24"/>
                <w:szCs w:val="24"/>
              </w:rPr>
              <w:t>and</w:t>
            </w:r>
            <w:r w:rsidRPr="00771EAE">
              <w:rPr>
                <w:rFonts w:ascii="Arial" w:hAnsi="Arial" w:cs="Arial"/>
                <w:bCs/>
                <w:color w:val="FFFFFF" w:themeColor="background1"/>
                <w:spacing w:val="-2"/>
                <w:sz w:val="24"/>
                <w:szCs w:val="24"/>
              </w:rPr>
              <w:t xml:space="preserve"> </w:t>
            </w:r>
            <w:r w:rsidRPr="00771EAE">
              <w:rPr>
                <w:rFonts w:ascii="Arial" w:hAnsi="Arial" w:cs="Arial"/>
                <w:bCs/>
                <w:color w:val="FFFFFF" w:themeColor="background1"/>
                <w:sz w:val="24"/>
                <w:szCs w:val="24"/>
              </w:rPr>
              <w:t>Leverage</w:t>
            </w:r>
            <w:r w:rsidRPr="00771EAE">
              <w:rPr>
                <w:rFonts w:ascii="Arial" w:hAnsi="Arial" w:cs="Arial"/>
                <w:bCs/>
                <w:color w:val="FFFFFF" w:themeColor="background1"/>
                <w:spacing w:val="-3"/>
                <w:sz w:val="24"/>
                <w:szCs w:val="24"/>
              </w:rPr>
              <w:t xml:space="preserve"> </w:t>
            </w:r>
            <w:r w:rsidRPr="00771EAE">
              <w:rPr>
                <w:rFonts w:ascii="Arial" w:hAnsi="Arial" w:cs="Arial"/>
                <w:bCs/>
                <w:color w:val="FFFFFF" w:themeColor="background1"/>
                <w:sz w:val="24"/>
                <w:szCs w:val="24"/>
              </w:rPr>
              <w:t>Partners</w:t>
            </w:r>
          </w:p>
        </w:tc>
        <w:tc>
          <w:tcPr>
            <w:tcW w:w="1574" w:type="dxa"/>
            <w:shd w:val="clear" w:color="auto" w:fill="0E4C90"/>
          </w:tcPr>
          <w:p w14:paraId="073B6871" w14:textId="77777777" w:rsidR="00BF4897" w:rsidRPr="000350AB" w:rsidRDefault="00BF4897" w:rsidP="00FA3D74">
            <w:pPr>
              <w:pStyle w:val="TableParagraph"/>
              <w:spacing w:before="1"/>
              <w:rPr>
                <w:rFonts w:ascii="Arial" w:hAnsi="Arial" w:cs="Arial"/>
                <w:b/>
                <w:color w:val="FFFFFF" w:themeColor="background1"/>
                <w:sz w:val="24"/>
                <w:szCs w:val="24"/>
              </w:rPr>
            </w:pPr>
          </w:p>
        </w:tc>
      </w:tr>
      <w:tr w:rsidR="00BF4897" w:rsidRPr="000350AB" w14:paraId="3CE42E02" w14:textId="77777777" w:rsidTr="00FA3D74">
        <w:tc>
          <w:tcPr>
            <w:tcW w:w="3402" w:type="dxa"/>
          </w:tcPr>
          <w:p w14:paraId="7A8BE3AA" w14:textId="77777777" w:rsidR="00BF4897" w:rsidRPr="000350AB" w:rsidRDefault="00BF4897" w:rsidP="00FA3D74">
            <w:pPr>
              <w:rPr>
                <w:rFonts w:ascii="Arial" w:hAnsi="Arial" w:cs="Arial"/>
                <w:b/>
                <w:bCs/>
                <w:sz w:val="24"/>
                <w:szCs w:val="24"/>
              </w:rPr>
            </w:pPr>
            <w:r w:rsidRPr="000350AB">
              <w:rPr>
                <w:rFonts w:ascii="Arial" w:hAnsi="Arial" w:cs="Arial"/>
                <w:b/>
                <w:bCs/>
                <w:sz w:val="24"/>
                <w:szCs w:val="24"/>
              </w:rPr>
              <w:t>Key Actions</w:t>
            </w:r>
          </w:p>
        </w:tc>
        <w:tc>
          <w:tcPr>
            <w:tcW w:w="8023" w:type="dxa"/>
          </w:tcPr>
          <w:p w14:paraId="63A9D995" w14:textId="77777777" w:rsidR="00BF4897" w:rsidRPr="000350AB" w:rsidRDefault="00BF4897" w:rsidP="00FA3D74">
            <w:pPr>
              <w:rPr>
                <w:rFonts w:ascii="Arial" w:hAnsi="Arial" w:cs="Arial"/>
                <w:b/>
                <w:bCs/>
                <w:sz w:val="24"/>
                <w:szCs w:val="24"/>
              </w:rPr>
            </w:pPr>
            <w:r w:rsidRPr="000350AB">
              <w:rPr>
                <w:rFonts w:ascii="Arial" w:hAnsi="Arial" w:cs="Arial"/>
                <w:b/>
                <w:bCs/>
                <w:sz w:val="24"/>
                <w:szCs w:val="24"/>
              </w:rPr>
              <w:t>Progress</w:t>
            </w:r>
          </w:p>
        </w:tc>
        <w:tc>
          <w:tcPr>
            <w:tcW w:w="1574" w:type="dxa"/>
          </w:tcPr>
          <w:p w14:paraId="060D0778" w14:textId="77777777" w:rsidR="00BF4897" w:rsidRPr="00170323" w:rsidRDefault="00BF4897" w:rsidP="00FA3D74">
            <w:pPr>
              <w:rPr>
                <w:rFonts w:ascii="Arial" w:hAnsi="Arial" w:cs="Arial"/>
                <w:b/>
                <w:bCs/>
                <w:sz w:val="24"/>
                <w:szCs w:val="24"/>
              </w:rPr>
            </w:pPr>
            <w:r w:rsidRPr="00170323">
              <w:rPr>
                <w:rFonts w:ascii="Arial" w:hAnsi="Arial" w:cs="Arial"/>
              </w:rPr>
              <w:t>Completion Date/Duration</w:t>
            </w:r>
          </w:p>
        </w:tc>
      </w:tr>
      <w:tr w:rsidR="00BF4897" w:rsidRPr="000350AB" w14:paraId="324C8CF5" w14:textId="77777777" w:rsidTr="00FA3D74">
        <w:tc>
          <w:tcPr>
            <w:tcW w:w="3402" w:type="dxa"/>
          </w:tcPr>
          <w:p w14:paraId="18C5CB09" w14:textId="77777777" w:rsidR="00BF4897" w:rsidRPr="00C13865" w:rsidRDefault="00BF4897" w:rsidP="00DA26E0">
            <w:pPr>
              <w:pStyle w:val="ListParagraph"/>
              <w:numPr>
                <w:ilvl w:val="0"/>
                <w:numId w:val="6"/>
              </w:numPr>
              <w:rPr>
                <w:rFonts w:ascii="Arial" w:hAnsi="Arial" w:cs="Arial"/>
                <w:sz w:val="24"/>
                <w:szCs w:val="24"/>
              </w:rPr>
            </w:pPr>
            <w:r w:rsidRPr="006226FA">
              <w:rPr>
                <w:rFonts w:ascii="Arial" w:hAnsi="Arial" w:cs="Arial"/>
                <w:sz w:val="24"/>
                <w:szCs w:val="24"/>
              </w:rPr>
              <w:t>Receive disaggregated reports (retention, completion, graduation data, etc.) on student progress at the program level, including how students are supported.</w:t>
            </w:r>
          </w:p>
        </w:tc>
        <w:tc>
          <w:tcPr>
            <w:tcW w:w="8023" w:type="dxa"/>
          </w:tcPr>
          <w:p w14:paraId="093241FC" w14:textId="3D519E38" w:rsidR="00D356A6" w:rsidRDefault="00D356A6" w:rsidP="00DA26E0">
            <w:pPr>
              <w:pStyle w:val="ListParagraph"/>
              <w:numPr>
                <w:ilvl w:val="0"/>
                <w:numId w:val="1"/>
              </w:numPr>
              <w:rPr>
                <w:rFonts w:ascii="Arial" w:hAnsi="Arial" w:cs="Arial"/>
                <w:sz w:val="24"/>
                <w:szCs w:val="24"/>
              </w:rPr>
            </w:pPr>
            <w:r>
              <w:rPr>
                <w:rFonts w:ascii="Arial" w:hAnsi="Arial" w:cs="Arial"/>
                <w:sz w:val="24"/>
                <w:szCs w:val="24"/>
              </w:rPr>
              <w:t xml:space="preserve">September 29, </w:t>
            </w:r>
            <w:proofErr w:type="gramStart"/>
            <w:r>
              <w:rPr>
                <w:rFonts w:ascii="Arial" w:hAnsi="Arial" w:cs="Arial"/>
                <w:sz w:val="24"/>
                <w:szCs w:val="24"/>
              </w:rPr>
              <w:t>2020</w:t>
            </w:r>
            <w:proofErr w:type="gramEnd"/>
            <w:r>
              <w:rPr>
                <w:rFonts w:ascii="Arial" w:hAnsi="Arial" w:cs="Arial"/>
                <w:sz w:val="24"/>
                <w:szCs w:val="24"/>
              </w:rPr>
              <w:t xml:space="preserve"> Enrollment Report [</w:t>
            </w:r>
            <w:hyperlink r:id="rId7" w:history="1">
              <w:r w:rsidRPr="0039418E">
                <w:rPr>
                  <w:rStyle w:val="Hyperlink"/>
                  <w:rFonts w:ascii="Arial" w:hAnsi="Arial" w:cs="Arial"/>
                  <w:sz w:val="24"/>
                  <w:szCs w:val="24"/>
                </w:rPr>
                <w:t>I.A.1</w:t>
              </w:r>
            </w:hyperlink>
            <w:r>
              <w:rPr>
                <w:rFonts w:ascii="Arial" w:hAnsi="Arial" w:cs="Arial"/>
                <w:sz w:val="24"/>
                <w:szCs w:val="24"/>
              </w:rPr>
              <w:t>]</w:t>
            </w:r>
          </w:p>
          <w:p w14:paraId="770AD69B" w14:textId="004C61A0" w:rsidR="00BF4897" w:rsidRDefault="00BF4897" w:rsidP="00DA26E0">
            <w:pPr>
              <w:pStyle w:val="ListParagraph"/>
              <w:numPr>
                <w:ilvl w:val="0"/>
                <w:numId w:val="1"/>
              </w:numPr>
              <w:rPr>
                <w:rFonts w:ascii="Arial" w:hAnsi="Arial" w:cs="Arial"/>
                <w:sz w:val="24"/>
                <w:szCs w:val="24"/>
              </w:rPr>
            </w:pPr>
            <w:r w:rsidRPr="00461295">
              <w:rPr>
                <w:rFonts w:ascii="Arial" w:hAnsi="Arial" w:cs="Arial"/>
                <w:sz w:val="24"/>
                <w:szCs w:val="24"/>
              </w:rPr>
              <w:t xml:space="preserve">Feb 23, 2021, A disaggregated report and analysis on the </w:t>
            </w:r>
            <w:r w:rsidRPr="00294F0B">
              <w:rPr>
                <w:rFonts w:ascii="Arial" w:hAnsi="Arial" w:cs="Arial"/>
                <w:i/>
                <w:iCs/>
                <w:sz w:val="24"/>
                <w:szCs w:val="24"/>
              </w:rPr>
              <w:t>Impact of COVID at Peralta CCD</w:t>
            </w:r>
            <w:r w:rsidRPr="00F03093">
              <w:rPr>
                <w:rFonts w:ascii="Arial" w:hAnsi="Arial" w:cs="Arial"/>
                <w:sz w:val="24"/>
                <w:szCs w:val="24"/>
              </w:rPr>
              <w:t xml:space="preserve"> and</w:t>
            </w:r>
            <w:r>
              <w:rPr>
                <w:rFonts w:ascii="Arial" w:hAnsi="Arial" w:cs="Arial"/>
                <w:i/>
                <w:iCs/>
                <w:sz w:val="24"/>
                <w:szCs w:val="24"/>
              </w:rPr>
              <w:t xml:space="preserve"> </w:t>
            </w:r>
            <w:r w:rsidRPr="00461295">
              <w:rPr>
                <w:rFonts w:ascii="Arial" w:hAnsi="Arial" w:cs="Arial"/>
                <w:sz w:val="24"/>
                <w:szCs w:val="24"/>
              </w:rPr>
              <w:t xml:space="preserve">on higher education and on the success of Peralta’s students’ progress and the impact on District enrollment </w:t>
            </w:r>
            <w:r w:rsidRPr="002434FF">
              <w:rPr>
                <w:rFonts w:ascii="Arial" w:hAnsi="Arial" w:cs="Arial"/>
                <w:sz w:val="24"/>
                <w:szCs w:val="24"/>
                <w:highlight w:val="lightGray"/>
              </w:rPr>
              <w:t>[</w:t>
            </w:r>
            <w:hyperlink r:id="rId8" w:history="1">
              <w:r w:rsidRPr="0039418E">
                <w:rPr>
                  <w:rStyle w:val="Hyperlink"/>
                  <w:rFonts w:ascii="Arial" w:hAnsi="Arial" w:cs="Arial"/>
                  <w:sz w:val="24"/>
                  <w:szCs w:val="24"/>
                  <w:highlight w:val="lightGray"/>
                </w:rPr>
                <w:t>I.A.</w:t>
              </w:r>
              <w:r w:rsidR="00D356A6" w:rsidRPr="0039418E">
                <w:rPr>
                  <w:rStyle w:val="Hyperlink"/>
                  <w:rFonts w:ascii="Arial" w:hAnsi="Arial" w:cs="Arial"/>
                  <w:sz w:val="24"/>
                  <w:szCs w:val="24"/>
                  <w:highlight w:val="lightGray"/>
                </w:rPr>
                <w:t>2</w:t>
              </w:r>
            </w:hyperlink>
            <w:r w:rsidRPr="002434FF">
              <w:rPr>
                <w:rFonts w:ascii="Arial" w:hAnsi="Arial" w:cs="Arial"/>
                <w:sz w:val="24"/>
                <w:szCs w:val="24"/>
                <w:highlight w:val="lightGray"/>
              </w:rPr>
              <w:t>]</w:t>
            </w:r>
          </w:p>
          <w:p w14:paraId="75D7FD4E" w14:textId="5064B340" w:rsidR="00BF4897" w:rsidRDefault="00BF4897" w:rsidP="00DA26E0">
            <w:pPr>
              <w:pStyle w:val="TableParagraph"/>
              <w:numPr>
                <w:ilvl w:val="0"/>
                <w:numId w:val="1"/>
              </w:numPr>
              <w:spacing w:line="276" w:lineRule="exact"/>
              <w:rPr>
                <w:rFonts w:ascii="Arial" w:hAnsi="Arial" w:cs="Arial"/>
                <w:sz w:val="24"/>
                <w:szCs w:val="24"/>
              </w:rPr>
            </w:pPr>
            <w:r>
              <w:rPr>
                <w:rFonts w:ascii="Arial" w:hAnsi="Arial" w:cs="Arial"/>
                <w:sz w:val="24"/>
                <w:szCs w:val="24"/>
              </w:rPr>
              <w:t xml:space="preserve">March 2, 2021, corrected report on Impact of Covid and discussion </w:t>
            </w:r>
            <w:r w:rsidRPr="002434FF">
              <w:rPr>
                <w:rFonts w:ascii="Arial" w:hAnsi="Arial" w:cs="Arial"/>
                <w:sz w:val="24"/>
                <w:szCs w:val="24"/>
                <w:highlight w:val="lightGray"/>
              </w:rPr>
              <w:t>[</w:t>
            </w:r>
            <w:hyperlink r:id="rId9" w:history="1">
              <w:r w:rsidRPr="0039418E">
                <w:rPr>
                  <w:rStyle w:val="Hyperlink"/>
                  <w:rFonts w:ascii="Arial" w:hAnsi="Arial" w:cs="Arial"/>
                  <w:sz w:val="24"/>
                  <w:szCs w:val="24"/>
                  <w:highlight w:val="lightGray"/>
                </w:rPr>
                <w:t>I.A.</w:t>
              </w:r>
              <w:r w:rsidR="00D356A6" w:rsidRPr="0039418E">
                <w:rPr>
                  <w:rStyle w:val="Hyperlink"/>
                  <w:rFonts w:ascii="Arial" w:hAnsi="Arial" w:cs="Arial"/>
                  <w:sz w:val="24"/>
                  <w:szCs w:val="24"/>
                  <w:highlight w:val="lightGray"/>
                </w:rPr>
                <w:t>3</w:t>
              </w:r>
            </w:hyperlink>
            <w:r w:rsidRPr="002434FF">
              <w:rPr>
                <w:rFonts w:ascii="Arial" w:hAnsi="Arial" w:cs="Arial"/>
                <w:sz w:val="24"/>
                <w:szCs w:val="24"/>
                <w:highlight w:val="lightGray"/>
              </w:rPr>
              <w:t>]</w:t>
            </w:r>
            <w:r>
              <w:rPr>
                <w:rFonts w:ascii="Arial" w:hAnsi="Arial" w:cs="Arial"/>
                <w:sz w:val="24"/>
                <w:szCs w:val="24"/>
              </w:rPr>
              <w:t xml:space="preserve"> </w:t>
            </w:r>
          </w:p>
          <w:p w14:paraId="7A1D830E" w14:textId="01E7FB5F" w:rsidR="00BF4897" w:rsidRDefault="00BF4897" w:rsidP="00DA26E0">
            <w:pPr>
              <w:pStyle w:val="ListParagraph"/>
              <w:numPr>
                <w:ilvl w:val="0"/>
                <w:numId w:val="1"/>
              </w:numPr>
              <w:rPr>
                <w:rFonts w:ascii="Arial" w:hAnsi="Arial" w:cs="Arial"/>
                <w:sz w:val="24"/>
                <w:szCs w:val="24"/>
              </w:rPr>
            </w:pPr>
            <w:r>
              <w:rPr>
                <w:rFonts w:ascii="Arial" w:hAnsi="Arial" w:cs="Arial"/>
                <w:sz w:val="24"/>
                <w:szCs w:val="24"/>
              </w:rPr>
              <w:t>June 8, 2021, Student Services report “</w:t>
            </w:r>
            <w:r w:rsidRPr="00FE5E77">
              <w:rPr>
                <w:rFonts w:ascii="Arial" w:hAnsi="Arial" w:cs="Arial"/>
                <w:sz w:val="24"/>
                <w:szCs w:val="24"/>
              </w:rPr>
              <w:t>What Does It Take for Students to Succeed at Peralta?”</w:t>
            </w:r>
            <w:r>
              <w:rPr>
                <w:rFonts w:ascii="Arial" w:hAnsi="Arial" w:cs="Arial"/>
                <w:sz w:val="24"/>
                <w:szCs w:val="24"/>
              </w:rPr>
              <w:t xml:space="preserve"> </w:t>
            </w:r>
            <w:r w:rsidRPr="002434FF">
              <w:rPr>
                <w:rFonts w:ascii="Arial" w:hAnsi="Arial" w:cs="Arial"/>
                <w:sz w:val="24"/>
                <w:szCs w:val="24"/>
                <w:highlight w:val="lightGray"/>
              </w:rPr>
              <w:t>[</w:t>
            </w:r>
            <w:hyperlink r:id="rId10" w:history="1">
              <w:r w:rsidRPr="0039418E">
                <w:rPr>
                  <w:rStyle w:val="Hyperlink"/>
                  <w:rFonts w:ascii="Arial" w:hAnsi="Arial" w:cs="Arial"/>
                  <w:sz w:val="24"/>
                  <w:szCs w:val="24"/>
                  <w:highlight w:val="lightGray"/>
                </w:rPr>
                <w:t>I.A.</w:t>
              </w:r>
              <w:r w:rsidR="00D356A6" w:rsidRPr="0039418E">
                <w:rPr>
                  <w:rStyle w:val="Hyperlink"/>
                  <w:rFonts w:ascii="Arial" w:hAnsi="Arial" w:cs="Arial"/>
                  <w:sz w:val="24"/>
                  <w:szCs w:val="24"/>
                  <w:highlight w:val="lightGray"/>
                </w:rPr>
                <w:t>4</w:t>
              </w:r>
            </w:hyperlink>
            <w:r w:rsidRPr="002434FF">
              <w:rPr>
                <w:rFonts w:ascii="Arial" w:hAnsi="Arial" w:cs="Arial"/>
                <w:sz w:val="24"/>
                <w:szCs w:val="24"/>
                <w:highlight w:val="lightGray"/>
              </w:rPr>
              <w:t>]</w:t>
            </w:r>
          </w:p>
          <w:p w14:paraId="5939BBAD" w14:textId="77777777" w:rsidR="00BF4897" w:rsidRPr="00FE5E77" w:rsidRDefault="00BF4897" w:rsidP="00DA26E0">
            <w:pPr>
              <w:pStyle w:val="ListParagraph"/>
              <w:numPr>
                <w:ilvl w:val="0"/>
                <w:numId w:val="1"/>
              </w:numPr>
              <w:rPr>
                <w:rFonts w:ascii="Arial" w:hAnsi="Arial" w:cs="Arial"/>
                <w:sz w:val="24"/>
                <w:szCs w:val="24"/>
              </w:rPr>
            </w:pPr>
            <w:r>
              <w:rPr>
                <w:rFonts w:ascii="Arial" w:hAnsi="Arial" w:cs="Arial"/>
                <w:sz w:val="24"/>
                <w:szCs w:val="24"/>
              </w:rPr>
              <w:t>Interactive disaggregated student success data are available on each college website</w:t>
            </w:r>
          </w:p>
          <w:p w14:paraId="16E1C4FA" w14:textId="77777777" w:rsidR="00BF4897" w:rsidRPr="006963EE" w:rsidRDefault="00BF4897" w:rsidP="00FA3D74">
            <w:pPr>
              <w:rPr>
                <w:rFonts w:ascii="Arial" w:hAnsi="Arial" w:cs="Arial"/>
              </w:rPr>
            </w:pPr>
            <w:r w:rsidRPr="006963EE">
              <w:rPr>
                <w:rFonts w:ascii="Arial" w:hAnsi="Arial" w:cs="Arial"/>
              </w:rPr>
              <w:t>Student Achievement Dashboards</w:t>
            </w:r>
          </w:p>
          <w:p w14:paraId="6E4E5839" w14:textId="77777777" w:rsidR="00BF4897" w:rsidRPr="006963EE" w:rsidRDefault="00BF4897" w:rsidP="00FA3D74">
            <w:pPr>
              <w:rPr>
                <w:rFonts w:ascii="Arial" w:hAnsi="Arial" w:cs="Arial"/>
              </w:rPr>
            </w:pPr>
            <w:r w:rsidRPr="006963EE">
              <w:rPr>
                <w:rFonts w:ascii="Arial" w:hAnsi="Arial" w:cs="Arial"/>
              </w:rPr>
              <w:t>April 2020 Peralta Student Technology Needs Survey Results: </w:t>
            </w:r>
            <w:hyperlink r:id="rId11" w:history="1">
              <w:r w:rsidRPr="006963EE">
                <w:rPr>
                  <w:rStyle w:val="Hyperlink"/>
                  <w:rFonts w:ascii="Arial" w:hAnsi="Arial" w:cs="Arial"/>
                </w:rPr>
                <w:t>CLICK HERE</w:t>
              </w:r>
            </w:hyperlink>
            <w:r w:rsidRPr="006963EE">
              <w:rPr>
                <w:rFonts w:ascii="Arial" w:hAnsi="Arial" w:cs="Arial"/>
              </w:rPr>
              <w:t> </w:t>
            </w:r>
          </w:p>
          <w:p w14:paraId="4E9B85C2" w14:textId="77777777" w:rsidR="00BF4897" w:rsidRPr="006963EE" w:rsidRDefault="00BF4897" w:rsidP="00FA3D74">
            <w:pPr>
              <w:rPr>
                <w:rFonts w:ascii="Arial" w:hAnsi="Arial" w:cs="Arial"/>
              </w:rPr>
            </w:pPr>
            <w:r w:rsidRPr="006963EE">
              <w:rPr>
                <w:rFonts w:ascii="Arial" w:hAnsi="Arial" w:cs="Arial"/>
              </w:rPr>
              <w:t>2019-22 Equity Report Executive Summary: </w:t>
            </w:r>
            <w:hyperlink r:id="rId12" w:history="1">
              <w:r w:rsidRPr="006963EE">
                <w:rPr>
                  <w:rStyle w:val="Hyperlink"/>
                  <w:rFonts w:ascii="Arial" w:hAnsi="Arial" w:cs="Arial"/>
                </w:rPr>
                <w:t>CLICK HERE</w:t>
              </w:r>
            </w:hyperlink>
            <w:r w:rsidRPr="006963EE">
              <w:rPr>
                <w:rFonts w:ascii="Arial" w:hAnsi="Arial" w:cs="Arial"/>
              </w:rPr>
              <w:t> </w:t>
            </w:r>
          </w:p>
          <w:p w14:paraId="3F67317A" w14:textId="77777777" w:rsidR="00BF4897" w:rsidRPr="006963EE" w:rsidRDefault="00BF4897" w:rsidP="00FA3D74">
            <w:pPr>
              <w:rPr>
                <w:rFonts w:ascii="Arial" w:hAnsi="Arial" w:cs="Arial"/>
              </w:rPr>
            </w:pPr>
            <w:r w:rsidRPr="006963EE">
              <w:rPr>
                <w:rFonts w:ascii="Arial" w:hAnsi="Arial" w:cs="Arial"/>
              </w:rPr>
              <w:t>Student Demographic Profile: </w:t>
            </w:r>
            <w:hyperlink r:id="rId13" w:history="1">
              <w:r w:rsidRPr="006963EE">
                <w:rPr>
                  <w:rStyle w:val="Hyperlink"/>
                  <w:rFonts w:ascii="Arial" w:hAnsi="Arial" w:cs="Arial"/>
                </w:rPr>
                <w:t>CLICK HERE</w:t>
              </w:r>
            </w:hyperlink>
            <w:r w:rsidRPr="006963EE">
              <w:rPr>
                <w:rFonts w:ascii="Arial" w:hAnsi="Arial" w:cs="Arial"/>
              </w:rPr>
              <w:t> </w:t>
            </w:r>
          </w:p>
          <w:p w14:paraId="74E1F287" w14:textId="77777777" w:rsidR="00BF4897" w:rsidRPr="006963EE" w:rsidRDefault="00BF4897" w:rsidP="00FA3D74">
            <w:pPr>
              <w:rPr>
                <w:rFonts w:ascii="Arial" w:hAnsi="Arial" w:cs="Arial"/>
              </w:rPr>
            </w:pPr>
            <w:r w:rsidRPr="006963EE">
              <w:rPr>
                <w:rFonts w:ascii="Arial" w:hAnsi="Arial" w:cs="Arial"/>
              </w:rPr>
              <w:t>Student Course Completion Data: </w:t>
            </w:r>
            <w:hyperlink r:id="rId14" w:history="1">
              <w:r w:rsidRPr="006963EE">
                <w:rPr>
                  <w:rStyle w:val="Hyperlink"/>
                  <w:rFonts w:ascii="Arial" w:hAnsi="Arial" w:cs="Arial"/>
                </w:rPr>
                <w:t>CLICK HERE</w:t>
              </w:r>
            </w:hyperlink>
          </w:p>
          <w:p w14:paraId="1B2223C0" w14:textId="77777777" w:rsidR="00BF4897" w:rsidRDefault="00BF4897" w:rsidP="00FA3D74">
            <w:pPr>
              <w:rPr>
                <w:rFonts w:ascii="Arial" w:hAnsi="Arial" w:cs="Arial"/>
              </w:rPr>
            </w:pPr>
            <w:r w:rsidRPr="006963EE">
              <w:rPr>
                <w:rFonts w:ascii="Arial" w:hAnsi="Arial" w:cs="Arial"/>
              </w:rPr>
              <w:t>Degrees and Certificate Trends: </w:t>
            </w:r>
            <w:hyperlink r:id="rId15" w:history="1">
              <w:r w:rsidRPr="006963EE">
                <w:rPr>
                  <w:rStyle w:val="Hyperlink"/>
                  <w:rFonts w:ascii="Arial" w:hAnsi="Arial" w:cs="Arial"/>
                </w:rPr>
                <w:t>CLICK HERE</w:t>
              </w:r>
            </w:hyperlink>
          </w:p>
          <w:p w14:paraId="07C23639" w14:textId="77777777" w:rsidR="00BF4897" w:rsidRPr="006963EE" w:rsidRDefault="00BF4897" w:rsidP="00FA3D74">
            <w:pPr>
              <w:rPr>
                <w:rFonts w:ascii="Arial" w:hAnsi="Arial" w:cs="Arial"/>
              </w:rPr>
            </w:pPr>
            <w:r>
              <w:rPr>
                <w:rStyle w:val="Strong"/>
                <w:rFonts w:ascii="Open Sans" w:hAnsi="Open Sans" w:cs="Open Sans"/>
                <w:color w:val="0B0E0F"/>
                <w:shd w:val="clear" w:color="auto" w:fill="FFFFFF"/>
              </w:rPr>
              <w:t>Equity Dashboard:</w:t>
            </w:r>
            <w:r>
              <w:rPr>
                <w:rFonts w:ascii="Open Sans" w:hAnsi="Open Sans" w:cs="Open Sans"/>
                <w:color w:val="0B0E0F"/>
                <w:shd w:val="clear" w:color="auto" w:fill="FFFFFF"/>
              </w:rPr>
              <w:t> Use this </w:t>
            </w:r>
            <w:hyperlink r:id="rId16" w:history="1">
              <w:r w:rsidRPr="006963EE">
                <w:rPr>
                  <w:rStyle w:val="Hyperlink"/>
                  <w:rFonts w:ascii="Open Sans" w:hAnsi="Open Sans" w:cs="Open Sans"/>
                </w:rPr>
                <w:t>CLICK</w:t>
              </w:r>
              <w:r w:rsidRPr="006963EE">
                <w:rPr>
                  <w:rStyle w:val="Hyperlink"/>
                  <w:rFonts w:ascii="Open Sans" w:hAnsi="Open Sans" w:cs="Open Sans"/>
                  <w:shd w:val="clear" w:color="auto" w:fill="FFFFFF"/>
                </w:rPr>
                <w:t xml:space="preserve"> HERE</w:t>
              </w:r>
            </w:hyperlink>
          </w:p>
          <w:p w14:paraId="40A6E865" w14:textId="77777777" w:rsidR="00BF4897" w:rsidRPr="000350AB" w:rsidRDefault="00BF4897" w:rsidP="00FA3D74">
            <w:pPr>
              <w:ind w:left="360" w:hanging="376"/>
              <w:rPr>
                <w:rFonts w:ascii="Arial" w:hAnsi="Arial" w:cs="Arial"/>
                <w:sz w:val="24"/>
                <w:szCs w:val="24"/>
              </w:rPr>
            </w:pPr>
          </w:p>
        </w:tc>
        <w:tc>
          <w:tcPr>
            <w:tcW w:w="1574" w:type="dxa"/>
          </w:tcPr>
          <w:p w14:paraId="5E2E53AA" w14:textId="77777777" w:rsidR="00BF4897" w:rsidRPr="00DD13FF" w:rsidRDefault="00BF4897" w:rsidP="00FA3D74">
            <w:pPr>
              <w:rPr>
                <w:rFonts w:ascii="Arial" w:hAnsi="Arial" w:cs="Arial"/>
                <w:sz w:val="24"/>
                <w:szCs w:val="24"/>
              </w:rPr>
            </w:pPr>
            <w:r w:rsidRPr="00DD13FF">
              <w:rPr>
                <w:rFonts w:ascii="Arial" w:hAnsi="Arial" w:cs="Arial"/>
              </w:rPr>
              <w:t>Fall and Spring</w:t>
            </w:r>
          </w:p>
        </w:tc>
      </w:tr>
      <w:tr w:rsidR="00BF4897" w:rsidRPr="000350AB" w14:paraId="378BF11E" w14:textId="77777777" w:rsidTr="00FA3D74">
        <w:tc>
          <w:tcPr>
            <w:tcW w:w="3402" w:type="dxa"/>
            <w:shd w:val="clear" w:color="auto" w:fill="D7E8FB"/>
          </w:tcPr>
          <w:p w14:paraId="3DC85192" w14:textId="77777777" w:rsidR="00BF4897" w:rsidRPr="00B77EA6" w:rsidRDefault="00BF4897" w:rsidP="00FA3D74">
            <w:pPr>
              <w:rPr>
                <w:rFonts w:ascii="Arial" w:hAnsi="Arial" w:cs="Arial"/>
                <w:sz w:val="24"/>
                <w:szCs w:val="24"/>
              </w:rPr>
            </w:pPr>
            <w:r w:rsidRPr="00B77EA6">
              <w:rPr>
                <w:rFonts w:ascii="Arial" w:hAnsi="Arial" w:cs="Arial"/>
                <w:sz w:val="24"/>
              </w:rPr>
              <w:lastRenderedPageBreak/>
              <w:t>B.</w:t>
            </w:r>
            <w:r w:rsidRPr="00B77EA6">
              <w:rPr>
                <w:rFonts w:ascii="Arial" w:hAnsi="Arial" w:cs="Arial"/>
                <w:spacing w:val="1"/>
                <w:sz w:val="24"/>
              </w:rPr>
              <w:t xml:space="preserve"> </w:t>
            </w:r>
            <w:r w:rsidRPr="00B77EA6">
              <w:rPr>
                <w:rFonts w:ascii="Arial" w:hAnsi="Arial" w:cs="Arial"/>
                <w:sz w:val="24"/>
              </w:rPr>
              <w:t>Regularly engage in meaningful</w:t>
            </w:r>
            <w:r w:rsidRPr="00B77EA6">
              <w:rPr>
                <w:rFonts w:ascii="Arial" w:hAnsi="Arial" w:cs="Arial"/>
                <w:spacing w:val="1"/>
                <w:sz w:val="24"/>
              </w:rPr>
              <w:t xml:space="preserve"> </w:t>
            </w:r>
            <w:r w:rsidRPr="00B77EA6">
              <w:rPr>
                <w:rFonts w:ascii="Arial" w:hAnsi="Arial" w:cs="Arial"/>
                <w:sz w:val="24"/>
              </w:rPr>
              <w:t>discussions</w:t>
            </w:r>
            <w:r w:rsidRPr="00B77EA6">
              <w:rPr>
                <w:rFonts w:ascii="Arial" w:hAnsi="Arial" w:cs="Arial"/>
                <w:spacing w:val="-4"/>
                <w:sz w:val="24"/>
              </w:rPr>
              <w:t xml:space="preserve"> </w:t>
            </w:r>
            <w:r w:rsidRPr="00B77EA6">
              <w:rPr>
                <w:rFonts w:ascii="Arial" w:hAnsi="Arial" w:cs="Arial"/>
                <w:sz w:val="24"/>
              </w:rPr>
              <w:t>about</w:t>
            </w:r>
            <w:r w:rsidRPr="00B77EA6">
              <w:rPr>
                <w:rFonts w:ascii="Arial" w:hAnsi="Arial" w:cs="Arial"/>
                <w:spacing w:val="-3"/>
                <w:sz w:val="24"/>
              </w:rPr>
              <w:t xml:space="preserve"> </w:t>
            </w:r>
            <w:r w:rsidRPr="00B77EA6">
              <w:rPr>
                <w:rFonts w:ascii="Arial" w:hAnsi="Arial" w:cs="Arial"/>
                <w:sz w:val="24"/>
              </w:rPr>
              <w:t>students</w:t>
            </w:r>
            <w:r w:rsidRPr="00B77EA6">
              <w:rPr>
                <w:rFonts w:ascii="Arial" w:hAnsi="Arial" w:cs="Arial"/>
                <w:spacing w:val="-3"/>
                <w:sz w:val="24"/>
              </w:rPr>
              <w:t xml:space="preserve"> </w:t>
            </w:r>
            <w:r w:rsidRPr="00B77EA6">
              <w:rPr>
                <w:rFonts w:ascii="Arial" w:hAnsi="Arial" w:cs="Arial"/>
                <w:sz w:val="24"/>
              </w:rPr>
              <w:t>and</w:t>
            </w:r>
            <w:r w:rsidRPr="00B77EA6">
              <w:rPr>
                <w:rFonts w:ascii="Arial" w:hAnsi="Arial" w:cs="Arial"/>
                <w:spacing w:val="-3"/>
                <w:sz w:val="24"/>
              </w:rPr>
              <w:t xml:space="preserve"> </w:t>
            </w:r>
            <w:r w:rsidRPr="00B77EA6">
              <w:rPr>
                <w:rFonts w:ascii="Arial" w:hAnsi="Arial" w:cs="Arial"/>
                <w:sz w:val="24"/>
              </w:rPr>
              <w:t>their</w:t>
            </w:r>
            <w:r w:rsidRPr="00B77EA6">
              <w:rPr>
                <w:rFonts w:ascii="Arial" w:hAnsi="Arial" w:cs="Arial"/>
                <w:spacing w:val="-4"/>
                <w:sz w:val="24"/>
              </w:rPr>
              <w:t xml:space="preserve"> </w:t>
            </w:r>
            <w:r w:rsidRPr="00B77EA6">
              <w:rPr>
                <w:rFonts w:ascii="Arial" w:hAnsi="Arial" w:cs="Arial"/>
                <w:sz w:val="24"/>
              </w:rPr>
              <w:t>success</w:t>
            </w:r>
            <w:r>
              <w:rPr>
                <w:rFonts w:ascii="Arial" w:hAnsi="Arial" w:cs="Arial"/>
                <w:sz w:val="24"/>
              </w:rPr>
              <w:t>.</w:t>
            </w:r>
          </w:p>
        </w:tc>
        <w:tc>
          <w:tcPr>
            <w:tcW w:w="8023" w:type="dxa"/>
            <w:shd w:val="clear" w:color="auto" w:fill="D7E8FB"/>
          </w:tcPr>
          <w:p w14:paraId="48EE1B37" w14:textId="3772BE17" w:rsidR="00BF4897" w:rsidRPr="00B77EA6" w:rsidRDefault="00BF4897" w:rsidP="00DA26E0">
            <w:pPr>
              <w:pStyle w:val="TableParagraph"/>
              <w:numPr>
                <w:ilvl w:val="0"/>
                <w:numId w:val="2"/>
              </w:numPr>
              <w:tabs>
                <w:tab w:val="left" w:pos="434"/>
              </w:tabs>
              <w:ind w:left="360" w:right="123" w:hanging="376"/>
              <w:rPr>
                <w:rFonts w:ascii="Arial" w:hAnsi="Arial" w:cs="Arial"/>
                <w:sz w:val="24"/>
              </w:rPr>
            </w:pPr>
            <w:r>
              <w:rPr>
                <w:rFonts w:ascii="Arial" w:hAnsi="Arial" w:cs="Arial"/>
                <w:sz w:val="24"/>
              </w:rPr>
              <w:t xml:space="preserve">Open Session </w:t>
            </w:r>
            <w:r w:rsidRPr="00B77EA6">
              <w:rPr>
                <w:rFonts w:ascii="Arial" w:hAnsi="Arial" w:cs="Arial"/>
                <w:sz w:val="24"/>
              </w:rPr>
              <w:t>Board members received information on services to athletes during the</w:t>
            </w:r>
            <w:r w:rsidRPr="00B77EA6">
              <w:rPr>
                <w:rFonts w:ascii="Arial" w:hAnsi="Arial" w:cs="Arial"/>
                <w:spacing w:val="1"/>
                <w:sz w:val="24"/>
              </w:rPr>
              <w:t xml:space="preserve"> </w:t>
            </w:r>
            <w:r w:rsidRPr="00B77EA6">
              <w:rPr>
                <w:rFonts w:ascii="Arial" w:hAnsi="Arial" w:cs="Arial"/>
                <w:sz w:val="24"/>
              </w:rPr>
              <w:t>pandemic</w:t>
            </w:r>
            <w:r>
              <w:rPr>
                <w:rFonts w:ascii="Arial" w:hAnsi="Arial" w:cs="Arial"/>
                <w:sz w:val="24"/>
              </w:rPr>
              <w:t xml:space="preserve">, </w:t>
            </w:r>
            <w:r w:rsidRPr="00B77EA6">
              <w:rPr>
                <w:rFonts w:ascii="Arial" w:hAnsi="Arial" w:cs="Arial"/>
                <w:sz w:val="24"/>
              </w:rPr>
              <w:t>issue</w:t>
            </w:r>
            <w:r>
              <w:rPr>
                <w:rFonts w:ascii="Arial" w:hAnsi="Arial" w:cs="Arial"/>
                <w:sz w:val="24"/>
              </w:rPr>
              <w:t>s</w:t>
            </w:r>
            <w:r w:rsidRPr="00B77EA6">
              <w:rPr>
                <w:rFonts w:ascii="Arial" w:hAnsi="Arial" w:cs="Arial"/>
                <w:sz w:val="24"/>
              </w:rPr>
              <w:t xml:space="preserve"> with coaches and students in an open session.</w:t>
            </w:r>
            <w:r w:rsidRPr="00B77EA6">
              <w:rPr>
                <w:rFonts w:ascii="Arial" w:hAnsi="Arial" w:cs="Arial"/>
                <w:spacing w:val="1"/>
                <w:sz w:val="24"/>
              </w:rPr>
              <w:t xml:space="preserve"> </w:t>
            </w:r>
            <w:r w:rsidRPr="00B77EA6">
              <w:rPr>
                <w:rFonts w:ascii="Arial" w:hAnsi="Arial" w:cs="Arial"/>
                <w:sz w:val="24"/>
              </w:rPr>
              <w:t>Monthly reports were given by each college president and student representatives on issues</w:t>
            </w:r>
            <w:r w:rsidRPr="00B77EA6">
              <w:rPr>
                <w:rFonts w:ascii="Arial" w:hAnsi="Arial" w:cs="Arial"/>
                <w:spacing w:val="-58"/>
                <w:sz w:val="24"/>
              </w:rPr>
              <w:t xml:space="preserve"> </w:t>
            </w:r>
            <w:r>
              <w:rPr>
                <w:rFonts w:ascii="Arial" w:hAnsi="Arial" w:cs="Arial"/>
                <w:spacing w:val="-58"/>
                <w:sz w:val="24"/>
              </w:rPr>
              <w:t xml:space="preserve">   </w:t>
            </w:r>
            <w:r w:rsidRPr="00B77EA6">
              <w:rPr>
                <w:rFonts w:ascii="Arial" w:hAnsi="Arial" w:cs="Arial"/>
                <w:sz w:val="24"/>
              </w:rPr>
              <w:t>affecting</w:t>
            </w:r>
            <w:r w:rsidRPr="00B77EA6">
              <w:rPr>
                <w:rFonts w:ascii="Arial" w:hAnsi="Arial" w:cs="Arial"/>
                <w:spacing w:val="-1"/>
                <w:sz w:val="24"/>
              </w:rPr>
              <w:t xml:space="preserve"> </w:t>
            </w:r>
            <w:r w:rsidRPr="00B77EA6">
              <w:rPr>
                <w:rFonts w:ascii="Arial" w:hAnsi="Arial" w:cs="Arial"/>
                <w:sz w:val="24"/>
              </w:rPr>
              <w:t>students.</w:t>
            </w:r>
          </w:p>
          <w:p w14:paraId="7196EA43" w14:textId="24449DBC" w:rsidR="00BF4897" w:rsidRPr="0039418E" w:rsidRDefault="00BF4897" w:rsidP="0039418E">
            <w:pPr>
              <w:pStyle w:val="TableParagraph"/>
              <w:numPr>
                <w:ilvl w:val="0"/>
                <w:numId w:val="2"/>
              </w:numPr>
              <w:tabs>
                <w:tab w:val="left" w:pos="434"/>
              </w:tabs>
              <w:ind w:left="360" w:right="185" w:hanging="376"/>
              <w:rPr>
                <w:rFonts w:ascii="Arial" w:hAnsi="Arial" w:cs="Arial"/>
                <w:sz w:val="24"/>
                <w:szCs w:val="24"/>
              </w:rPr>
            </w:pPr>
            <w:r w:rsidRPr="00B77EA6">
              <w:rPr>
                <w:rFonts w:ascii="Arial" w:hAnsi="Arial" w:cs="Arial"/>
                <w:sz w:val="24"/>
              </w:rPr>
              <w:t>February 23</w:t>
            </w:r>
            <w:r>
              <w:rPr>
                <w:rFonts w:ascii="Arial" w:hAnsi="Arial" w:cs="Arial"/>
                <w:sz w:val="24"/>
              </w:rPr>
              <w:t>, 2021</w:t>
            </w:r>
            <w:r w:rsidRPr="00B77EA6">
              <w:rPr>
                <w:rFonts w:ascii="Arial" w:hAnsi="Arial" w:cs="Arial"/>
                <w:sz w:val="24"/>
              </w:rPr>
              <w:t xml:space="preserve"> </w:t>
            </w:r>
            <w:r w:rsidRPr="002434FF">
              <w:rPr>
                <w:rFonts w:ascii="Arial" w:hAnsi="Arial" w:cs="Arial"/>
                <w:sz w:val="24"/>
                <w:szCs w:val="24"/>
                <w:highlight w:val="lightGray"/>
              </w:rPr>
              <w:t>[</w:t>
            </w:r>
            <w:hyperlink r:id="rId17" w:history="1">
              <w:r w:rsidRPr="0039418E">
                <w:rPr>
                  <w:rStyle w:val="Hyperlink"/>
                  <w:rFonts w:ascii="Arial" w:hAnsi="Arial" w:cs="Arial"/>
                  <w:sz w:val="24"/>
                  <w:szCs w:val="24"/>
                  <w:highlight w:val="lightGray"/>
                </w:rPr>
                <w:t>I.A.1</w:t>
              </w:r>
            </w:hyperlink>
            <w:r w:rsidRPr="0039418E">
              <w:rPr>
                <w:rFonts w:ascii="Arial" w:hAnsi="Arial" w:cs="Arial"/>
                <w:sz w:val="24"/>
                <w:szCs w:val="24"/>
                <w:highlight w:val="lightGray"/>
              </w:rPr>
              <w:t>]</w:t>
            </w:r>
            <w:r w:rsidRPr="0039418E">
              <w:rPr>
                <w:rFonts w:ascii="Arial" w:hAnsi="Arial" w:cs="Arial"/>
                <w:sz w:val="24"/>
                <w:szCs w:val="24"/>
              </w:rPr>
              <w:t xml:space="preserve"> </w:t>
            </w:r>
            <w:r w:rsidRPr="0039418E">
              <w:rPr>
                <w:rFonts w:ascii="Arial" w:hAnsi="Arial" w:cs="Arial"/>
                <w:sz w:val="24"/>
              </w:rPr>
              <w:t xml:space="preserve">and June 8, 2021 </w:t>
            </w:r>
            <w:r w:rsidRPr="0039418E">
              <w:rPr>
                <w:rFonts w:ascii="Arial" w:hAnsi="Arial" w:cs="Arial"/>
                <w:sz w:val="24"/>
                <w:szCs w:val="24"/>
                <w:highlight w:val="lightGray"/>
              </w:rPr>
              <w:t>[</w:t>
            </w:r>
            <w:hyperlink r:id="rId18" w:history="1">
              <w:r w:rsidRPr="0039418E">
                <w:rPr>
                  <w:rStyle w:val="Hyperlink"/>
                  <w:rFonts w:ascii="Arial" w:hAnsi="Arial" w:cs="Arial"/>
                  <w:sz w:val="24"/>
                  <w:szCs w:val="24"/>
                  <w:highlight w:val="lightGray"/>
                </w:rPr>
                <w:t>I.A.2</w:t>
              </w:r>
            </w:hyperlink>
            <w:r w:rsidRPr="0039418E">
              <w:rPr>
                <w:rFonts w:ascii="Arial" w:hAnsi="Arial" w:cs="Arial"/>
                <w:sz w:val="24"/>
                <w:szCs w:val="24"/>
                <w:highlight w:val="lightGray"/>
              </w:rPr>
              <w:t>]</w:t>
            </w:r>
            <w:r w:rsidRPr="0039418E">
              <w:rPr>
                <w:rFonts w:ascii="Arial" w:hAnsi="Arial" w:cs="Arial"/>
                <w:sz w:val="24"/>
              </w:rPr>
              <w:t xml:space="preserve"> resulted in meaningful</w:t>
            </w:r>
            <w:r w:rsidRPr="0039418E">
              <w:rPr>
                <w:rFonts w:ascii="Arial" w:hAnsi="Arial" w:cs="Arial"/>
                <w:spacing w:val="1"/>
                <w:sz w:val="24"/>
              </w:rPr>
              <w:t xml:space="preserve"> </w:t>
            </w:r>
            <w:r w:rsidRPr="0039418E">
              <w:rPr>
                <w:rFonts w:ascii="Arial" w:hAnsi="Arial" w:cs="Arial"/>
                <w:sz w:val="24"/>
              </w:rPr>
              <w:t>and</w:t>
            </w:r>
            <w:r w:rsidRPr="0039418E">
              <w:rPr>
                <w:rFonts w:ascii="Arial" w:hAnsi="Arial" w:cs="Arial"/>
                <w:spacing w:val="-1"/>
                <w:sz w:val="24"/>
              </w:rPr>
              <w:t xml:space="preserve"> </w:t>
            </w:r>
            <w:r w:rsidRPr="0039418E">
              <w:rPr>
                <w:rFonts w:ascii="Arial" w:hAnsi="Arial" w:cs="Arial"/>
                <w:sz w:val="24"/>
              </w:rPr>
              <w:t>productive</w:t>
            </w:r>
            <w:r w:rsidRPr="0039418E">
              <w:rPr>
                <w:rFonts w:ascii="Arial" w:hAnsi="Arial" w:cs="Arial"/>
                <w:spacing w:val="-2"/>
                <w:sz w:val="24"/>
              </w:rPr>
              <w:t xml:space="preserve"> </w:t>
            </w:r>
            <w:r w:rsidRPr="0039418E">
              <w:rPr>
                <w:rFonts w:ascii="Arial" w:hAnsi="Arial" w:cs="Arial"/>
                <w:sz w:val="24"/>
              </w:rPr>
              <w:t>discussions</w:t>
            </w:r>
            <w:r w:rsidRPr="0039418E">
              <w:rPr>
                <w:rFonts w:ascii="Arial" w:hAnsi="Arial" w:cs="Arial"/>
                <w:spacing w:val="-1"/>
                <w:sz w:val="24"/>
              </w:rPr>
              <w:t xml:space="preserve"> </w:t>
            </w:r>
            <w:r w:rsidRPr="0039418E">
              <w:rPr>
                <w:rFonts w:ascii="Arial" w:hAnsi="Arial" w:cs="Arial"/>
                <w:sz w:val="24"/>
              </w:rPr>
              <w:t>with</w:t>
            </w:r>
            <w:r w:rsidRPr="0039418E">
              <w:rPr>
                <w:rFonts w:ascii="Arial" w:hAnsi="Arial" w:cs="Arial"/>
                <w:spacing w:val="-1"/>
                <w:sz w:val="24"/>
              </w:rPr>
              <w:t xml:space="preserve"> </w:t>
            </w:r>
            <w:r w:rsidRPr="0039418E">
              <w:rPr>
                <w:rFonts w:ascii="Arial" w:hAnsi="Arial" w:cs="Arial"/>
                <w:sz w:val="24"/>
              </w:rPr>
              <w:t>the</w:t>
            </w:r>
            <w:r w:rsidRPr="0039418E">
              <w:rPr>
                <w:rFonts w:ascii="Arial" w:hAnsi="Arial" w:cs="Arial"/>
                <w:spacing w:val="-2"/>
                <w:sz w:val="24"/>
              </w:rPr>
              <w:t xml:space="preserve"> </w:t>
            </w:r>
            <w:r w:rsidRPr="0039418E">
              <w:rPr>
                <w:rFonts w:ascii="Arial" w:hAnsi="Arial" w:cs="Arial"/>
                <w:sz w:val="24"/>
              </w:rPr>
              <w:t>Board, but needing more time to</w:t>
            </w:r>
            <w:r w:rsidRPr="0039418E">
              <w:rPr>
                <w:rFonts w:ascii="Arial" w:hAnsi="Arial" w:cs="Arial"/>
                <w:spacing w:val="-2"/>
                <w:sz w:val="24"/>
              </w:rPr>
              <w:t xml:space="preserve"> </w:t>
            </w:r>
            <w:r w:rsidRPr="0039418E">
              <w:rPr>
                <w:rFonts w:ascii="Arial" w:hAnsi="Arial" w:cs="Arial"/>
                <w:sz w:val="24"/>
              </w:rPr>
              <w:t xml:space="preserve">fully </w:t>
            </w:r>
            <w:r w:rsidRPr="0039418E">
              <w:rPr>
                <w:rFonts w:ascii="Arial" w:hAnsi="Arial" w:cs="Arial"/>
                <w:sz w:val="24"/>
                <w:szCs w:val="24"/>
              </w:rPr>
              <w:t xml:space="preserve">discuss </w:t>
            </w:r>
            <w:r w:rsidRPr="0039418E">
              <w:rPr>
                <w:rFonts w:ascii="Arial" w:hAnsi="Arial" w:cs="Arial"/>
                <w:sz w:val="24"/>
              </w:rPr>
              <w:t>February 23</w:t>
            </w:r>
            <w:r w:rsidRPr="0039418E">
              <w:rPr>
                <w:rFonts w:ascii="Arial" w:hAnsi="Arial" w:cs="Arial"/>
                <w:sz w:val="24"/>
                <w:vertAlign w:val="superscript"/>
              </w:rPr>
              <w:t>rd</w:t>
            </w:r>
            <w:r w:rsidRPr="0039418E">
              <w:rPr>
                <w:rFonts w:ascii="Arial" w:hAnsi="Arial" w:cs="Arial"/>
                <w:sz w:val="24"/>
              </w:rPr>
              <w:t xml:space="preserve"> report; important takeaways from the data analysis</w:t>
            </w:r>
            <w:r w:rsidRPr="0039418E">
              <w:rPr>
                <w:rFonts w:ascii="Arial" w:hAnsi="Arial" w:cs="Arial"/>
                <w:spacing w:val="1"/>
                <w:sz w:val="24"/>
              </w:rPr>
              <w:t xml:space="preserve"> </w:t>
            </w:r>
            <w:r w:rsidRPr="0039418E">
              <w:rPr>
                <w:rFonts w:ascii="Arial" w:hAnsi="Arial" w:cs="Arial"/>
                <w:sz w:val="24"/>
              </w:rPr>
              <w:t>surfaced</w:t>
            </w:r>
          </w:p>
          <w:p w14:paraId="45A61203" w14:textId="6AC97B9E" w:rsidR="00BF4897" w:rsidRPr="005C20F9" w:rsidRDefault="00BF4897" w:rsidP="00DA26E0">
            <w:pPr>
              <w:pStyle w:val="ListParagraph"/>
              <w:numPr>
                <w:ilvl w:val="0"/>
                <w:numId w:val="27"/>
              </w:numPr>
              <w:ind w:left="360"/>
              <w:rPr>
                <w:rFonts w:ascii="Arial" w:hAnsi="Arial" w:cs="Arial"/>
                <w:b/>
                <w:bCs/>
                <w:sz w:val="24"/>
                <w:szCs w:val="24"/>
              </w:rPr>
            </w:pPr>
            <w:r w:rsidRPr="005C20F9">
              <w:rPr>
                <w:rFonts w:ascii="Arial" w:hAnsi="Arial" w:cs="Arial"/>
                <w:sz w:val="24"/>
                <w:szCs w:val="24"/>
              </w:rPr>
              <w:t xml:space="preserve">A BOT committee was formed, the Student Success and Accreditation Committee (SSA). The committee met March 2, April 15 and June 17, 2021 and presented the draft, </w:t>
            </w:r>
            <w:r w:rsidRPr="005C20F9">
              <w:rPr>
                <w:rFonts w:ascii="Arial" w:hAnsi="Arial" w:cs="Arial"/>
                <w:i/>
                <w:iCs/>
                <w:sz w:val="24"/>
                <w:szCs w:val="24"/>
              </w:rPr>
              <w:t xml:space="preserve">Charter for the Trustee Student Success and Accreditation Committee for the Peralta Colleges </w:t>
            </w:r>
            <w:r w:rsidRPr="005D16EF">
              <w:rPr>
                <w:rFonts w:ascii="Arial" w:hAnsi="Arial" w:cs="Arial"/>
                <w:sz w:val="24"/>
                <w:szCs w:val="24"/>
                <w:highlight w:val="lightGray"/>
              </w:rPr>
              <w:t>[</w:t>
            </w:r>
            <w:hyperlink r:id="rId19" w:history="1">
              <w:r w:rsidRPr="0039418E">
                <w:rPr>
                  <w:rStyle w:val="Hyperlink"/>
                  <w:rFonts w:ascii="Arial" w:hAnsi="Arial" w:cs="Arial"/>
                  <w:sz w:val="24"/>
                  <w:szCs w:val="24"/>
                  <w:highlight w:val="lightGray"/>
                </w:rPr>
                <w:t>III.A.2</w:t>
              </w:r>
            </w:hyperlink>
            <w:r w:rsidRPr="005D16EF">
              <w:rPr>
                <w:rFonts w:ascii="Arial" w:hAnsi="Arial" w:cs="Arial"/>
                <w:sz w:val="24"/>
                <w:szCs w:val="24"/>
                <w:highlight w:val="lightGray"/>
              </w:rPr>
              <w:t>]</w:t>
            </w:r>
          </w:p>
          <w:p w14:paraId="0F0DD8BB" w14:textId="77777777" w:rsidR="00BF4897" w:rsidRPr="000350AB" w:rsidRDefault="00BF4897" w:rsidP="00DA26E0">
            <w:pPr>
              <w:pStyle w:val="TableParagraph"/>
              <w:numPr>
                <w:ilvl w:val="0"/>
                <w:numId w:val="2"/>
              </w:numPr>
              <w:tabs>
                <w:tab w:val="left" w:pos="434"/>
              </w:tabs>
              <w:ind w:left="360" w:right="185" w:hanging="376"/>
              <w:rPr>
                <w:rFonts w:ascii="Arial" w:hAnsi="Arial" w:cs="Arial"/>
                <w:sz w:val="24"/>
                <w:szCs w:val="24"/>
              </w:rPr>
            </w:pPr>
            <w:r w:rsidRPr="00B77EA6">
              <w:rPr>
                <w:rFonts w:ascii="Arial" w:hAnsi="Arial" w:cs="Arial"/>
                <w:sz w:val="24"/>
              </w:rPr>
              <w:t>Student Success and Accreditation Committee discussed having 10-minute teaching and</w:t>
            </w:r>
            <w:r w:rsidRPr="00B77EA6">
              <w:rPr>
                <w:rFonts w:ascii="Arial" w:hAnsi="Arial" w:cs="Arial"/>
                <w:spacing w:val="1"/>
                <w:sz w:val="24"/>
              </w:rPr>
              <w:t xml:space="preserve"> </w:t>
            </w:r>
            <w:r w:rsidRPr="00B77EA6">
              <w:rPr>
                <w:rFonts w:ascii="Arial" w:hAnsi="Arial" w:cs="Arial"/>
                <w:sz w:val="24"/>
              </w:rPr>
              <w:t>learning</w:t>
            </w:r>
            <w:r w:rsidRPr="00B77EA6">
              <w:rPr>
                <w:rFonts w:ascii="Arial" w:hAnsi="Arial" w:cs="Arial"/>
                <w:spacing w:val="-2"/>
                <w:sz w:val="24"/>
              </w:rPr>
              <w:t xml:space="preserve"> </w:t>
            </w:r>
            <w:r w:rsidRPr="00B77EA6">
              <w:rPr>
                <w:rFonts w:ascii="Arial" w:hAnsi="Arial" w:cs="Arial"/>
                <w:sz w:val="24"/>
              </w:rPr>
              <w:t>presentations</w:t>
            </w:r>
            <w:r w:rsidRPr="00B77EA6">
              <w:rPr>
                <w:rFonts w:ascii="Arial" w:hAnsi="Arial" w:cs="Arial"/>
                <w:spacing w:val="-1"/>
                <w:sz w:val="24"/>
              </w:rPr>
              <w:t xml:space="preserve"> </w:t>
            </w:r>
            <w:r w:rsidRPr="00B77EA6">
              <w:rPr>
                <w:rFonts w:ascii="Arial" w:hAnsi="Arial" w:cs="Arial"/>
                <w:sz w:val="24"/>
              </w:rPr>
              <w:t>at</w:t>
            </w:r>
            <w:r w:rsidRPr="00B77EA6">
              <w:rPr>
                <w:rFonts w:ascii="Arial" w:hAnsi="Arial" w:cs="Arial"/>
                <w:spacing w:val="1"/>
                <w:sz w:val="24"/>
              </w:rPr>
              <w:t xml:space="preserve"> </w:t>
            </w:r>
            <w:r w:rsidRPr="00B77EA6">
              <w:rPr>
                <w:rFonts w:ascii="Arial" w:hAnsi="Arial" w:cs="Arial"/>
                <w:sz w:val="24"/>
              </w:rPr>
              <w:t>Board</w:t>
            </w:r>
            <w:r w:rsidRPr="00B77EA6">
              <w:rPr>
                <w:rFonts w:ascii="Arial" w:hAnsi="Arial" w:cs="Arial"/>
                <w:spacing w:val="-1"/>
                <w:sz w:val="24"/>
              </w:rPr>
              <w:t xml:space="preserve"> </w:t>
            </w:r>
            <w:r w:rsidRPr="00B77EA6">
              <w:rPr>
                <w:rFonts w:ascii="Arial" w:hAnsi="Arial" w:cs="Arial"/>
                <w:sz w:val="24"/>
              </w:rPr>
              <w:t>meetings</w:t>
            </w:r>
            <w:r w:rsidRPr="00B77EA6">
              <w:rPr>
                <w:rFonts w:ascii="Arial" w:hAnsi="Arial" w:cs="Arial"/>
                <w:spacing w:val="-1"/>
                <w:sz w:val="24"/>
              </w:rPr>
              <w:t xml:space="preserve"> </w:t>
            </w:r>
            <w:r w:rsidRPr="00B77EA6">
              <w:rPr>
                <w:rFonts w:ascii="Arial" w:hAnsi="Arial" w:cs="Arial"/>
                <w:sz w:val="24"/>
              </w:rPr>
              <w:t>four</w:t>
            </w:r>
            <w:r w:rsidRPr="00B77EA6">
              <w:rPr>
                <w:rFonts w:ascii="Arial" w:hAnsi="Arial" w:cs="Arial"/>
                <w:spacing w:val="-2"/>
                <w:sz w:val="24"/>
              </w:rPr>
              <w:t xml:space="preserve"> </w:t>
            </w:r>
            <w:r w:rsidRPr="00B77EA6">
              <w:rPr>
                <w:rFonts w:ascii="Arial" w:hAnsi="Arial" w:cs="Arial"/>
                <w:sz w:val="24"/>
              </w:rPr>
              <w:t>times</w:t>
            </w:r>
            <w:r w:rsidRPr="00B77EA6">
              <w:rPr>
                <w:rFonts w:ascii="Arial" w:hAnsi="Arial" w:cs="Arial"/>
                <w:spacing w:val="-1"/>
                <w:sz w:val="24"/>
              </w:rPr>
              <w:t xml:space="preserve"> </w:t>
            </w:r>
            <w:r w:rsidRPr="00B77EA6">
              <w:rPr>
                <w:rFonts w:ascii="Arial" w:hAnsi="Arial" w:cs="Arial"/>
                <w:sz w:val="24"/>
              </w:rPr>
              <w:t>a</w:t>
            </w:r>
            <w:r w:rsidRPr="00B77EA6">
              <w:rPr>
                <w:rFonts w:ascii="Arial" w:hAnsi="Arial" w:cs="Arial"/>
                <w:spacing w:val="-2"/>
                <w:sz w:val="24"/>
              </w:rPr>
              <w:t xml:space="preserve"> </w:t>
            </w:r>
            <w:r w:rsidRPr="00B77EA6">
              <w:rPr>
                <w:rFonts w:ascii="Arial" w:hAnsi="Arial" w:cs="Arial"/>
                <w:sz w:val="24"/>
              </w:rPr>
              <w:t>year</w:t>
            </w:r>
            <w:r w:rsidRPr="00B77EA6">
              <w:rPr>
                <w:rFonts w:ascii="Arial" w:hAnsi="Arial" w:cs="Arial"/>
                <w:spacing w:val="-3"/>
                <w:sz w:val="24"/>
              </w:rPr>
              <w:t xml:space="preserve"> </w:t>
            </w:r>
            <w:r w:rsidRPr="00B77EA6">
              <w:rPr>
                <w:rFonts w:ascii="Arial" w:hAnsi="Arial" w:cs="Arial"/>
                <w:sz w:val="24"/>
              </w:rPr>
              <w:t>by</w:t>
            </w:r>
            <w:r w:rsidRPr="00B77EA6">
              <w:rPr>
                <w:rFonts w:ascii="Arial" w:hAnsi="Arial" w:cs="Arial"/>
                <w:spacing w:val="-1"/>
                <w:sz w:val="24"/>
              </w:rPr>
              <w:t xml:space="preserve"> </w:t>
            </w:r>
            <w:r w:rsidRPr="00B77EA6">
              <w:rPr>
                <w:rFonts w:ascii="Arial" w:hAnsi="Arial" w:cs="Arial"/>
                <w:sz w:val="24"/>
              </w:rPr>
              <w:t>a</w:t>
            </w:r>
            <w:r w:rsidRPr="00B77EA6">
              <w:rPr>
                <w:rFonts w:ascii="Arial" w:hAnsi="Arial" w:cs="Arial"/>
                <w:spacing w:val="-2"/>
                <w:sz w:val="24"/>
              </w:rPr>
              <w:t xml:space="preserve"> </w:t>
            </w:r>
            <w:r w:rsidRPr="00B77EA6">
              <w:rPr>
                <w:rFonts w:ascii="Arial" w:hAnsi="Arial" w:cs="Arial"/>
                <w:sz w:val="24"/>
              </w:rPr>
              <w:t>faculty</w:t>
            </w:r>
            <w:r w:rsidRPr="00B77EA6">
              <w:rPr>
                <w:rFonts w:ascii="Arial" w:hAnsi="Arial" w:cs="Arial"/>
                <w:spacing w:val="-1"/>
                <w:sz w:val="24"/>
              </w:rPr>
              <w:t xml:space="preserve"> </w:t>
            </w:r>
            <w:r w:rsidRPr="00B77EA6">
              <w:rPr>
                <w:rFonts w:ascii="Arial" w:hAnsi="Arial" w:cs="Arial"/>
                <w:sz w:val="24"/>
              </w:rPr>
              <w:t>member</w:t>
            </w:r>
            <w:r w:rsidRPr="00B77EA6">
              <w:rPr>
                <w:rFonts w:ascii="Arial" w:hAnsi="Arial" w:cs="Arial"/>
                <w:spacing w:val="-2"/>
                <w:sz w:val="24"/>
              </w:rPr>
              <w:t xml:space="preserve"> </w:t>
            </w:r>
            <w:r w:rsidRPr="00B77EA6">
              <w:rPr>
                <w:rFonts w:ascii="Arial" w:hAnsi="Arial" w:cs="Arial"/>
                <w:sz w:val="24"/>
              </w:rPr>
              <w:t>from</w:t>
            </w:r>
            <w:r w:rsidRPr="00B77EA6">
              <w:rPr>
                <w:rFonts w:ascii="Arial" w:hAnsi="Arial" w:cs="Arial"/>
                <w:spacing w:val="-1"/>
                <w:sz w:val="24"/>
              </w:rPr>
              <w:t xml:space="preserve"> </w:t>
            </w:r>
            <w:r w:rsidRPr="00B77EA6">
              <w:rPr>
                <w:rFonts w:ascii="Arial" w:hAnsi="Arial" w:cs="Arial"/>
                <w:sz w:val="24"/>
              </w:rPr>
              <w:t>each</w:t>
            </w:r>
            <w:r w:rsidRPr="00B77EA6">
              <w:rPr>
                <w:rFonts w:ascii="Arial" w:hAnsi="Arial" w:cs="Arial"/>
                <w:spacing w:val="-57"/>
                <w:sz w:val="24"/>
              </w:rPr>
              <w:t xml:space="preserve"> </w:t>
            </w:r>
            <w:r w:rsidRPr="00B77EA6">
              <w:rPr>
                <w:rFonts w:ascii="Arial" w:hAnsi="Arial" w:cs="Arial"/>
                <w:sz w:val="24"/>
              </w:rPr>
              <w:t>college.</w:t>
            </w:r>
            <w:r w:rsidRPr="00B77EA6">
              <w:rPr>
                <w:rFonts w:ascii="Arial" w:hAnsi="Arial" w:cs="Arial"/>
                <w:spacing w:val="-1"/>
                <w:sz w:val="24"/>
              </w:rPr>
              <w:t xml:space="preserve"> </w:t>
            </w:r>
            <w:r w:rsidRPr="00B77EA6">
              <w:rPr>
                <w:rFonts w:ascii="Arial" w:hAnsi="Arial" w:cs="Arial"/>
                <w:sz w:val="24"/>
              </w:rPr>
              <w:t>They plan to propose</w:t>
            </w:r>
            <w:r w:rsidRPr="00B77EA6">
              <w:rPr>
                <w:rFonts w:ascii="Arial" w:hAnsi="Arial" w:cs="Arial"/>
                <w:spacing w:val="-1"/>
                <w:sz w:val="24"/>
              </w:rPr>
              <w:t xml:space="preserve"> </w:t>
            </w:r>
            <w:r w:rsidRPr="00B77EA6">
              <w:rPr>
                <w:rFonts w:ascii="Arial" w:hAnsi="Arial" w:cs="Arial"/>
                <w:sz w:val="24"/>
              </w:rPr>
              <w:t>the</w:t>
            </w:r>
            <w:r w:rsidRPr="00B77EA6">
              <w:rPr>
                <w:rFonts w:ascii="Arial" w:hAnsi="Arial" w:cs="Arial"/>
                <w:spacing w:val="-1"/>
                <w:sz w:val="24"/>
              </w:rPr>
              <w:t xml:space="preserve"> </w:t>
            </w:r>
            <w:r w:rsidRPr="00B77EA6">
              <w:rPr>
                <w:rFonts w:ascii="Arial" w:hAnsi="Arial" w:cs="Arial"/>
                <w:sz w:val="24"/>
              </w:rPr>
              <w:t>idea</w:t>
            </w:r>
            <w:r w:rsidRPr="00B77EA6">
              <w:rPr>
                <w:rFonts w:ascii="Arial" w:hAnsi="Arial" w:cs="Arial"/>
                <w:spacing w:val="-1"/>
                <w:sz w:val="24"/>
              </w:rPr>
              <w:t xml:space="preserve"> </w:t>
            </w:r>
            <w:r w:rsidRPr="00B77EA6">
              <w:rPr>
                <w:rFonts w:ascii="Arial" w:hAnsi="Arial" w:cs="Arial"/>
                <w:sz w:val="24"/>
              </w:rPr>
              <w:t>to the</w:t>
            </w:r>
            <w:r w:rsidRPr="00B77EA6">
              <w:rPr>
                <w:rFonts w:ascii="Arial" w:hAnsi="Arial" w:cs="Arial"/>
                <w:spacing w:val="-1"/>
                <w:sz w:val="24"/>
              </w:rPr>
              <w:t xml:space="preserve"> </w:t>
            </w:r>
            <w:r w:rsidRPr="00B77EA6">
              <w:rPr>
                <w:rFonts w:ascii="Arial" w:hAnsi="Arial" w:cs="Arial"/>
                <w:sz w:val="24"/>
              </w:rPr>
              <w:t>full</w:t>
            </w:r>
            <w:r w:rsidRPr="00B77EA6">
              <w:rPr>
                <w:rFonts w:ascii="Arial" w:hAnsi="Arial" w:cs="Arial"/>
                <w:spacing w:val="1"/>
                <w:sz w:val="24"/>
              </w:rPr>
              <w:t xml:space="preserve"> </w:t>
            </w:r>
            <w:r w:rsidRPr="00B77EA6">
              <w:rPr>
                <w:rFonts w:ascii="Arial" w:hAnsi="Arial" w:cs="Arial"/>
                <w:sz w:val="24"/>
              </w:rPr>
              <w:t>Board.</w:t>
            </w:r>
          </w:p>
        </w:tc>
        <w:tc>
          <w:tcPr>
            <w:tcW w:w="1574" w:type="dxa"/>
            <w:shd w:val="clear" w:color="auto" w:fill="D7E8FB"/>
          </w:tcPr>
          <w:p w14:paraId="21403708" w14:textId="77777777" w:rsidR="00BF4897" w:rsidRDefault="00BF4897" w:rsidP="00FA3D74">
            <w:pPr>
              <w:pStyle w:val="TableParagraph"/>
              <w:tabs>
                <w:tab w:val="left" w:pos="434"/>
              </w:tabs>
              <w:ind w:left="-16" w:right="123"/>
              <w:rPr>
                <w:rFonts w:ascii="Arial" w:hAnsi="Arial" w:cs="Arial"/>
                <w:sz w:val="24"/>
              </w:rPr>
            </w:pPr>
            <w:r>
              <w:rPr>
                <w:rFonts w:ascii="Arial" w:hAnsi="Arial" w:cs="Arial"/>
                <w:sz w:val="24"/>
              </w:rPr>
              <w:t>Monthly</w:t>
            </w:r>
          </w:p>
        </w:tc>
      </w:tr>
      <w:tr w:rsidR="00BF4897" w:rsidRPr="00053244" w14:paraId="3E87B741" w14:textId="77777777" w:rsidTr="00FA3D74">
        <w:tc>
          <w:tcPr>
            <w:tcW w:w="3402" w:type="dxa"/>
          </w:tcPr>
          <w:p w14:paraId="0EADE31E" w14:textId="77777777" w:rsidR="00BF4897" w:rsidRPr="00053244" w:rsidRDefault="00BF4897" w:rsidP="00FA3D74">
            <w:pPr>
              <w:rPr>
                <w:rFonts w:ascii="Arial" w:hAnsi="Arial" w:cs="Arial"/>
                <w:sz w:val="24"/>
                <w:szCs w:val="24"/>
              </w:rPr>
            </w:pPr>
            <w:r w:rsidRPr="00053244">
              <w:rPr>
                <w:rFonts w:ascii="Arial" w:hAnsi="Arial" w:cs="Arial"/>
                <w:sz w:val="24"/>
              </w:rPr>
              <w:t>C.</w:t>
            </w:r>
            <w:r w:rsidRPr="00053244">
              <w:rPr>
                <w:rFonts w:ascii="Arial" w:hAnsi="Arial" w:cs="Arial"/>
                <w:spacing w:val="1"/>
                <w:sz w:val="24"/>
              </w:rPr>
              <w:t xml:space="preserve"> </w:t>
            </w:r>
            <w:r w:rsidRPr="00053244">
              <w:rPr>
                <w:rFonts w:ascii="Arial" w:hAnsi="Arial" w:cs="Arial"/>
                <w:sz w:val="24"/>
              </w:rPr>
              <w:t xml:space="preserve">Ensure availability of adequate classes </w:t>
            </w:r>
            <w:r w:rsidRPr="005D16EF">
              <w:rPr>
                <w:rFonts w:ascii="Arial" w:hAnsi="Arial" w:cs="Arial"/>
                <w:sz w:val="24"/>
                <w:szCs w:val="24"/>
              </w:rPr>
              <w:t>to meet</w:t>
            </w:r>
            <w:r w:rsidRPr="005D16EF">
              <w:rPr>
                <w:rFonts w:ascii="Arial" w:hAnsi="Arial" w:cs="Arial"/>
                <w:spacing w:val="-1"/>
                <w:sz w:val="28"/>
                <w:szCs w:val="24"/>
              </w:rPr>
              <w:t xml:space="preserve"> </w:t>
            </w:r>
            <w:r w:rsidRPr="00053244">
              <w:rPr>
                <w:rFonts w:ascii="Arial" w:hAnsi="Arial" w:cs="Arial"/>
                <w:sz w:val="24"/>
              </w:rPr>
              <w:t>student needs.</w:t>
            </w:r>
          </w:p>
        </w:tc>
        <w:tc>
          <w:tcPr>
            <w:tcW w:w="8023" w:type="dxa"/>
          </w:tcPr>
          <w:p w14:paraId="491BF645" w14:textId="48D55B9A" w:rsidR="006862C0" w:rsidRDefault="006862C0" w:rsidP="00DA26E0">
            <w:pPr>
              <w:pStyle w:val="ListParagraph"/>
              <w:numPr>
                <w:ilvl w:val="0"/>
                <w:numId w:val="3"/>
              </w:numPr>
              <w:ind w:hanging="376"/>
              <w:rPr>
                <w:rFonts w:ascii="Arial" w:hAnsi="Arial" w:cs="Arial"/>
                <w:sz w:val="24"/>
              </w:rPr>
            </w:pPr>
            <w:r>
              <w:rPr>
                <w:rFonts w:ascii="Arial" w:hAnsi="Arial" w:cs="Arial"/>
                <w:sz w:val="24"/>
              </w:rPr>
              <w:t xml:space="preserve">September 11, </w:t>
            </w:r>
            <w:proofErr w:type="gramStart"/>
            <w:r>
              <w:rPr>
                <w:rFonts w:ascii="Arial" w:hAnsi="Arial" w:cs="Arial"/>
                <w:sz w:val="24"/>
              </w:rPr>
              <w:t>2020</w:t>
            </w:r>
            <w:proofErr w:type="gramEnd"/>
            <w:r>
              <w:rPr>
                <w:rFonts w:ascii="Arial" w:hAnsi="Arial" w:cs="Arial"/>
                <w:sz w:val="24"/>
              </w:rPr>
              <w:t xml:space="preserve"> The chancellor’s report covered Covid, reopening plans, enrollment and accreditation</w:t>
            </w:r>
          </w:p>
          <w:p w14:paraId="3FEEB9DC" w14:textId="3187FDAF" w:rsidR="00BF4897" w:rsidRPr="00F03093" w:rsidRDefault="00BF4897" w:rsidP="00DA26E0">
            <w:pPr>
              <w:pStyle w:val="ListParagraph"/>
              <w:numPr>
                <w:ilvl w:val="0"/>
                <w:numId w:val="3"/>
              </w:numPr>
              <w:ind w:hanging="376"/>
              <w:rPr>
                <w:rFonts w:ascii="Arial" w:hAnsi="Arial" w:cs="Arial"/>
                <w:sz w:val="24"/>
              </w:rPr>
            </w:pPr>
            <w:r w:rsidRPr="00F03093">
              <w:rPr>
                <w:rFonts w:ascii="Arial" w:hAnsi="Arial" w:cs="Arial"/>
                <w:sz w:val="24"/>
              </w:rPr>
              <w:t>Upon</w:t>
            </w:r>
            <w:r w:rsidRPr="00F03093">
              <w:rPr>
                <w:rFonts w:ascii="Arial" w:hAnsi="Arial" w:cs="Arial"/>
                <w:spacing w:val="-1"/>
                <w:sz w:val="24"/>
              </w:rPr>
              <w:t xml:space="preserve"> </w:t>
            </w:r>
            <w:r w:rsidRPr="00F03093">
              <w:rPr>
                <w:rFonts w:ascii="Arial" w:hAnsi="Arial" w:cs="Arial"/>
                <w:sz w:val="24"/>
              </w:rPr>
              <w:t>seeing</w:t>
            </w:r>
            <w:r w:rsidRPr="00F03093">
              <w:rPr>
                <w:rFonts w:ascii="Arial" w:hAnsi="Arial" w:cs="Arial"/>
                <w:spacing w:val="-1"/>
                <w:sz w:val="24"/>
              </w:rPr>
              <w:t xml:space="preserve"> </w:t>
            </w:r>
            <w:r w:rsidRPr="00F03093">
              <w:rPr>
                <w:rFonts w:ascii="Arial" w:hAnsi="Arial" w:cs="Arial"/>
                <w:sz w:val="24"/>
              </w:rPr>
              <w:t>the</w:t>
            </w:r>
            <w:r w:rsidRPr="00F03093">
              <w:rPr>
                <w:rFonts w:ascii="Arial" w:hAnsi="Arial" w:cs="Arial"/>
                <w:spacing w:val="-2"/>
                <w:sz w:val="24"/>
              </w:rPr>
              <w:t xml:space="preserve"> </w:t>
            </w:r>
            <w:r w:rsidRPr="00F03093">
              <w:rPr>
                <w:rFonts w:ascii="Arial" w:hAnsi="Arial" w:cs="Arial"/>
                <w:sz w:val="24"/>
              </w:rPr>
              <w:t>enrollments</w:t>
            </w:r>
            <w:r w:rsidRPr="00F03093">
              <w:rPr>
                <w:rFonts w:ascii="Arial" w:hAnsi="Arial" w:cs="Arial"/>
                <w:spacing w:val="-1"/>
                <w:sz w:val="24"/>
              </w:rPr>
              <w:t xml:space="preserve"> </w:t>
            </w:r>
            <w:r w:rsidRPr="00F03093">
              <w:rPr>
                <w:rFonts w:ascii="Arial" w:hAnsi="Arial" w:cs="Arial"/>
                <w:sz w:val="24"/>
              </w:rPr>
              <w:t>from the</w:t>
            </w:r>
            <w:r w:rsidRPr="00F03093">
              <w:rPr>
                <w:rFonts w:ascii="Arial" w:hAnsi="Arial" w:cs="Arial"/>
                <w:spacing w:val="-2"/>
                <w:sz w:val="24"/>
              </w:rPr>
              <w:t xml:space="preserve"> </w:t>
            </w:r>
            <w:r w:rsidRPr="00F03093">
              <w:rPr>
                <w:rFonts w:ascii="Arial" w:hAnsi="Arial" w:cs="Arial"/>
                <w:sz w:val="24"/>
              </w:rPr>
              <w:t>P1</w:t>
            </w:r>
            <w:r w:rsidRPr="00F03093">
              <w:rPr>
                <w:rFonts w:ascii="Arial" w:hAnsi="Arial" w:cs="Arial"/>
                <w:spacing w:val="-1"/>
                <w:sz w:val="24"/>
              </w:rPr>
              <w:t xml:space="preserve"> </w:t>
            </w:r>
            <w:r w:rsidRPr="00F03093">
              <w:rPr>
                <w:rFonts w:ascii="Arial" w:hAnsi="Arial" w:cs="Arial"/>
                <w:sz w:val="24"/>
              </w:rPr>
              <w:t>and</w:t>
            </w:r>
            <w:r w:rsidRPr="00F03093">
              <w:rPr>
                <w:rFonts w:ascii="Arial" w:hAnsi="Arial" w:cs="Arial"/>
                <w:spacing w:val="-1"/>
                <w:sz w:val="24"/>
              </w:rPr>
              <w:t xml:space="preserve"> </w:t>
            </w:r>
            <w:r w:rsidRPr="00F03093">
              <w:rPr>
                <w:rFonts w:ascii="Arial" w:hAnsi="Arial" w:cs="Arial"/>
                <w:sz w:val="24"/>
              </w:rPr>
              <w:t>P2</w:t>
            </w:r>
            <w:r w:rsidRPr="00F03093">
              <w:rPr>
                <w:rFonts w:ascii="Arial" w:hAnsi="Arial" w:cs="Arial"/>
                <w:spacing w:val="-1"/>
                <w:sz w:val="24"/>
              </w:rPr>
              <w:t xml:space="preserve"> </w:t>
            </w:r>
            <w:r w:rsidRPr="00F03093">
              <w:rPr>
                <w:rFonts w:ascii="Arial" w:hAnsi="Arial" w:cs="Arial"/>
                <w:sz w:val="24"/>
              </w:rPr>
              <w:t>reports, the</w:t>
            </w:r>
            <w:r w:rsidRPr="00F03093">
              <w:rPr>
                <w:rFonts w:ascii="Arial" w:hAnsi="Arial" w:cs="Arial"/>
                <w:spacing w:val="-2"/>
                <w:sz w:val="24"/>
              </w:rPr>
              <w:t xml:space="preserve"> </w:t>
            </w:r>
            <w:r w:rsidRPr="00F03093">
              <w:rPr>
                <w:rFonts w:ascii="Arial" w:hAnsi="Arial" w:cs="Arial"/>
                <w:sz w:val="24"/>
              </w:rPr>
              <w:t>Board</w:t>
            </w:r>
            <w:r w:rsidRPr="00F03093">
              <w:rPr>
                <w:rFonts w:ascii="Arial" w:hAnsi="Arial" w:cs="Arial"/>
                <w:spacing w:val="-1"/>
                <w:sz w:val="24"/>
              </w:rPr>
              <w:t xml:space="preserve"> </w:t>
            </w:r>
            <w:r w:rsidRPr="00F03093">
              <w:rPr>
                <w:rFonts w:ascii="Arial" w:hAnsi="Arial" w:cs="Arial"/>
                <w:sz w:val="24"/>
              </w:rPr>
              <w:t>remarked</w:t>
            </w:r>
            <w:r w:rsidRPr="00F03093">
              <w:rPr>
                <w:rFonts w:ascii="Arial" w:hAnsi="Arial" w:cs="Arial"/>
                <w:spacing w:val="-1"/>
                <w:sz w:val="24"/>
              </w:rPr>
              <w:t xml:space="preserve"> </w:t>
            </w:r>
            <w:r w:rsidRPr="00F03093">
              <w:rPr>
                <w:rFonts w:ascii="Arial" w:hAnsi="Arial" w:cs="Arial"/>
                <w:sz w:val="24"/>
              </w:rPr>
              <w:t>on the</w:t>
            </w:r>
            <w:r w:rsidRPr="00F03093">
              <w:rPr>
                <w:rFonts w:ascii="Arial" w:hAnsi="Arial" w:cs="Arial"/>
                <w:spacing w:val="-2"/>
                <w:sz w:val="24"/>
              </w:rPr>
              <w:t xml:space="preserve"> </w:t>
            </w:r>
            <w:r w:rsidRPr="00F03093">
              <w:rPr>
                <w:rFonts w:ascii="Arial" w:hAnsi="Arial" w:cs="Arial"/>
                <w:sz w:val="24"/>
              </w:rPr>
              <w:t>ever-</w:t>
            </w:r>
            <w:r w:rsidRPr="00F03093">
              <w:rPr>
                <w:rFonts w:ascii="Arial" w:hAnsi="Arial" w:cs="Arial"/>
                <w:spacing w:val="-57"/>
                <w:sz w:val="24"/>
              </w:rPr>
              <w:t xml:space="preserve"> </w:t>
            </w:r>
            <w:r w:rsidRPr="00F03093">
              <w:rPr>
                <w:rFonts w:ascii="Arial" w:hAnsi="Arial" w:cs="Arial"/>
                <w:sz w:val="24"/>
              </w:rPr>
              <w:t>declining enrollment and specifically have bought up the necessity of rightsizing</w:t>
            </w:r>
            <w:r w:rsidRPr="00F03093">
              <w:rPr>
                <w:rFonts w:ascii="Arial" w:hAnsi="Arial" w:cs="Arial"/>
                <w:spacing w:val="1"/>
                <w:sz w:val="24"/>
              </w:rPr>
              <w:t xml:space="preserve"> </w:t>
            </w:r>
            <w:r w:rsidRPr="00F03093">
              <w:rPr>
                <w:rFonts w:ascii="Arial" w:hAnsi="Arial" w:cs="Arial"/>
                <w:sz w:val="24"/>
              </w:rPr>
              <w:t>expenditures</w:t>
            </w:r>
            <w:r w:rsidRPr="00F03093">
              <w:rPr>
                <w:rFonts w:ascii="Arial" w:hAnsi="Arial" w:cs="Arial"/>
                <w:spacing w:val="-1"/>
                <w:sz w:val="24"/>
              </w:rPr>
              <w:t xml:space="preserve"> </w:t>
            </w:r>
            <w:r w:rsidRPr="00F03093">
              <w:rPr>
                <w:rFonts w:ascii="Arial" w:hAnsi="Arial" w:cs="Arial"/>
                <w:sz w:val="24"/>
              </w:rPr>
              <w:t>tor</w:t>
            </w:r>
            <w:r w:rsidRPr="00F03093">
              <w:rPr>
                <w:rFonts w:ascii="Arial" w:hAnsi="Arial" w:cs="Arial"/>
                <w:spacing w:val="-1"/>
                <w:sz w:val="24"/>
              </w:rPr>
              <w:t xml:space="preserve"> </w:t>
            </w:r>
            <w:r w:rsidRPr="00F03093">
              <w:rPr>
                <w:rFonts w:ascii="Arial" w:hAnsi="Arial" w:cs="Arial"/>
                <w:sz w:val="24"/>
              </w:rPr>
              <w:t>enrollments.</w:t>
            </w:r>
          </w:p>
          <w:p w14:paraId="445CFD18" w14:textId="303F1237" w:rsidR="00BF4897" w:rsidRDefault="00BF4897" w:rsidP="00DA26E0">
            <w:pPr>
              <w:pStyle w:val="ListParagraph"/>
              <w:numPr>
                <w:ilvl w:val="0"/>
                <w:numId w:val="3"/>
              </w:numPr>
              <w:ind w:hanging="376"/>
              <w:rPr>
                <w:rFonts w:ascii="Arial" w:hAnsi="Arial" w:cs="Arial"/>
                <w:sz w:val="24"/>
                <w:szCs w:val="24"/>
              </w:rPr>
            </w:pPr>
            <w:r w:rsidRPr="00F03093">
              <w:rPr>
                <w:rFonts w:ascii="Arial" w:hAnsi="Arial" w:cs="Arial"/>
                <w:sz w:val="24"/>
                <w:szCs w:val="24"/>
              </w:rPr>
              <w:t xml:space="preserve">2/11/21 The Board received an update on the </w:t>
            </w:r>
            <w:r w:rsidRPr="00F03093">
              <w:rPr>
                <w:rFonts w:ascii="Arial" w:hAnsi="Arial" w:cs="Arial"/>
                <w:i/>
                <w:iCs/>
                <w:sz w:val="24"/>
                <w:szCs w:val="24"/>
              </w:rPr>
              <w:t>Impact of COVID at Peralta CCD 2-11-2021</w:t>
            </w:r>
            <w:r w:rsidRPr="00F03093">
              <w:rPr>
                <w:rFonts w:ascii="Arial" w:hAnsi="Arial" w:cs="Arial"/>
                <w:sz w:val="24"/>
                <w:szCs w:val="24"/>
              </w:rPr>
              <w:t xml:space="preserve"> </w:t>
            </w:r>
            <w:r w:rsidRPr="00E35E5A">
              <w:rPr>
                <w:rFonts w:ascii="Arial" w:hAnsi="Arial" w:cs="Arial"/>
                <w:sz w:val="24"/>
                <w:szCs w:val="24"/>
                <w:highlight w:val="lightGray"/>
              </w:rPr>
              <w:t>[</w:t>
            </w:r>
            <w:hyperlink r:id="rId20" w:history="1">
              <w:r w:rsidRPr="0039418E">
                <w:rPr>
                  <w:rStyle w:val="Hyperlink"/>
                  <w:rFonts w:ascii="Arial" w:hAnsi="Arial" w:cs="Arial"/>
                  <w:sz w:val="24"/>
                  <w:szCs w:val="24"/>
                  <w:highlight w:val="lightGray"/>
                </w:rPr>
                <w:t>I.A.1</w:t>
              </w:r>
            </w:hyperlink>
            <w:r w:rsidRPr="00E35E5A">
              <w:rPr>
                <w:rFonts w:ascii="Arial" w:hAnsi="Arial" w:cs="Arial"/>
                <w:sz w:val="24"/>
                <w:szCs w:val="24"/>
                <w:highlight w:val="lightGray"/>
              </w:rPr>
              <w:t>]</w:t>
            </w:r>
          </w:p>
          <w:p w14:paraId="3E666932" w14:textId="77777777" w:rsidR="00BF4897" w:rsidRDefault="00BF4897" w:rsidP="00DA26E0">
            <w:pPr>
              <w:pStyle w:val="ListParagraph"/>
              <w:numPr>
                <w:ilvl w:val="0"/>
                <w:numId w:val="3"/>
              </w:numPr>
              <w:ind w:hanging="376"/>
              <w:rPr>
                <w:rFonts w:ascii="Arial" w:hAnsi="Arial" w:cs="Arial"/>
                <w:sz w:val="24"/>
                <w:szCs w:val="24"/>
              </w:rPr>
            </w:pPr>
            <w:r>
              <w:rPr>
                <w:rFonts w:ascii="Arial" w:hAnsi="Arial" w:cs="Arial"/>
                <w:sz w:val="24"/>
                <w:szCs w:val="24"/>
              </w:rPr>
              <w:t>February 9, 2021, BP 5010 on Concurrent Enrollment was reviewed and updated</w:t>
            </w:r>
          </w:p>
          <w:p w14:paraId="79DE7715" w14:textId="77777777" w:rsidR="00BF4897" w:rsidRDefault="00BF4897" w:rsidP="00DA26E0">
            <w:pPr>
              <w:pStyle w:val="ListParagraph"/>
              <w:numPr>
                <w:ilvl w:val="0"/>
                <w:numId w:val="3"/>
              </w:numPr>
              <w:ind w:hanging="376"/>
              <w:rPr>
                <w:rFonts w:ascii="Arial" w:hAnsi="Arial" w:cs="Arial"/>
                <w:sz w:val="24"/>
                <w:szCs w:val="24"/>
              </w:rPr>
            </w:pPr>
            <w:r>
              <w:rPr>
                <w:rFonts w:ascii="Arial" w:hAnsi="Arial" w:cs="Arial"/>
                <w:sz w:val="24"/>
                <w:szCs w:val="24"/>
              </w:rPr>
              <w:t>College enrollment strategies include increasing Dual Enrollment which is amenable with the pandemic environment providing opportunity in the community. The Board approved many CCAP agreements and dual enrollment FTES has been helping the district meet goals.</w:t>
            </w:r>
          </w:p>
          <w:p w14:paraId="668B4B40" w14:textId="23E8F1C5" w:rsidR="00BF4897" w:rsidRDefault="00BF4897" w:rsidP="00FA3D74">
            <w:pPr>
              <w:pStyle w:val="ListParagraph"/>
              <w:ind w:left="360"/>
              <w:rPr>
                <w:rFonts w:ascii="Arial" w:hAnsi="Arial" w:cs="Arial"/>
                <w:sz w:val="24"/>
                <w:szCs w:val="24"/>
              </w:rPr>
            </w:pPr>
            <w:r>
              <w:rPr>
                <w:rFonts w:ascii="Arial" w:hAnsi="Arial" w:cs="Arial"/>
                <w:sz w:val="24"/>
                <w:szCs w:val="24"/>
              </w:rPr>
              <w:t xml:space="preserve">Multiple Approvals for CCAP in 2021 occurred at BOT meetings on May 11, June 8, June 22, July 13, and July 21, 2021 </w:t>
            </w:r>
          </w:p>
          <w:p w14:paraId="08D2C260" w14:textId="77777777" w:rsidR="00BF4897" w:rsidRPr="00F03093" w:rsidRDefault="00BF4897" w:rsidP="00FA3D74">
            <w:pPr>
              <w:pStyle w:val="ListParagraph"/>
              <w:ind w:left="360"/>
              <w:rPr>
                <w:rFonts w:ascii="Arial" w:hAnsi="Arial" w:cs="Arial"/>
                <w:sz w:val="24"/>
                <w:szCs w:val="24"/>
              </w:rPr>
            </w:pPr>
          </w:p>
        </w:tc>
        <w:tc>
          <w:tcPr>
            <w:tcW w:w="1574" w:type="dxa"/>
          </w:tcPr>
          <w:p w14:paraId="18779479" w14:textId="77777777" w:rsidR="00BF4897" w:rsidRPr="00DD13FF" w:rsidRDefault="00BF4897" w:rsidP="00FA3D74">
            <w:pPr>
              <w:ind w:left="-16"/>
              <w:rPr>
                <w:rFonts w:ascii="Arial" w:hAnsi="Arial" w:cs="Arial"/>
                <w:sz w:val="24"/>
              </w:rPr>
            </w:pPr>
            <w:r w:rsidRPr="00DD13FF">
              <w:rPr>
                <w:rFonts w:ascii="Arial" w:hAnsi="Arial" w:cs="Arial"/>
              </w:rPr>
              <w:t>Fall and Spring</w:t>
            </w:r>
          </w:p>
        </w:tc>
      </w:tr>
      <w:tr w:rsidR="00BF4897" w:rsidRPr="00591856" w14:paraId="0AE8B347" w14:textId="77777777" w:rsidTr="00FA3D74">
        <w:tc>
          <w:tcPr>
            <w:tcW w:w="3402" w:type="dxa"/>
            <w:shd w:val="clear" w:color="auto" w:fill="D7E8FB"/>
          </w:tcPr>
          <w:p w14:paraId="778E1585" w14:textId="77777777" w:rsidR="00BF4897" w:rsidRPr="00591856" w:rsidRDefault="00BF4897" w:rsidP="00FA3D74">
            <w:pPr>
              <w:rPr>
                <w:rFonts w:ascii="Arial" w:hAnsi="Arial" w:cs="Arial"/>
                <w:sz w:val="24"/>
                <w:szCs w:val="24"/>
              </w:rPr>
            </w:pPr>
            <w:r w:rsidRPr="00591856">
              <w:rPr>
                <w:rFonts w:ascii="Arial" w:hAnsi="Arial" w:cs="Arial"/>
                <w:sz w:val="24"/>
              </w:rPr>
              <w:t>D.</w:t>
            </w:r>
            <w:r w:rsidRPr="00591856">
              <w:rPr>
                <w:rFonts w:ascii="Arial" w:hAnsi="Arial" w:cs="Arial"/>
                <w:spacing w:val="42"/>
                <w:sz w:val="24"/>
              </w:rPr>
              <w:t xml:space="preserve"> </w:t>
            </w:r>
            <w:r w:rsidRPr="00D70F52">
              <w:rPr>
                <w:rFonts w:ascii="Arial" w:hAnsi="Arial" w:cs="Arial"/>
                <w:sz w:val="24"/>
                <w:szCs w:val="24"/>
              </w:rPr>
              <w:t>Use established and other mechanisms to hear student voice.</w:t>
            </w:r>
          </w:p>
        </w:tc>
        <w:tc>
          <w:tcPr>
            <w:tcW w:w="8023" w:type="dxa"/>
            <w:shd w:val="clear" w:color="auto" w:fill="D7E8FB"/>
          </w:tcPr>
          <w:p w14:paraId="20DC9883" w14:textId="77777777" w:rsidR="00BF4897" w:rsidRPr="00890339" w:rsidRDefault="00BF4897" w:rsidP="00DA26E0">
            <w:pPr>
              <w:pStyle w:val="TableParagraph"/>
              <w:numPr>
                <w:ilvl w:val="0"/>
                <w:numId w:val="23"/>
              </w:numPr>
              <w:tabs>
                <w:tab w:val="left" w:pos="828"/>
              </w:tabs>
              <w:ind w:right="92"/>
              <w:jc w:val="both"/>
              <w:rPr>
                <w:rFonts w:ascii="Arial" w:hAnsi="Arial" w:cs="Arial"/>
                <w:sz w:val="24"/>
                <w:szCs w:val="24"/>
              </w:rPr>
            </w:pPr>
            <w:r w:rsidRPr="00591856">
              <w:rPr>
                <w:rFonts w:ascii="Arial" w:hAnsi="Arial" w:cs="Arial"/>
                <w:sz w:val="24"/>
              </w:rPr>
              <w:t>Two student trustee slots were available this year, but only one seat was filled. Student</w:t>
            </w:r>
            <w:r w:rsidRPr="00591856">
              <w:rPr>
                <w:rFonts w:ascii="Arial" w:hAnsi="Arial" w:cs="Arial"/>
                <w:spacing w:val="1"/>
                <w:sz w:val="24"/>
              </w:rPr>
              <w:t xml:space="preserve"> </w:t>
            </w:r>
            <w:r w:rsidRPr="00591856">
              <w:rPr>
                <w:rFonts w:ascii="Arial" w:hAnsi="Arial" w:cs="Arial"/>
                <w:sz w:val="24"/>
              </w:rPr>
              <w:t>participation is low because of COVID-19. The participation in the election of student</w:t>
            </w:r>
            <w:r w:rsidRPr="00591856">
              <w:rPr>
                <w:rFonts w:ascii="Arial" w:hAnsi="Arial" w:cs="Arial"/>
                <w:spacing w:val="1"/>
                <w:sz w:val="24"/>
              </w:rPr>
              <w:t xml:space="preserve"> </w:t>
            </w:r>
            <w:r w:rsidRPr="00591856">
              <w:rPr>
                <w:rFonts w:ascii="Arial" w:hAnsi="Arial" w:cs="Arial"/>
                <w:sz w:val="24"/>
              </w:rPr>
              <w:t>trustees</w:t>
            </w:r>
            <w:r w:rsidRPr="00591856">
              <w:rPr>
                <w:rFonts w:ascii="Arial" w:hAnsi="Arial" w:cs="Arial"/>
                <w:spacing w:val="-14"/>
                <w:sz w:val="24"/>
              </w:rPr>
              <w:t xml:space="preserve"> </w:t>
            </w:r>
            <w:r w:rsidRPr="00591856">
              <w:rPr>
                <w:rFonts w:ascii="Arial" w:hAnsi="Arial" w:cs="Arial"/>
                <w:sz w:val="24"/>
              </w:rPr>
              <w:t>was</w:t>
            </w:r>
            <w:r w:rsidRPr="00591856">
              <w:rPr>
                <w:rFonts w:ascii="Arial" w:hAnsi="Arial" w:cs="Arial"/>
                <w:spacing w:val="-13"/>
                <w:sz w:val="24"/>
              </w:rPr>
              <w:t xml:space="preserve"> </w:t>
            </w:r>
            <w:r w:rsidRPr="00591856">
              <w:rPr>
                <w:rFonts w:ascii="Arial" w:hAnsi="Arial" w:cs="Arial"/>
                <w:sz w:val="24"/>
              </w:rPr>
              <w:t>incredibly</w:t>
            </w:r>
            <w:r w:rsidRPr="00591856">
              <w:rPr>
                <w:rFonts w:ascii="Arial" w:hAnsi="Arial" w:cs="Arial"/>
                <w:spacing w:val="-13"/>
                <w:sz w:val="24"/>
              </w:rPr>
              <w:t xml:space="preserve"> </w:t>
            </w:r>
            <w:r w:rsidRPr="00591856">
              <w:rPr>
                <w:rFonts w:ascii="Arial" w:hAnsi="Arial" w:cs="Arial"/>
                <w:sz w:val="24"/>
              </w:rPr>
              <w:t>low.</w:t>
            </w:r>
            <w:r w:rsidRPr="00591856">
              <w:rPr>
                <w:rFonts w:ascii="Arial" w:hAnsi="Arial" w:cs="Arial"/>
                <w:spacing w:val="-13"/>
                <w:sz w:val="24"/>
              </w:rPr>
              <w:t xml:space="preserve"> </w:t>
            </w:r>
            <w:r w:rsidRPr="00591856">
              <w:rPr>
                <w:rFonts w:ascii="Arial" w:hAnsi="Arial" w:cs="Arial"/>
                <w:sz w:val="24"/>
              </w:rPr>
              <w:t>This</w:t>
            </w:r>
            <w:r w:rsidRPr="00591856">
              <w:rPr>
                <w:rFonts w:ascii="Arial" w:hAnsi="Arial" w:cs="Arial"/>
                <w:spacing w:val="-13"/>
                <w:sz w:val="24"/>
              </w:rPr>
              <w:t xml:space="preserve"> </w:t>
            </w:r>
            <w:r w:rsidRPr="00591856">
              <w:rPr>
                <w:rFonts w:ascii="Arial" w:hAnsi="Arial" w:cs="Arial"/>
                <w:sz w:val="24"/>
              </w:rPr>
              <w:t>issue</w:t>
            </w:r>
            <w:r w:rsidRPr="00591856">
              <w:rPr>
                <w:rFonts w:ascii="Arial" w:hAnsi="Arial" w:cs="Arial"/>
                <w:spacing w:val="-14"/>
                <w:sz w:val="24"/>
              </w:rPr>
              <w:t xml:space="preserve"> </w:t>
            </w:r>
            <w:r w:rsidRPr="00591856">
              <w:rPr>
                <w:rFonts w:ascii="Arial" w:hAnsi="Arial" w:cs="Arial"/>
                <w:sz w:val="24"/>
              </w:rPr>
              <w:t>has</w:t>
            </w:r>
            <w:r w:rsidRPr="00591856">
              <w:rPr>
                <w:rFonts w:ascii="Arial" w:hAnsi="Arial" w:cs="Arial"/>
                <w:spacing w:val="-13"/>
                <w:sz w:val="24"/>
              </w:rPr>
              <w:t xml:space="preserve"> </w:t>
            </w:r>
            <w:r w:rsidRPr="00591856">
              <w:rPr>
                <w:rFonts w:ascii="Arial" w:hAnsi="Arial" w:cs="Arial"/>
                <w:sz w:val="24"/>
              </w:rPr>
              <w:t>come</w:t>
            </w:r>
            <w:r w:rsidRPr="00591856">
              <w:rPr>
                <w:rFonts w:ascii="Arial" w:hAnsi="Arial" w:cs="Arial"/>
                <w:spacing w:val="-14"/>
                <w:sz w:val="24"/>
              </w:rPr>
              <w:t xml:space="preserve"> </w:t>
            </w:r>
            <w:r w:rsidRPr="00591856">
              <w:rPr>
                <w:rFonts w:ascii="Arial" w:hAnsi="Arial" w:cs="Arial"/>
                <w:sz w:val="24"/>
              </w:rPr>
              <w:t>up</w:t>
            </w:r>
            <w:r w:rsidRPr="00591856">
              <w:rPr>
                <w:rFonts w:ascii="Arial" w:hAnsi="Arial" w:cs="Arial"/>
                <w:spacing w:val="-13"/>
                <w:sz w:val="24"/>
              </w:rPr>
              <w:t xml:space="preserve"> </w:t>
            </w:r>
            <w:r w:rsidRPr="00591856">
              <w:rPr>
                <w:rFonts w:ascii="Arial" w:hAnsi="Arial" w:cs="Arial"/>
                <w:sz w:val="24"/>
              </w:rPr>
              <w:t>in</w:t>
            </w:r>
            <w:r w:rsidRPr="00591856">
              <w:rPr>
                <w:rFonts w:ascii="Arial" w:hAnsi="Arial" w:cs="Arial"/>
                <w:spacing w:val="-13"/>
                <w:sz w:val="24"/>
              </w:rPr>
              <w:t xml:space="preserve"> </w:t>
            </w:r>
            <w:r w:rsidRPr="00591856">
              <w:rPr>
                <w:rFonts w:ascii="Arial" w:hAnsi="Arial" w:cs="Arial"/>
                <w:sz w:val="24"/>
              </w:rPr>
              <w:t>the</w:t>
            </w:r>
            <w:r w:rsidRPr="00591856">
              <w:rPr>
                <w:rFonts w:ascii="Arial" w:hAnsi="Arial" w:cs="Arial"/>
                <w:spacing w:val="-14"/>
                <w:sz w:val="24"/>
              </w:rPr>
              <w:t xml:space="preserve"> </w:t>
            </w:r>
            <w:r w:rsidRPr="00591856">
              <w:rPr>
                <w:rFonts w:ascii="Arial" w:hAnsi="Arial" w:cs="Arial"/>
                <w:sz w:val="24"/>
              </w:rPr>
              <w:t>Student</w:t>
            </w:r>
            <w:r w:rsidRPr="00591856">
              <w:rPr>
                <w:rFonts w:ascii="Arial" w:hAnsi="Arial" w:cs="Arial"/>
                <w:spacing w:val="-13"/>
                <w:sz w:val="24"/>
              </w:rPr>
              <w:t xml:space="preserve"> </w:t>
            </w:r>
            <w:r w:rsidRPr="00591856">
              <w:rPr>
                <w:rFonts w:ascii="Arial" w:hAnsi="Arial" w:cs="Arial"/>
                <w:sz w:val="24"/>
              </w:rPr>
              <w:t>Success</w:t>
            </w:r>
            <w:r w:rsidRPr="00591856">
              <w:rPr>
                <w:rFonts w:ascii="Arial" w:hAnsi="Arial" w:cs="Arial"/>
                <w:spacing w:val="-13"/>
                <w:sz w:val="24"/>
              </w:rPr>
              <w:t xml:space="preserve"> </w:t>
            </w:r>
            <w:r w:rsidRPr="00591856">
              <w:rPr>
                <w:rFonts w:ascii="Arial" w:hAnsi="Arial" w:cs="Arial"/>
                <w:sz w:val="24"/>
              </w:rPr>
              <w:t>and</w:t>
            </w:r>
            <w:r w:rsidRPr="00591856">
              <w:rPr>
                <w:rFonts w:ascii="Arial" w:hAnsi="Arial" w:cs="Arial"/>
                <w:spacing w:val="-13"/>
                <w:sz w:val="24"/>
              </w:rPr>
              <w:t xml:space="preserve"> </w:t>
            </w:r>
            <w:r w:rsidRPr="00591856">
              <w:rPr>
                <w:rFonts w:ascii="Arial" w:hAnsi="Arial" w:cs="Arial"/>
                <w:sz w:val="24"/>
              </w:rPr>
              <w:t>Accreditation</w:t>
            </w:r>
            <w:r w:rsidRPr="00591856">
              <w:rPr>
                <w:rFonts w:ascii="Arial" w:hAnsi="Arial" w:cs="Arial"/>
                <w:spacing w:val="-58"/>
                <w:sz w:val="24"/>
              </w:rPr>
              <w:t xml:space="preserve"> </w:t>
            </w:r>
            <w:r w:rsidRPr="00591856">
              <w:rPr>
                <w:rFonts w:ascii="Arial" w:hAnsi="Arial" w:cs="Arial"/>
                <w:sz w:val="24"/>
              </w:rPr>
              <w:t>Board</w:t>
            </w:r>
            <w:r w:rsidRPr="00591856">
              <w:rPr>
                <w:rFonts w:ascii="Arial" w:hAnsi="Arial" w:cs="Arial"/>
                <w:spacing w:val="-11"/>
                <w:sz w:val="24"/>
              </w:rPr>
              <w:t xml:space="preserve"> </w:t>
            </w:r>
            <w:r w:rsidRPr="00591856">
              <w:rPr>
                <w:rFonts w:ascii="Arial" w:hAnsi="Arial" w:cs="Arial"/>
                <w:sz w:val="24"/>
              </w:rPr>
              <w:t>committee:</w:t>
            </w:r>
            <w:r w:rsidRPr="00591856">
              <w:rPr>
                <w:rFonts w:ascii="Arial" w:hAnsi="Arial" w:cs="Arial"/>
                <w:spacing w:val="-10"/>
                <w:sz w:val="24"/>
              </w:rPr>
              <w:t xml:space="preserve"> </w:t>
            </w:r>
            <w:r w:rsidRPr="00591856">
              <w:rPr>
                <w:rFonts w:ascii="Arial" w:hAnsi="Arial" w:cs="Arial"/>
                <w:sz w:val="24"/>
              </w:rPr>
              <w:t>(1)</w:t>
            </w:r>
            <w:r w:rsidRPr="00591856">
              <w:rPr>
                <w:rFonts w:ascii="Arial" w:hAnsi="Arial" w:cs="Arial"/>
                <w:spacing w:val="-12"/>
                <w:sz w:val="24"/>
              </w:rPr>
              <w:t xml:space="preserve"> </w:t>
            </w:r>
            <w:r w:rsidRPr="00591856">
              <w:rPr>
                <w:rFonts w:ascii="Arial" w:hAnsi="Arial" w:cs="Arial"/>
                <w:sz w:val="24"/>
              </w:rPr>
              <w:t>How</w:t>
            </w:r>
            <w:r w:rsidRPr="00591856">
              <w:rPr>
                <w:rFonts w:ascii="Arial" w:hAnsi="Arial" w:cs="Arial"/>
                <w:spacing w:val="-11"/>
                <w:sz w:val="24"/>
              </w:rPr>
              <w:t xml:space="preserve"> </w:t>
            </w:r>
            <w:r w:rsidRPr="00591856">
              <w:rPr>
                <w:rFonts w:ascii="Arial" w:hAnsi="Arial" w:cs="Arial"/>
                <w:sz w:val="24"/>
              </w:rPr>
              <w:t>do</w:t>
            </w:r>
            <w:r w:rsidRPr="00591856">
              <w:rPr>
                <w:rFonts w:ascii="Arial" w:hAnsi="Arial" w:cs="Arial"/>
                <w:spacing w:val="-11"/>
                <w:sz w:val="24"/>
              </w:rPr>
              <w:t xml:space="preserve"> </w:t>
            </w:r>
            <w:r w:rsidRPr="00591856">
              <w:rPr>
                <w:rFonts w:ascii="Arial" w:hAnsi="Arial" w:cs="Arial"/>
                <w:sz w:val="24"/>
              </w:rPr>
              <w:t>we</w:t>
            </w:r>
            <w:r w:rsidRPr="00591856">
              <w:rPr>
                <w:rFonts w:ascii="Arial" w:hAnsi="Arial" w:cs="Arial"/>
                <w:spacing w:val="-11"/>
                <w:sz w:val="24"/>
              </w:rPr>
              <w:t xml:space="preserve"> </w:t>
            </w:r>
            <w:r w:rsidRPr="00591856">
              <w:rPr>
                <w:rFonts w:ascii="Arial" w:hAnsi="Arial" w:cs="Arial"/>
                <w:sz w:val="24"/>
              </w:rPr>
              <w:t>more</w:t>
            </w:r>
            <w:r w:rsidRPr="00591856">
              <w:rPr>
                <w:rFonts w:ascii="Arial" w:hAnsi="Arial" w:cs="Arial"/>
                <w:spacing w:val="-10"/>
                <w:sz w:val="24"/>
              </w:rPr>
              <w:t xml:space="preserve"> </w:t>
            </w:r>
            <w:r w:rsidRPr="00591856">
              <w:rPr>
                <w:rFonts w:ascii="Arial" w:hAnsi="Arial" w:cs="Arial"/>
                <w:sz w:val="24"/>
              </w:rPr>
              <w:t>effectively</w:t>
            </w:r>
            <w:r w:rsidRPr="00591856">
              <w:rPr>
                <w:rFonts w:ascii="Arial" w:hAnsi="Arial" w:cs="Arial"/>
                <w:spacing w:val="-10"/>
                <w:sz w:val="24"/>
              </w:rPr>
              <w:t xml:space="preserve"> </w:t>
            </w:r>
            <w:r w:rsidRPr="00591856">
              <w:rPr>
                <w:rFonts w:ascii="Arial" w:hAnsi="Arial" w:cs="Arial"/>
                <w:sz w:val="24"/>
              </w:rPr>
              <w:t>engage</w:t>
            </w:r>
            <w:r w:rsidRPr="00591856">
              <w:rPr>
                <w:rFonts w:ascii="Arial" w:hAnsi="Arial" w:cs="Arial"/>
                <w:spacing w:val="-11"/>
                <w:sz w:val="24"/>
              </w:rPr>
              <w:t xml:space="preserve"> </w:t>
            </w:r>
            <w:r w:rsidRPr="00591856">
              <w:rPr>
                <w:rFonts w:ascii="Arial" w:hAnsi="Arial" w:cs="Arial"/>
                <w:sz w:val="24"/>
              </w:rPr>
              <w:t>students</w:t>
            </w:r>
            <w:r w:rsidRPr="00591856">
              <w:rPr>
                <w:rFonts w:ascii="Arial" w:hAnsi="Arial" w:cs="Arial"/>
                <w:spacing w:val="-11"/>
                <w:sz w:val="24"/>
              </w:rPr>
              <w:t xml:space="preserve"> </w:t>
            </w:r>
            <w:r w:rsidRPr="00591856">
              <w:rPr>
                <w:rFonts w:ascii="Arial" w:hAnsi="Arial" w:cs="Arial"/>
                <w:sz w:val="24"/>
              </w:rPr>
              <w:t>during</w:t>
            </w:r>
            <w:r w:rsidRPr="00591856">
              <w:rPr>
                <w:rFonts w:ascii="Arial" w:hAnsi="Arial" w:cs="Arial"/>
                <w:spacing w:val="-8"/>
                <w:sz w:val="24"/>
              </w:rPr>
              <w:t xml:space="preserve"> </w:t>
            </w:r>
            <w:r w:rsidRPr="00591856">
              <w:rPr>
                <w:rFonts w:ascii="Arial" w:hAnsi="Arial" w:cs="Arial"/>
                <w:sz w:val="24"/>
              </w:rPr>
              <w:t>the</w:t>
            </w:r>
            <w:r w:rsidRPr="00591856">
              <w:rPr>
                <w:rFonts w:ascii="Arial" w:hAnsi="Arial" w:cs="Arial"/>
                <w:spacing w:val="-12"/>
                <w:sz w:val="24"/>
              </w:rPr>
              <w:t xml:space="preserve"> </w:t>
            </w:r>
            <w:r w:rsidRPr="00591856">
              <w:rPr>
                <w:rFonts w:ascii="Arial" w:hAnsi="Arial" w:cs="Arial"/>
                <w:sz w:val="24"/>
              </w:rPr>
              <w:t>pandemic</w:t>
            </w:r>
            <w:r w:rsidRPr="00591856">
              <w:rPr>
                <w:rFonts w:ascii="Arial" w:hAnsi="Arial" w:cs="Arial"/>
                <w:spacing w:val="-11"/>
                <w:sz w:val="24"/>
              </w:rPr>
              <w:t xml:space="preserve"> </w:t>
            </w:r>
            <w:r w:rsidRPr="00591856">
              <w:rPr>
                <w:rFonts w:ascii="Arial" w:hAnsi="Arial" w:cs="Arial"/>
                <w:sz w:val="24"/>
              </w:rPr>
              <w:t>and</w:t>
            </w:r>
            <w:r w:rsidRPr="00591856">
              <w:rPr>
                <w:rFonts w:ascii="Arial" w:hAnsi="Arial" w:cs="Arial"/>
                <w:spacing w:val="-58"/>
                <w:sz w:val="24"/>
              </w:rPr>
              <w:t xml:space="preserve"> </w:t>
            </w:r>
            <w:r w:rsidRPr="00591856">
              <w:rPr>
                <w:rFonts w:ascii="Arial" w:hAnsi="Arial" w:cs="Arial"/>
                <w:sz w:val="24"/>
              </w:rPr>
              <w:t>beyond,</w:t>
            </w:r>
            <w:r w:rsidRPr="00591856">
              <w:rPr>
                <w:rFonts w:ascii="Arial" w:hAnsi="Arial" w:cs="Arial"/>
                <w:spacing w:val="36"/>
                <w:sz w:val="24"/>
              </w:rPr>
              <w:t xml:space="preserve"> </w:t>
            </w:r>
            <w:r w:rsidRPr="00591856">
              <w:rPr>
                <w:rFonts w:ascii="Arial" w:hAnsi="Arial" w:cs="Arial"/>
                <w:sz w:val="24"/>
              </w:rPr>
              <w:t>especially</w:t>
            </w:r>
            <w:r w:rsidRPr="00591856">
              <w:rPr>
                <w:rFonts w:ascii="Arial" w:hAnsi="Arial" w:cs="Arial"/>
                <w:spacing w:val="37"/>
                <w:sz w:val="24"/>
              </w:rPr>
              <w:t xml:space="preserve"> </w:t>
            </w:r>
            <w:r w:rsidRPr="00591856">
              <w:rPr>
                <w:rFonts w:ascii="Arial" w:hAnsi="Arial" w:cs="Arial"/>
                <w:sz w:val="24"/>
              </w:rPr>
              <w:t>when</w:t>
            </w:r>
            <w:r w:rsidRPr="00591856">
              <w:rPr>
                <w:rFonts w:ascii="Arial" w:hAnsi="Arial" w:cs="Arial"/>
                <w:spacing w:val="38"/>
                <w:sz w:val="24"/>
              </w:rPr>
              <w:t xml:space="preserve"> </w:t>
            </w:r>
            <w:r w:rsidRPr="00591856">
              <w:rPr>
                <w:rFonts w:ascii="Arial" w:hAnsi="Arial" w:cs="Arial"/>
                <w:sz w:val="24"/>
              </w:rPr>
              <w:t>participation</w:t>
            </w:r>
            <w:r w:rsidRPr="00591856">
              <w:rPr>
                <w:rFonts w:ascii="Arial" w:hAnsi="Arial" w:cs="Arial"/>
                <w:spacing w:val="37"/>
                <w:sz w:val="24"/>
              </w:rPr>
              <w:t xml:space="preserve"> </w:t>
            </w:r>
            <w:r w:rsidRPr="00591856">
              <w:rPr>
                <w:rFonts w:ascii="Arial" w:hAnsi="Arial" w:cs="Arial"/>
                <w:sz w:val="24"/>
              </w:rPr>
              <w:t>is</w:t>
            </w:r>
            <w:r w:rsidRPr="00591856">
              <w:rPr>
                <w:rFonts w:ascii="Arial" w:hAnsi="Arial" w:cs="Arial"/>
                <w:spacing w:val="37"/>
                <w:sz w:val="24"/>
              </w:rPr>
              <w:t xml:space="preserve"> </w:t>
            </w:r>
            <w:r w:rsidRPr="00591856">
              <w:rPr>
                <w:rFonts w:ascii="Arial" w:hAnsi="Arial" w:cs="Arial"/>
                <w:sz w:val="24"/>
              </w:rPr>
              <w:t>quite</w:t>
            </w:r>
            <w:r w:rsidRPr="00591856">
              <w:rPr>
                <w:rFonts w:ascii="Arial" w:hAnsi="Arial" w:cs="Arial"/>
                <w:spacing w:val="35"/>
                <w:sz w:val="24"/>
              </w:rPr>
              <w:t xml:space="preserve"> </w:t>
            </w:r>
            <w:r w:rsidRPr="00591856">
              <w:rPr>
                <w:rFonts w:ascii="Arial" w:hAnsi="Arial" w:cs="Arial"/>
                <w:sz w:val="24"/>
              </w:rPr>
              <w:t>low?</w:t>
            </w:r>
            <w:r w:rsidRPr="00591856">
              <w:rPr>
                <w:rFonts w:ascii="Arial" w:hAnsi="Arial" w:cs="Arial"/>
                <w:spacing w:val="36"/>
                <w:sz w:val="24"/>
              </w:rPr>
              <w:t xml:space="preserve"> </w:t>
            </w:r>
            <w:r w:rsidRPr="00591856">
              <w:rPr>
                <w:rFonts w:ascii="Arial" w:hAnsi="Arial" w:cs="Arial"/>
                <w:sz w:val="24"/>
              </w:rPr>
              <w:t>(2)</w:t>
            </w:r>
            <w:r w:rsidRPr="00591856">
              <w:rPr>
                <w:rFonts w:ascii="Arial" w:hAnsi="Arial" w:cs="Arial"/>
                <w:spacing w:val="36"/>
                <w:sz w:val="24"/>
              </w:rPr>
              <w:t xml:space="preserve"> </w:t>
            </w:r>
            <w:r w:rsidRPr="00591856">
              <w:rPr>
                <w:rFonts w:ascii="Arial" w:hAnsi="Arial" w:cs="Arial"/>
                <w:sz w:val="24"/>
              </w:rPr>
              <w:t>Should</w:t>
            </w:r>
            <w:r w:rsidRPr="00591856">
              <w:rPr>
                <w:rFonts w:ascii="Arial" w:hAnsi="Arial" w:cs="Arial"/>
                <w:spacing w:val="36"/>
                <w:sz w:val="24"/>
              </w:rPr>
              <w:t xml:space="preserve"> </w:t>
            </w:r>
            <w:r w:rsidRPr="00591856">
              <w:rPr>
                <w:rFonts w:ascii="Arial" w:hAnsi="Arial" w:cs="Arial"/>
                <w:sz w:val="24"/>
              </w:rPr>
              <w:t>a</w:t>
            </w:r>
            <w:r w:rsidRPr="00591856">
              <w:rPr>
                <w:rFonts w:ascii="Arial" w:hAnsi="Arial" w:cs="Arial"/>
                <w:spacing w:val="36"/>
                <w:sz w:val="24"/>
              </w:rPr>
              <w:t xml:space="preserve"> </w:t>
            </w:r>
            <w:r w:rsidRPr="00591856">
              <w:rPr>
                <w:rFonts w:ascii="Arial" w:hAnsi="Arial" w:cs="Arial"/>
                <w:sz w:val="24"/>
              </w:rPr>
              <w:t>student</w:t>
            </w:r>
            <w:r w:rsidRPr="00591856">
              <w:rPr>
                <w:rFonts w:ascii="Arial" w:hAnsi="Arial" w:cs="Arial"/>
                <w:spacing w:val="37"/>
                <w:sz w:val="24"/>
              </w:rPr>
              <w:t xml:space="preserve"> </w:t>
            </w:r>
            <w:r w:rsidRPr="00591856">
              <w:rPr>
                <w:rFonts w:ascii="Arial" w:hAnsi="Arial" w:cs="Arial"/>
                <w:sz w:val="24"/>
              </w:rPr>
              <w:t>be</w:t>
            </w:r>
            <w:r w:rsidRPr="00591856">
              <w:rPr>
                <w:rFonts w:ascii="Arial" w:hAnsi="Arial" w:cs="Arial"/>
                <w:spacing w:val="36"/>
                <w:sz w:val="24"/>
              </w:rPr>
              <w:t xml:space="preserve"> </w:t>
            </w:r>
            <w:r w:rsidRPr="00591856">
              <w:rPr>
                <w:rFonts w:ascii="Arial" w:hAnsi="Arial" w:cs="Arial"/>
                <w:sz w:val="24"/>
              </w:rPr>
              <w:t>part</w:t>
            </w:r>
            <w:r w:rsidRPr="00591856">
              <w:rPr>
                <w:rFonts w:ascii="Arial" w:hAnsi="Arial" w:cs="Arial"/>
                <w:spacing w:val="36"/>
                <w:sz w:val="24"/>
              </w:rPr>
              <w:t xml:space="preserve"> </w:t>
            </w:r>
            <w:r w:rsidRPr="00591856">
              <w:rPr>
                <w:rFonts w:ascii="Arial" w:hAnsi="Arial" w:cs="Arial"/>
                <w:sz w:val="24"/>
              </w:rPr>
              <w:t>of</w:t>
            </w:r>
            <w:r w:rsidRPr="00591856">
              <w:rPr>
                <w:rFonts w:ascii="Arial" w:hAnsi="Arial" w:cs="Arial"/>
                <w:spacing w:val="36"/>
                <w:sz w:val="24"/>
              </w:rPr>
              <w:t xml:space="preserve"> </w:t>
            </w:r>
            <w:r w:rsidRPr="00591856">
              <w:rPr>
                <w:rFonts w:ascii="Arial" w:hAnsi="Arial" w:cs="Arial"/>
                <w:sz w:val="24"/>
              </w:rPr>
              <w:t>the</w:t>
            </w:r>
            <w:r>
              <w:rPr>
                <w:rFonts w:ascii="Arial" w:hAnsi="Arial" w:cs="Arial"/>
                <w:sz w:val="24"/>
              </w:rPr>
              <w:t xml:space="preserve"> </w:t>
            </w:r>
            <w:r w:rsidRPr="00591856">
              <w:rPr>
                <w:rFonts w:ascii="Arial" w:hAnsi="Arial" w:cs="Arial"/>
                <w:sz w:val="24"/>
              </w:rPr>
              <w:t>Student Success and Accreditation Committee? (3) Can questions be included in surveys of</w:t>
            </w:r>
            <w:r w:rsidRPr="00591856">
              <w:rPr>
                <w:rFonts w:ascii="Arial" w:hAnsi="Arial" w:cs="Arial"/>
                <w:spacing w:val="-58"/>
                <w:sz w:val="24"/>
              </w:rPr>
              <w:t xml:space="preserve"> </w:t>
            </w:r>
            <w:r w:rsidRPr="00591856">
              <w:rPr>
                <w:rFonts w:ascii="Arial" w:hAnsi="Arial" w:cs="Arial"/>
                <w:sz w:val="24"/>
              </w:rPr>
              <w:t>students</w:t>
            </w:r>
            <w:r w:rsidRPr="00591856">
              <w:rPr>
                <w:rFonts w:ascii="Arial" w:hAnsi="Arial" w:cs="Arial"/>
                <w:spacing w:val="-1"/>
                <w:sz w:val="24"/>
              </w:rPr>
              <w:t xml:space="preserve"> </w:t>
            </w:r>
            <w:r w:rsidRPr="00591856">
              <w:rPr>
                <w:rFonts w:ascii="Arial" w:hAnsi="Arial" w:cs="Arial"/>
                <w:sz w:val="24"/>
              </w:rPr>
              <w:t>to get at the</w:t>
            </w:r>
            <w:r w:rsidRPr="00591856">
              <w:rPr>
                <w:rFonts w:ascii="Arial" w:hAnsi="Arial" w:cs="Arial"/>
                <w:spacing w:val="-1"/>
                <w:sz w:val="24"/>
              </w:rPr>
              <w:t xml:space="preserve"> </w:t>
            </w:r>
            <w:r w:rsidRPr="00591856">
              <w:rPr>
                <w:rFonts w:ascii="Arial" w:hAnsi="Arial" w:cs="Arial"/>
                <w:sz w:val="24"/>
              </w:rPr>
              <w:t>cause</w:t>
            </w:r>
            <w:r w:rsidRPr="00591856">
              <w:rPr>
                <w:rFonts w:ascii="Arial" w:hAnsi="Arial" w:cs="Arial"/>
                <w:spacing w:val="-1"/>
                <w:sz w:val="24"/>
              </w:rPr>
              <w:t xml:space="preserve"> </w:t>
            </w:r>
            <w:r w:rsidRPr="00591856">
              <w:rPr>
                <w:rFonts w:ascii="Arial" w:hAnsi="Arial" w:cs="Arial"/>
                <w:sz w:val="24"/>
              </w:rPr>
              <w:t>of</w:t>
            </w:r>
            <w:r w:rsidRPr="00591856">
              <w:rPr>
                <w:rFonts w:ascii="Arial" w:hAnsi="Arial" w:cs="Arial"/>
                <w:spacing w:val="-1"/>
                <w:sz w:val="24"/>
              </w:rPr>
              <w:t xml:space="preserve"> </w:t>
            </w:r>
            <w:r w:rsidRPr="00591856">
              <w:rPr>
                <w:rFonts w:ascii="Arial" w:hAnsi="Arial" w:cs="Arial"/>
                <w:sz w:val="24"/>
              </w:rPr>
              <w:t>lack of</w:t>
            </w:r>
            <w:r w:rsidRPr="00591856">
              <w:rPr>
                <w:rFonts w:ascii="Arial" w:hAnsi="Arial" w:cs="Arial"/>
                <w:spacing w:val="-1"/>
                <w:sz w:val="24"/>
              </w:rPr>
              <w:t xml:space="preserve"> </w:t>
            </w:r>
            <w:r w:rsidRPr="00591856">
              <w:rPr>
                <w:rFonts w:ascii="Arial" w:hAnsi="Arial" w:cs="Arial"/>
                <w:sz w:val="24"/>
              </w:rPr>
              <w:t>participation.</w:t>
            </w:r>
          </w:p>
          <w:p w14:paraId="49D3A38B" w14:textId="4E059EAD" w:rsidR="00BF4897" w:rsidRPr="00B72A45" w:rsidRDefault="00BF4897" w:rsidP="00DA26E0">
            <w:pPr>
              <w:pStyle w:val="TableParagraph"/>
              <w:numPr>
                <w:ilvl w:val="0"/>
                <w:numId w:val="4"/>
              </w:numPr>
              <w:tabs>
                <w:tab w:val="left" w:pos="828"/>
              </w:tabs>
              <w:ind w:left="360" w:right="92" w:hanging="376"/>
              <w:jc w:val="both"/>
              <w:rPr>
                <w:rFonts w:ascii="Arial" w:hAnsi="Arial" w:cs="Arial"/>
                <w:sz w:val="24"/>
                <w:szCs w:val="24"/>
              </w:rPr>
            </w:pPr>
            <w:r>
              <w:rPr>
                <w:rFonts w:ascii="Arial" w:hAnsi="Arial" w:cs="Arial"/>
                <w:sz w:val="24"/>
              </w:rPr>
              <w:t xml:space="preserve">June 22, 2021 - Two student Trustees were sworn in and are now on serving on the Board </w:t>
            </w:r>
            <w:r w:rsidRPr="00B72A45">
              <w:rPr>
                <w:rFonts w:ascii="Arial" w:hAnsi="Arial" w:cs="Arial"/>
                <w:sz w:val="24"/>
                <w:highlight w:val="lightGray"/>
              </w:rPr>
              <w:t>[</w:t>
            </w:r>
            <w:hyperlink r:id="rId21" w:history="1">
              <w:r w:rsidRPr="0039418E">
                <w:rPr>
                  <w:rStyle w:val="Hyperlink"/>
                  <w:rFonts w:ascii="Arial" w:hAnsi="Arial" w:cs="Arial"/>
                  <w:sz w:val="24"/>
                  <w:highlight w:val="lightGray"/>
                </w:rPr>
                <w:t>I.D.1</w:t>
              </w:r>
            </w:hyperlink>
            <w:r>
              <w:rPr>
                <w:rFonts w:ascii="Arial" w:hAnsi="Arial" w:cs="Arial"/>
                <w:sz w:val="24"/>
              </w:rPr>
              <w:t>]</w:t>
            </w:r>
          </w:p>
          <w:p w14:paraId="5735F00C" w14:textId="77777777" w:rsidR="00BF4897" w:rsidRPr="00B72A45" w:rsidRDefault="00BF4897" w:rsidP="00DA26E0">
            <w:pPr>
              <w:pStyle w:val="TableParagraph"/>
              <w:numPr>
                <w:ilvl w:val="0"/>
                <w:numId w:val="4"/>
              </w:numPr>
              <w:tabs>
                <w:tab w:val="left" w:pos="828"/>
              </w:tabs>
              <w:ind w:left="360" w:right="92" w:hanging="376"/>
              <w:jc w:val="both"/>
              <w:rPr>
                <w:rFonts w:ascii="Arial" w:hAnsi="Arial" w:cs="Arial"/>
                <w:sz w:val="24"/>
                <w:szCs w:val="24"/>
              </w:rPr>
            </w:pPr>
            <w:r>
              <w:rPr>
                <w:rFonts w:ascii="Arial" w:hAnsi="Arial" w:cs="Arial"/>
                <w:sz w:val="24"/>
              </w:rPr>
              <w:t>The Colleges have reported on a variety of virtual forums with students in the college reports</w:t>
            </w:r>
          </w:p>
          <w:p w14:paraId="4B46F36C" w14:textId="77777777" w:rsidR="00BF4897" w:rsidRPr="001A30F4" w:rsidRDefault="00BF4897" w:rsidP="00FA3D74">
            <w:pPr>
              <w:pStyle w:val="TableParagraph"/>
              <w:tabs>
                <w:tab w:val="left" w:pos="828"/>
              </w:tabs>
              <w:ind w:left="360" w:right="92"/>
              <w:jc w:val="both"/>
              <w:rPr>
                <w:rFonts w:ascii="Arial" w:hAnsi="Arial" w:cs="Arial"/>
                <w:sz w:val="24"/>
                <w:szCs w:val="24"/>
              </w:rPr>
            </w:pPr>
          </w:p>
        </w:tc>
        <w:tc>
          <w:tcPr>
            <w:tcW w:w="1574" w:type="dxa"/>
            <w:shd w:val="clear" w:color="auto" w:fill="D7E8FB"/>
          </w:tcPr>
          <w:p w14:paraId="7BF541C2" w14:textId="77777777" w:rsidR="00BF4897" w:rsidRDefault="00BF4897" w:rsidP="00FA3D74">
            <w:pPr>
              <w:pStyle w:val="TableParagraph"/>
              <w:tabs>
                <w:tab w:val="left" w:pos="828"/>
              </w:tabs>
              <w:ind w:left="-16" w:right="92"/>
              <w:jc w:val="both"/>
              <w:rPr>
                <w:rFonts w:ascii="Arial" w:hAnsi="Arial" w:cs="Arial"/>
                <w:sz w:val="24"/>
              </w:rPr>
            </w:pPr>
            <w:r>
              <w:rPr>
                <w:rFonts w:ascii="Arial" w:hAnsi="Arial" w:cs="Arial"/>
                <w:sz w:val="24"/>
              </w:rPr>
              <w:t>Monthly</w:t>
            </w:r>
          </w:p>
        </w:tc>
      </w:tr>
      <w:tr w:rsidR="00BF4897" w:rsidRPr="00591856" w14:paraId="0898A942" w14:textId="77777777" w:rsidTr="00FA3D74">
        <w:tc>
          <w:tcPr>
            <w:tcW w:w="3402" w:type="dxa"/>
          </w:tcPr>
          <w:p w14:paraId="1C3271C1" w14:textId="77777777" w:rsidR="00BF4897" w:rsidRPr="00591856" w:rsidRDefault="00BF4897" w:rsidP="00FA3D74">
            <w:pPr>
              <w:rPr>
                <w:rFonts w:ascii="Arial" w:hAnsi="Arial" w:cs="Arial"/>
                <w:sz w:val="24"/>
                <w:szCs w:val="24"/>
              </w:rPr>
            </w:pPr>
            <w:r w:rsidRPr="00591856">
              <w:rPr>
                <w:rFonts w:ascii="Arial" w:hAnsi="Arial" w:cs="Arial"/>
                <w:sz w:val="24"/>
              </w:rPr>
              <w:t>E.</w:t>
            </w:r>
            <w:r w:rsidRPr="00591856">
              <w:rPr>
                <w:rFonts w:ascii="Arial" w:hAnsi="Arial" w:cs="Arial"/>
                <w:spacing w:val="1"/>
                <w:sz w:val="24"/>
              </w:rPr>
              <w:t xml:space="preserve"> </w:t>
            </w:r>
            <w:r w:rsidRPr="00591856">
              <w:rPr>
                <w:rFonts w:ascii="Arial" w:hAnsi="Arial" w:cs="Arial"/>
                <w:sz w:val="24"/>
              </w:rPr>
              <w:t xml:space="preserve">Engage in the District strategic </w:t>
            </w:r>
            <w:r w:rsidRPr="001D6CF2">
              <w:rPr>
                <w:rFonts w:ascii="Arial" w:hAnsi="Arial" w:cs="Arial"/>
                <w:sz w:val="24"/>
                <w:szCs w:val="24"/>
              </w:rPr>
              <w:t>planning process</w:t>
            </w:r>
            <w:r w:rsidRPr="00591856">
              <w:rPr>
                <w:rFonts w:ascii="Arial" w:hAnsi="Arial" w:cs="Arial"/>
                <w:sz w:val="24"/>
              </w:rPr>
              <w:t>.</w:t>
            </w:r>
          </w:p>
        </w:tc>
        <w:tc>
          <w:tcPr>
            <w:tcW w:w="8023" w:type="dxa"/>
          </w:tcPr>
          <w:p w14:paraId="5642AD1D" w14:textId="2D1ECEB5" w:rsidR="00BF4897" w:rsidRDefault="00BF4897" w:rsidP="00DA26E0">
            <w:pPr>
              <w:pStyle w:val="ListParagraph"/>
              <w:numPr>
                <w:ilvl w:val="0"/>
                <w:numId w:val="5"/>
              </w:numPr>
              <w:rPr>
                <w:rFonts w:ascii="Arial" w:hAnsi="Arial" w:cs="Arial"/>
                <w:sz w:val="24"/>
                <w:szCs w:val="24"/>
              </w:rPr>
            </w:pPr>
            <w:r w:rsidRPr="00A157DF">
              <w:rPr>
                <w:rFonts w:ascii="Arial" w:hAnsi="Arial" w:cs="Arial"/>
                <w:sz w:val="24"/>
                <w:szCs w:val="24"/>
              </w:rPr>
              <w:t xml:space="preserve">3/23/21 </w:t>
            </w:r>
            <w:r>
              <w:rPr>
                <w:rFonts w:ascii="Arial" w:hAnsi="Arial" w:cs="Arial"/>
                <w:sz w:val="24"/>
                <w:szCs w:val="24"/>
              </w:rPr>
              <w:t>B</w:t>
            </w:r>
            <w:r w:rsidRPr="00A157DF">
              <w:rPr>
                <w:rFonts w:ascii="Arial" w:hAnsi="Arial" w:cs="Arial"/>
                <w:sz w:val="24"/>
                <w:szCs w:val="24"/>
              </w:rPr>
              <w:t xml:space="preserve">oard </w:t>
            </w:r>
            <w:r>
              <w:rPr>
                <w:rFonts w:ascii="Arial" w:hAnsi="Arial" w:cs="Arial"/>
                <w:sz w:val="24"/>
                <w:szCs w:val="24"/>
              </w:rPr>
              <w:t>presentation on</w:t>
            </w:r>
            <w:r w:rsidRPr="00A157DF">
              <w:rPr>
                <w:rFonts w:ascii="Arial" w:hAnsi="Arial" w:cs="Arial"/>
                <w:sz w:val="24"/>
                <w:szCs w:val="24"/>
              </w:rPr>
              <w:t xml:space="preserve"> strategic planning which included robust discussion</w:t>
            </w:r>
            <w:r>
              <w:rPr>
                <w:rFonts w:ascii="Arial" w:hAnsi="Arial" w:cs="Arial"/>
                <w:sz w:val="24"/>
                <w:szCs w:val="24"/>
              </w:rPr>
              <w:t xml:space="preserve"> </w:t>
            </w:r>
            <w:r w:rsidRPr="00B72A45">
              <w:rPr>
                <w:rFonts w:ascii="Arial" w:hAnsi="Arial" w:cs="Arial"/>
                <w:sz w:val="24"/>
                <w:szCs w:val="24"/>
                <w:highlight w:val="lightGray"/>
              </w:rPr>
              <w:t>[</w:t>
            </w:r>
            <w:hyperlink r:id="rId22" w:history="1">
              <w:proofErr w:type="gramStart"/>
              <w:r w:rsidRPr="0039418E">
                <w:rPr>
                  <w:rStyle w:val="Hyperlink"/>
                  <w:rFonts w:ascii="Arial" w:hAnsi="Arial" w:cs="Arial"/>
                  <w:sz w:val="24"/>
                  <w:szCs w:val="24"/>
                  <w:highlight w:val="lightGray"/>
                </w:rPr>
                <w:t>I.E.</w:t>
              </w:r>
              <w:proofErr w:type="gramEnd"/>
              <w:r w:rsidRPr="0039418E">
                <w:rPr>
                  <w:rStyle w:val="Hyperlink"/>
                  <w:rFonts w:ascii="Arial" w:hAnsi="Arial" w:cs="Arial"/>
                  <w:sz w:val="24"/>
                  <w:szCs w:val="24"/>
                  <w:highlight w:val="lightGray"/>
                </w:rPr>
                <w:t>1</w:t>
              </w:r>
            </w:hyperlink>
            <w:r w:rsidRPr="00B72A45">
              <w:rPr>
                <w:rFonts w:ascii="Arial" w:hAnsi="Arial" w:cs="Arial"/>
                <w:sz w:val="24"/>
                <w:szCs w:val="24"/>
                <w:highlight w:val="lightGray"/>
              </w:rPr>
              <w:t>]</w:t>
            </w:r>
          </w:p>
          <w:p w14:paraId="56F80D9F" w14:textId="4A049256" w:rsidR="00BF4897" w:rsidRDefault="00BF4897" w:rsidP="00DA26E0">
            <w:pPr>
              <w:pStyle w:val="ListParagraph"/>
              <w:numPr>
                <w:ilvl w:val="0"/>
                <w:numId w:val="5"/>
              </w:numPr>
              <w:rPr>
                <w:rFonts w:ascii="Arial" w:hAnsi="Arial" w:cs="Arial"/>
                <w:sz w:val="24"/>
                <w:szCs w:val="24"/>
              </w:rPr>
            </w:pPr>
            <w:r>
              <w:rPr>
                <w:rFonts w:ascii="Arial" w:hAnsi="Arial" w:cs="Arial"/>
                <w:sz w:val="24"/>
                <w:szCs w:val="24"/>
              </w:rPr>
              <w:t>April 21, 2021 California Brain Trust (CBT) shared planning proposals [</w:t>
            </w:r>
            <w:hyperlink r:id="rId23" w:history="1">
              <w:r w:rsidRPr="0039418E">
                <w:rPr>
                  <w:rStyle w:val="Hyperlink"/>
                  <w:rFonts w:ascii="Arial" w:hAnsi="Arial" w:cs="Arial"/>
                  <w:sz w:val="24"/>
                  <w:szCs w:val="24"/>
                  <w:highlight w:val="lightGray"/>
                </w:rPr>
                <w:t>I.E.2</w:t>
              </w:r>
            </w:hyperlink>
            <w:r w:rsidRPr="008341C5">
              <w:rPr>
                <w:rFonts w:ascii="Arial" w:hAnsi="Arial" w:cs="Arial"/>
                <w:sz w:val="24"/>
                <w:szCs w:val="24"/>
                <w:highlight w:val="lightGray"/>
              </w:rPr>
              <w:t xml:space="preserve">, </w:t>
            </w:r>
            <w:hyperlink r:id="rId24" w:history="1">
              <w:r w:rsidRPr="0039418E">
                <w:rPr>
                  <w:rStyle w:val="Hyperlink"/>
                  <w:rFonts w:ascii="Arial" w:hAnsi="Arial" w:cs="Arial"/>
                  <w:sz w:val="24"/>
                  <w:szCs w:val="24"/>
                  <w:highlight w:val="lightGray"/>
                </w:rPr>
                <w:t>I.E.</w:t>
              </w:r>
              <w:r w:rsidR="00D356A6" w:rsidRPr="0039418E">
                <w:rPr>
                  <w:rStyle w:val="Hyperlink"/>
                  <w:rFonts w:ascii="Arial" w:hAnsi="Arial" w:cs="Arial"/>
                  <w:sz w:val="24"/>
                  <w:szCs w:val="24"/>
                  <w:highlight w:val="lightGray"/>
                </w:rPr>
                <w:t>3</w:t>
              </w:r>
            </w:hyperlink>
            <w:r w:rsidRPr="008341C5">
              <w:rPr>
                <w:rFonts w:ascii="Arial" w:hAnsi="Arial" w:cs="Arial"/>
                <w:sz w:val="24"/>
                <w:szCs w:val="24"/>
                <w:highlight w:val="lightGray"/>
              </w:rPr>
              <w:t>]</w:t>
            </w:r>
          </w:p>
          <w:p w14:paraId="052F6FAC" w14:textId="33288D4F" w:rsidR="00BF4897" w:rsidRDefault="00BF4897" w:rsidP="00DA26E0">
            <w:pPr>
              <w:pStyle w:val="ListParagraph"/>
              <w:numPr>
                <w:ilvl w:val="0"/>
                <w:numId w:val="5"/>
              </w:numPr>
              <w:rPr>
                <w:rFonts w:ascii="Arial" w:hAnsi="Arial" w:cs="Arial"/>
                <w:sz w:val="24"/>
                <w:szCs w:val="24"/>
              </w:rPr>
            </w:pPr>
            <w:r>
              <w:rPr>
                <w:rFonts w:ascii="Arial" w:hAnsi="Arial" w:cs="Arial"/>
                <w:sz w:val="24"/>
                <w:szCs w:val="24"/>
              </w:rPr>
              <w:t xml:space="preserve">CBT included Technology Master Plan updates </w:t>
            </w:r>
            <w:r w:rsidRPr="008341C5">
              <w:rPr>
                <w:rFonts w:ascii="Arial" w:hAnsi="Arial" w:cs="Arial"/>
                <w:sz w:val="24"/>
                <w:szCs w:val="24"/>
                <w:highlight w:val="lightGray"/>
              </w:rPr>
              <w:t>[</w:t>
            </w:r>
            <w:hyperlink r:id="rId25" w:history="1">
              <w:r w:rsidRPr="0039418E">
                <w:rPr>
                  <w:rStyle w:val="Hyperlink"/>
                  <w:rFonts w:ascii="Arial" w:hAnsi="Arial" w:cs="Arial"/>
                  <w:sz w:val="24"/>
                  <w:szCs w:val="24"/>
                  <w:highlight w:val="lightGray"/>
                </w:rPr>
                <w:t>I.E.</w:t>
              </w:r>
              <w:r w:rsidR="00D356A6" w:rsidRPr="0039418E">
                <w:rPr>
                  <w:rStyle w:val="Hyperlink"/>
                  <w:rFonts w:ascii="Arial" w:hAnsi="Arial" w:cs="Arial"/>
                  <w:sz w:val="24"/>
                  <w:szCs w:val="24"/>
                  <w:highlight w:val="lightGray"/>
                </w:rPr>
                <w:t>4</w:t>
              </w:r>
            </w:hyperlink>
            <w:r w:rsidR="00850546">
              <w:rPr>
                <w:rFonts w:ascii="Arial" w:hAnsi="Arial" w:cs="Arial"/>
                <w:sz w:val="24"/>
                <w:szCs w:val="24"/>
                <w:highlight w:val="lightGray"/>
              </w:rPr>
              <w:t>,</w:t>
            </w:r>
            <w:r w:rsidR="00850546" w:rsidRPr="008341C5">
              <w:rPr>
                <w:rFonts w:ascii="Arial" w:hAnsi="Arial" w:cs="Arial"/>
                <w:sz w:val="24"/>
                <w:szCs w:val="24"/>
                <w:highlight w:val="lightGray"/>
              </w:rPr>
              <w:t xml:space="preserve"> </w:t>
            </w:r>
            <w:hyperlink r:id="rId26" w:history="1">
              <w:r w:rsidR="00850546" w:rsidRPr="0039418E">
                <w:rPr>
                  <w:rStyle w:val="Hyperlink"/>
                  <w:rFonts w:ascii="Arial" w:hAnsi="Arial" w:cs="Arial"/>
                  <w:sz w:val="24"/>
                  <w:szCs w:val="24"/>
                  <w:highlight w:val="lightGray"/>
                </w:rPr>
                <w:t>I.E.5</w:t>
              </w:r>
            </w:hyperlink>
            <w:r w:rsidRPr="008341C5">
              <w:rPr>
                <w:rFonts w:ascii="Arial" w:hAnsi="Arial" w:cs="Arial"/>
                <w:sz w:val="24"/>
                <w:szCs w:val="24"/>
                <w:highlight w:val="lightGray"/>
              </w:rPr>
              <w:t>]</w:t>
            </w:r>
          </w:p>
          <w:p w14:paraId="07DBC3F9" w14:textId="0353769E" w:rsidR="00BF4897" w:rsidRDefault="00BF4897" w:rsidP="00DA26E0">
            <w:pPr>
              <w:pStyle w:val="ListParagraph"/>
              <w:numPr>
                <w:ilvl w:val="0"/>
                <w:numId w:val="5"/>
              </w:numPr>
              <w:rPr>
                <w:rFonts w:ascii="Arial" w:hAnsi="Arial" w:cs="Arial"/>
                <w:sz w:val="24"/>
                <w:szCs w:val="24"/>
              </w:rPr>
            </w:pPr>
            <w:r>
              <w:rPr>
                <w:rFonts w:ascii="Arial" w:hAnsi="Arial" w:cs="Arial"/>
                <w:sz w:val="24"/>
                <w:szCs w:val="24"/>
              </w:rPr>
              <w:t xml:space="preserve">January 5, 2021, BOT presentation of the Marketing and Communication 20-21 </w:t>
            </w:r>
            <w:r w:rsidRPr="008341C5">
              <w:rPr>
                <w:rFonts w:ascii="Arial" w:hAnsi="Arial" w:cs="Arial"/>
                <w:sz w:val="24"/>
                <w:szCs w:val="24"/>
                <w:highlight w:val="lightGray"/>
              </w:rPr>
              <w:t>[</w:t>
            </w:r>
            <w:hyperlink r:id="rId27" w:history="1">
              <w:r w:rsidRPr="0039418E">
                <w:rPr>
                  <w:rStyle w:val="Hyperlink"/>
                  <w:rFonts w:ascii="Arial" w:hAnsi="Arial" w:cs="Arial"/>
                  <w:sz w:val="24"/>
                  <w:szCs w:val="24"/>
                  <w:highlight w:val="lightGray"/>
                </w:rPr>
                <w:t>I.E.</w:t>
              </w:r>
              <w:r w:rsidR="00850546" w:rsidRPr="0039418E">
                <w:rPr>
                  <w:rStyle w:val="Hyperlink"/>
                  <w:rFonts w:ascii="Arial" w:hAnsi="Arial" w:cs="Arial"/>
                  <w:sz w:val="24"/>
                  <w:szCs w:val="24"/>
                  <w:highlight w:val="lightGray"/>
                </w:rPr>
                <w:t>6</w:t>
              </w:r>
            </w:hyperlink>
            <w:r w:rsidRPr="008341C5">
              <w:rPr>
                <w:rFonts w:ascii="Arial" w:hAnsi="Arial" w:cs="Arial"/>
                <w:sz w:val="24"/>
                <w:szCs w:val="24"/>
                <w:highlight w:val="lightGray"/>
              </w:rPr>
              <w:t>]</w:t>
            </w:r>
          </w:p>
          <w:p w14:paraId="14F9DA90" w14:textId="77777777" w:rsidR="00BF4897" w:rsidRDefault="00BF4897" w:rsidP="00DA26E0">
            <w:pPr>
              <w:pStyle w:val="ListParagraph"/>
              <w:numPr>
                <w:ilvl w:val="0"/>
                <w:numId w:val="5"/>
              </w:numPr>
              <w:rPr>
                <w:rFonts w:ascii="Arial" w:hAnsi="Arial" w:cs="Arial"/>
                <w:sz w:val="24"/>
                <w:szCs w:val="24"/>
              </w:rPr>
            </w:pPr>
            <w:r>
              <w:rPr>
                <w:rFonts w:ascii="Arial" w:hAnsi="Arial" w:cs="Arial"/>
                <w:sz w:val="24"/>
                <w:szCs w:val="24"/>
              </w:rPr>
              <w:t>September 2021 is scheduled for Strategic Planning BOT Update</w:t>
            </w:r>
          </w:p>
          <w:p w14:paraId="50427524" w14:textId="77777777" w:rsidR="00BF4897" w:rsidRPr="00A157DF" w:rsidRDefault="00BF4897" w:rsidP="00FA3D74">
            <w:pPr>
              <w:pStyle w:val="ListParagraph"/>
              <w:ind w:left="360"/>
              <w:rPr>
                <w:rFonts w:ascii="Arial" w:hAnsi="Arial" w:cs="Arial"/>
                <w:sz w:val="24"/>
                <w:szCs w:val="24"/>
              </w:rPr>
            </w:pPr>
          </w:p>
        </w:tc>
        <w:tc>
          <w:tcPr>
            <w:tcW w:w="1574" w:type="dxa"/>
          </w:tcPr>
          <w:p w14:paraId="2094D413" w14:textId="77777777" w:rsidR="00BF4897" w:rsidRPr="00F4396D" w:rsidRDefault="00BF4897" w:rsidP="00FA3D74">
            <w:pPr>
              <w:rPr>
                <w:rFonts w:ascii="Arial" w:hAnsi="Arial" w:cs="Arial"/>
                <w:sz w:val="24"/>
                <w:szCs w:val="24"/>
              </w:rPr>
            </w:pPr>
            <w:r>
              <w:rPr>
                <w:rFonts w:ascii="Arial" w:hAnsi="Arial" w:cs="Arial"/>
                <w:sz w:val="24"/>
                <w:szCs w:val="24"/>
              </w:rPr>
              <w:t>As needed</w:t>
            </w:r>
          </w:p>
        </w:tc>
      </w:tr>
      <w:tr w:rsidR="00BF4897" w:rsidRPr="00591856" w14:paraId="0F58DA57" w14:textId="77777777" w:rsidTr="00FA3D74">
        <w:tc>
          <w:tcPr>
            <w:tcW w:w="3402" w:type="dxa"/>
            <w:shd w:val="clear" w:color="auto" w:fill="D7E8FB"/>
          </w:tcPr>
          <w:p w14:paraId="63A1FFF9" w14:textId="77777777" w:rsidR="00BF4897" w:rsidRPr="00591856" w:rsidRDefault="00BF4897" w:rsidP="00FA3D74">
            <w:pPr>
              <w:rPr>
                <w:rFonts w:ascii="Arial" w:hAnsi="Arial" w:cs="Arial"/>
                <w:sz w:val="24"/>
                <w:szCs w:val="24"/>
              </w:rPr>
            </w:pPr>
            <w:r w:rsidRPr="00591856">
              <w:rPr>
                <w:rFonts w:ascii="Arial" w:hAnsi="Arial" w:cs="Arial"/>
                <w:sz w:val="24"/>
              </w:rPr>
              <w:t>F.</w:t>
            </w:r>
            <w:r w:rsidRPr="00591856">
              <w:rPr>
                <w:rFonts w:ascii="Arial" w:hAnsi="Arial" w:cs="Arial"/>
                <w:spacing w:val="57"/>
                <w:sz w:val="24"/>
              </w:rPr>
              <w:t xml:space="preserve"> </w:t>
            </w:r>
            <w:r w:rsidRPr="00591856">
              <w:rPr>
                <w:rFonts w:ascii="Arial" w:hAnsi="Arial" w:cs="Arial"/>
                <w:sz w:val="24"/>
              </w:rPr>
              <w:t>View each</w:t>
            </w:r>
            <w:r w:rsidRPr="00591856">
              <w:rPr>
                <w:rFonts w:ascii="Arial" w:hAnsi="Arial" w:cs="Arial"/>
                <w:spacing w:val="-1"/>
                <w:sz w:val="24"/>
              </w:rPr>
              <w:t xml:space="preserve"> </w:t>
            </w:r>
            <w:r w:rsidRPr="00591856">
              <w:rPr>
                <w:rFonts w:ascii="Arial" w:hAnsi="Arial" w:cs="Arial"/>
                <w:sz w:val="24"/>
              </w:rPr>
              <w:t>Board</w:t>
            </w:r>
            <w:r w:rsidRPr="00591856">
              <w:rPr>
                <w:rFonts w:ascii="Arial" w:hAnsi="Arial" w:cs="Arial"/>
                <w:spacing w:val="-1"/>
                <w:sz w:val="24"/>
              </w:rPr>
              <w:t xml:space="preserve"> </w:t>
            </w:r>
            <w:r w:rsidRPr="00591856">
              <w:rPr>
                <w:rFonts w:ascii="Arial" w:hAnsi="Arial" w:cs="Arial"/>
                <w:sz w:val="24"/>
              </w:rPr>
              <w:t>action</w:t>
            </w:r>
            <w:r w:rsidRPr="00591856">
              <w:rPr>
                <w:rFonts w:ascii="Arial" w:hAnsi="Arial" w:cs="Arial"/>
                <w:spacing w:val="-1"/>
                <w:sz w:val="24"/>
              </w:rPr>
              <w:t xml:space="preserve"> </w:t>
            </w:r>
            <w:r w:rsidRPr="00591856">
              <w:rPr>
                <w:rFonts w:ascii="Arial" w:hAnsi="Arial" w:cs="Arial"/>
                <w:sz w:val="24"/>
              </w:rPr>
              <w:t>through</w:t>
            </w:r>
            <w:r w:rsidRPr="00591856">
              <w:rPr>
                <w:rFonts w:ascii="Arial" w:hAnsi="Arial" w:cs="Arial"/>
                <w:spacing w:val="-1"/>
                <w:sz w:val="24"/>
              </w:rPr>
              <w:t xml:space="preserve"> </w:t>
            </w:r>
            <w:r w:rsidRPr="00591856">
              <w:rPr>
                <w:rFonts w:ascii="Arial" w:hAnsi="Arial" w:cs="Arial"/>
                <w:sz w:val="24"/>
              </w:rPr>
              <w:t>the</w:t>
            </w:r>
            <w:r w:rsidRPr="00591856">
              <w:rPr>
                <w:rFonts w:ascii="Arial" w:hAnsi="Arial" w:cs="Arial"/>
                <w:spacing w:val="-2"/>
                <w:sz w:val="24"/>
              </w:rPr>
              <w:t xml:space="preserve"> </w:t>
            </w:r>
            <w:r w:rsidRPr="00591856">
              <w:rPr>
                <w:rFonts w:ascii="Arial" w:hAnsi="Arial" w:cs="Arial"/>
                <w:sz w:val="24"/>
              </w:rPr>
              <w:t>lens</w:t>
            </w:r>
            <w:r>
              <w:rPr>
                <w:rFonts w:ascii="Arial" w:hAnsi="Arial" w:cs="Arial"/>
                <w:sz w:val="24"/>
              </w:rPr>
              <w:t xml:space="preserve"> </w:t>
            </w:r>
            <w:r w:rsidRPr="00F4396D">
              <w:rPr>
                <w:rFonts w:ascii="Arial" w:hAnsi="Arial" w:cs="Arial"/>
                <w:sz w:val="24"/>
                <w:szCs w:val="24"/>
              </w:rPr>
              <w:t xml:space="preserve">of </w:t>
            </w:r>
            <w:r w:rsidRPr="00591856">
              <w:rPr>
                <w:rFonts w:ascii="Arial" w:hAnsi="Arial" w:cs="Arial"/>
                <w:sz w:val="24"/>
              </w:rPr>
              <w:t>student access, equity, and success, and</w:t>
            </w:r>
            <w:r w:rsidRPr="00591856">
              <w:rPr>
                <w:rFonts w:ascii="Arial" w:hAnsi="Arial" w:cs="Arial"/>
                <w:spacing w:val="1"/>
                <w:sz w:val="24"/>
              </w:rPr>
              <w:t xml:space="preserve"> </w:t>
            </w:r>
            <w:proofErr w:type="gramStart"/>
            <w:r w:rsidRPr="001D6CF2">
              <w:rPr>
                <w:rFonts w:ascii="Arial" w:hAnsi="Arial" w:cs="Arial"/>
                <w:sz w:val="24"/>
                <w:szCs w:val="24"/>
              </w:rPr>
              <w:t>make adjustments</w:t>
            </w:r>
            <w:proofErr w:type="gramEnd"/>
            <w:r w:rsidRPr="001D6CF2">
              <w:rPr>
                <w:rFonts w:ascii="Arial" w:hAnsi="Arial" w:cs="Arial"/>
                <w:sz w:val="24"/>
                <w:szCs w:val="24"/>
              </w:rPr>
              <w:t xml:space="preserve"> </w:t>
            </w:r>
            <w:r w:rsidRPr="00591856">
              <w:rPr>
                <w:rFonts w:ascii="Arial" w:hAnsi="Arial" w:cs="Arial"/>
                <w:sz w:val="24"/>
              </w:rPr>
              <w:t>as needed to meet this</w:t>
            </w:r>
            <w:r w:rsidRPr="00591856">
              <w:rPr>
                <w:rFonts w:ascii="Arial" w:hAnsi="Arial" w:cs="Arial"/>
                <w:spacing w:val="1"/>
                <w:sz w:val="24"/>
              </w:rPr>
              <w:t xml:space="preserve"> </w:t>
            </w:r>
            <w:r w:rsidRPr="00591856">
              <w:rPr>
                <w:rFonts w:ascii="Arial" w:hAnsi="Arial" w:cs="Arial"/>
                <w:sz w:val="24"/>
              </w:rPr>
              <w:t>criterion.</w:t>
            </w:r>
          </w:p>
        </w:tc>
        <w:tc>
          <w:tcPr>
            <w:tcW w:w="8023" w:type="dxa"/>
            <w:shd w:val="clear" w:color="auto" w:fill="D7E8FB"/>
          </w:tcPr>
          <w:p w14:paraId="58E5D9BC" w14:textId="77777777" w:rsidR="00BF4897" w:rsidRPr="00F4396D" w:rsidRDefault="00BF4897" w:rsidP="00FA3D74">
            <w:pPr>
              <w:pStyle w:val="TableParagraph"/>
              <w:ind w:right="223"/>
              <w:rPr>
                <w:rFonts w:ascii="Arial" w:hAnsi="Arial" w:cs="Arial"/>
                <w:sz w:val="24"/>
              </w:rPr>
            </w:pPr>
            <w:r w:rsidRPr="00F4396D">
              <w:rPr>
                <w:rFonts w:ascii="Arial" w:hAnsi="Arial" w:cs="Arial"/>
                <w:sz w:val="24"/>
              </w:rPr>
              <w:t>The</w:t>
            </w:r>
            <w:r w:rsidRPr="00F4396D">
              <w:rPr>
                <w:rFonts w:ascii="Arial" w:hAnsi="Arial" w:cs="Arial"/>
                <w:spacing w:val="-2"/>
                <w:sz w:val="24"/>
              </w:rPr>
              <w:t xml:space="preserve"> </w:t>
            </w:r>
            <w:r w:rsidRPr="00F4396D">
              <w:rPr>
                <w:rFonts w:ascii="Arial" w:hAnsi="Arial" w:cs="Arial"/>
                <w:sz w:val="24"/>
              </w:rPr>
              <w:t>Board</w:t>
            </w:r>
            <w:r w:rsidRPr="00F4396D">
              <w:rPr>
                <w:rFonts w:ascii="Arial" w:hAnsi="Arial" w:cs="Arial"/>
                <w:spacing w:val="-1"/>
                <w:sz w:val="24"/>
              </w:rPr>
              <w:t xml:space="preserve"> </w:t>
            </w:r>
            <w:r w:rsidRPr="00F4396D">
              <w:rPr>
                <w:rFonts w:ascii="Arial" w:hAnsi="Arial" w:cs="Arial"/>
                <w:sz w:val="24"/>
              </w:rPr>
              <w:t>is</w:t>
            </w:r>
            <w:r w:rsidRPr="00F4396D">
              <w:rPr>
                <w:rFonts w:ascii="Arial" w:hAnsi="Arial" w:cs="Arial"/>
                <w:spacing w:val="-1"/>
                <w:sz w:val="24"/>
              </w:rPr>
              <w:t xml:space="preserve"> </w:t>
            </w:r>
            <w:r w:rsidRPr="00F4396D">
              <w:rPr>
                <w:rFonts w:ascii="Arial" w:hAnsi="Arial" w:cs="Arial"/>
                <w:sz w:val="24"/>
              </w:rPr>
              <w:t>mindful</w:t>
            </w:r>
            <w:r w:rsidRPr="00F4396D">
              <w:rPr>
                <w:rFonts w:ascii="Arial" w:hAnsi="Arial" w:cs="Arial"/>
                <w:spacing w:val="-1"/>
                <w:sz w:val="24"/>
              </w:rPr>
              <w:t xml:space="preserve"> </w:t>
            </w:r>
            <w:r w:rsidRPr="00F4396D">
              <w:rPr>
                <w:rFonts w:ascii="Arial" w:hAnsi="Arial" w:cs="Arial"/>
                <w:sz w:val="24"/>
              </w:rPr>
              <w:t>of</w:t>
            </w:r>
            <w:r w:rsidRPr="00F4396D">
              <w:rPr>
                <w:rFonts w:ascii="Arial" w:hAnsi="Arial" w:cs="Arial"/>
                <w:spacing w:val="-2"/>
                <w:sz w:val="24"/>
              </w:rPr>
              <w:t xml:space="preserve"> </w:t>
            </w:r>
            <w:r w:rsidRPr="00F4396D">
              <w:rPr>
                <w:rFonts w:ascii="Arial" w:hAnsi="Arial" w:cs="Arial"/>
                <w:sz w:val="24"/>
              </w:rPr>
              <w:t>the</w:t>
            </w:r>
            <w:r w:rsidRPr="00F4396D">
              <w:rPr>
                <w:rFonts w:ascii="Arial" w:hAnsi="Arial" w:cs="Arial"/>
                <w:spacing w:val="-1"/>
                <w:sz w:val="24"/>
              </w:rPr>
              <w:t xml:space="preserve"> </w:t>
            </w:r>
            <w:r w:rsidRPr="00F4396D">
              <w:rPr>
                <w:rFonts w:ascii="Arial" w:hAnsi="Arial" w:cs="Arial"/>
                <w:sz w:val="24"/>
              </w:rPr>
              <w:t>need</w:t>
            </w:r>
            <w:r w:rsidRPr="00F4396D">
              <w:rPr>
                <w:rFonts w:ascii="Arial" w:hAnsi="Arial" w:cs="Arial"/>
                <w:spacing w:val="-1"/>
                <w:sz w:val="24"/>
              </w:rPr>
              <w:t xml:space="preserve"> </w:t>
            </w:r>
            <w:r w:rsidRPr="00F4396D">
              <w:rPr>
                <w:rFonts w:ascii="Arial" w:hAnsi="Arial" w:cs="Arial"/>
                <w:sz w:val="24"/>
              </w:rPr>
              <w:t>to</w:t>
            </w:r>
            <w:r w:rsidRPr="00F4396D">
              <w:rPr>
                <w:rFonts w:ascii="Arial" w:hAnsi="Arial" w:cs="Arial"/>
                <w:spacing w:val="-1"/>
                <w:sz w:val="24"/>
              </w:rPr>
              <w:t xml:space="preserve"> </w:t>
            </w:r>
            <w:r w:rsidRPr="00F4396D">
              <w:rPr>
                <w:rFonts w:ascii="Arial" w:hAnsi="Arial" w:cs="Arial"/>
                <w:sz w:val="24"/>
              </w:rPr>
              <w:t>view</w:t>
            </w:r>
            <w:r w:rsidRPr="00F4396D">
              <w:rPr>
                <w:rFonts w:ascii="Arial" w:hAnsi="Arial" w:cs="Arial"/>
                <w:spacing w:val="-2"/>
                <w:sz w:val="24"/>
              </w:rPr>
              <w:t xml:space="preserve"> </w:t>
            </w:r>
            <w:r w:rsidRPr="00F4396D">
              <w:rPr>
                <w:rFonts w:ascii="Arial" w:hAnsi="Arial" w:cs="Arial"/>
                <w:sz w:val="24"/>
              </w:rPr>
              <w:t>their</w:t>
            </w:r>
            <w:r w:rsidRPr="00F4396D">
              <w:rPr>
                <w:rFonts w:ascii="Arial" w:hAnsi="Arial" w:cs="Arial"/>
                <w:spacing w:val="-2"/>
                <w:sz w:val="24"/>
              </w:rPr>
              <w:t xml:space="preserve"> </w:t>
            </w:r>
            <w:r w:rsidRPr="00F4396D">
              <w:rPr>
                <w:rFonts w:ascii="Arial" w:hAnsi="Arial" w:cs="Arial"/>
                <w:sz w:val="24"/>
              </w:rPr>
              <w:t>decisions through</w:t>
            </w:r>
            <w:r w:rsidRPr="00F4396D">
              <w:rPr>
                <w:rFonts w:ascii="Arial" w:hAnsi="Arial" w:cs="Arial"/>
                <w:spacing w:val="-1"/>
                <w:sz w:val="24"/>
              </w:rPr>
              <w:t xml:space="preserve"> </w:t>
            </w:r>
            <w:r w:rsidRPr="00F4396D">
              <w:rPr>
                <w:rFonts w:ascii="Arial" w:hAnsi="Arial" w:cs="Arial"/>
                <w:sz w:val="24"/>
              </w:rPr>
              <w:t>an</w:t>
            </w:r>
            <w:r w:rsidRPr="00F4396D">
              <w:rPr>
                <w:rFonts w:ascii="Arial" w:hAnsi="Arial" w:cs="Arial"/>
                <w:spacing w:val="-1"/>
                <w:sz w:val="24"/>
              </w:rPr>
              <w:t xml:space="preserve"> </w:t>
            </w:r>
            <w:r w:rsidRPr="00F4396D">
              <w:rPr>
                <w:rFonts w:ascii="Arial" w:hAnsi="Arial" w:cs="Arial"/>
                <w:sz w:val="24"/>
              </w:rPr>
              <w:t>equity</w:t>
            </w:r>
            <w:r w:rsidRPr="00F4396D">
              <w:rPr>
                <w:rFonts w:ascii="Arial" w:hAnsi="Arial" w:cs="Arial"/>
                <w:spacing w:val="-1"/>
                <w:sz w:val="24"/>
              </w:rPr>
              <w:t xml:space="preserve"> </w:t>
            </w:r>
            <w:r w:rsidRPr="00F4396D">
              <w:rPr>
                <w:rFonts w:ascii="Arial" w:hAnsi="Arial" w:cs="Arial"/>
                <w:sz w:val="24"/>
              </w:rPr>
              <w:t>lens</w:t>
            </w:r>
            <w:r w:rsidRPr="00F4396D">
              <w:rPr>
                <w:rFonts w:ascii="Arial" w:hAnsi="Arial" w:cs="Arial"/>
                <w:spacing w:val="-1"/>
                <w:sz w:val="24"/>
              </w:rPr>
              <w:t xml:space="preserve"> </w:t>
            </w:r>
            <w:r w:rsidRPr="00F4396D">
              <w:rPr>
                <w:rFonts w:ascii="Arial" w:hAnsi="Arial" w:cs="Arial"/>
                <w:sz w:val="24"/>
              </w:rPr>
              <w:t>and has</w:t>
            </w:r>
            <w:r w:rsidRPr="00F4396D">
              <w:rPr>
                <w:rFonts w:ascii="Arial" w:hAnsi="Arial" w:cs="Arial"/>
                <w:spacing w:val="-1"/>
                <w:sz w:val="24"/>
              </w:rPr>
              <w:t xml:space="preserve"> </w:t>
            </w:r>
            <w:r w:rsidRPr="00F4396D">
              <w:rPr>
                <w:rFonts w:ascii="Arial" w:hAnsi="Arial" w:cs="Arial"/>
                <w:sz w:val="24"/>
              </w:rPr>
              <w:t>discussed</w:t>
            </w:r>
            <w:r w:rsidRPr="00F4396D">
              <w:rPr>
                <w:rFonts w:ascii="Arial" w:hAnsi="Arial" w:cs="Arial"/>
                <w:spacing w:val="-57"/>
                <w:sz w:val="24"/>
              </w:rPr>
              <w:t xml:space="preserve"> </w:t>
            </w:r>
            <w:r w:rsidRPr="00F4396D">
              <w:rPr>
                <w:rFonts w:ascii="Arial" w:hAnsi="Arial" w:cs="Arial"/>
                <w:sz w:val="24"/>
              </w:rPr>
              <w:t>several</w:t>
            </w:r>
            <w:r w:rsidRPr="00F4396D">
              <w:rPr>
                <w:rFonts w:ascii="Arial" w:hAnsi="Arial" w:cs="Arial"/>
                <w:spacing w:val="-1"/>
                <w:sz w:val="24"/>
              </w:rPr>
              <w:t xml:space="preserve"> </w:t>
            </w:r>
            <w:r w:rsidRPr="00F4396D">
              <w:rPr>
                <w:rFonts w:ascii="Arial" w:hAnsi="Arial" w:cs="Arial"/>
                <w:sz w:val="24"/>
              </w:rPr>
              <w:t>issues, including</w:t>
            </w:r>
            <w:r w:rsidRPr="00F4396D">
              <w:rPr>
                <w:rFonts w:ascii="Arial" w:hAnsi="Arial" w:cs="Arial"/>
                <w:spacing w:val="2"/>
                <w:sz w:val="24"/>
              </w:rPr>
              <w:t xml:space="preserve"> </w:t>
            </w:r>
            <w:r w:rsidRPr="00F4396D">
              <w:rPr>
                <w:rFonts w:ascii="Arial" w:hAnsi="Arial" w:cs="Arial"/>
                <w:sz w:val="24"/>
              </w:rPr>
              <w:t>the</w:t>
            </w:r>
            <w:r w:rsidRPr="00F4396D">
              <w:rPr>
                <w:rFonts w:ascii="Arial" w:hAnsi="Arial" w:cs="Arial"/>
                <w:spacing w:val="-1"/>
                <w:sz w:val="24"/>
              </w:rPr>
              <w:t xml:space="preserve"> </w:t>
            </w:r>
            <w:r w:rsidRPr="00F4396D">
              <w:rPr>
                <w:rFonts w:ascii="Arial" w:hAnsi="Arial" w:cs="Arial"/>
                <w:sz w:val="24"/>
              </w:rPr>
              <w:t>following</w:t>
            </w:r>
            <w:r w:rsidRPr="00F4396D">
              <w:rPr>
                <w:rFonts w:ascii="Arial" w:hAnsi="Arial" w:cs="Arial"/>
                <w:spacing w:val="-1"/>
                <w:sz w:val="24"/>
              </w:rPr>
              <w:t xml:space="preserve"> </w:t>
            </w:r>
            <w:r w:rsidRPr="00F4396D">
              <w:rPr>
                <w:rFonts w:ascii="Arial" w:hAnsi="Arial" w:cs="Arial"/>
                <w:sz w:val="24"/>
              </w:rPr>
              <w:t>in support of</w:t>
            </w:r>
            <w:r w:rsidRPr="00F4396D">
              <w:rPr>
                <w:rFonts w:ascii="Arial" w:hAnsi="Arial" w:cs="Arial"/>
                <w:spacing w:val="-1"/>
                <w:sz w:val="24"/>
              </w:rPr>
              <w:t xml:space="preserve"> </w:t>
            </w:r>
            <w:r w:rsidRPr="00F4396D">
              <w:rPr>
                <w:rFonts w:ascii="Arial" w:hAnsi="Arial" w:cs="Arial"/>
                <w:sz w:val="24"/>
              </w:rPr>
              <w:t>this</w:t>
            </w:r>
            <w:r w:rsidRPr="00F4396D">
              <w:rPr>
                <w:rFonts w:ascii="Arial" w:hAnsi="Arial" w:cs="Arial"/>
                <w:spacing w:val="-1"/>
                <w:sz w:val="24"/>
              </w:rPr>
              <w:t xml:space="preserve"> </w:t>
            </w:r>
            <w:r w:rsidRPr="00F4396D">
              <w:rPr>
                <w:rFonts w:ascii="Arial" w:hAnsi="Arial" w:cs="Arial"/>
                <w:sz w:val="24"/>
              </w:rPr>
              <w:t>Key Action.</w:t>
            </w:r>
          </w:p>
          <w:p w14:paraId="04DED8D1" w14:textId="77777777" w:rsidR="00BF4897" w:rsidRPr="00F4396D" w:rsidRDefault="00BF4897" w:rsidP="00DA26E0">
            <w:pPr>
              <w:pStyle w:val="TableParagraph"/>
              <w:numPr>
                <w:ilvl w:val="0"/>
                <w:numId w:val="7"/>
              </w:numPr>
              <w:tabs>
                <w:tab w:val="left" w:pos="827"/>
                <w:tab w:val="left" w:pos="828"/>
              </w:tabs>
              <w:spacing w:before="13"/>
              <w:ind w:hanging="361"/>
              <w:rPr>
                <w:rFonts w:ascii="Arial" w:hAnsi="Arial" w:cs="Arial"/>
                <w:sz w:val="24"/>
              </w:rPr>
            </w:pPr>
            <w:r w:rsidRPr="00F4396D">
              <w:rPr>
                <w:rFonts w:ascii="Arial" w:hAnsi="Arial" w:cs="Arial"/>
                <w:sz w:val="24"/>
              </w:rPr>
              <w:t>Security</w:t>
            </w:r>
            <w:r w:rsidRPr="00F4396D">
              <w:rPr>
                <w:rFonts w:ascii="Arial" w:hAnsi="Arial" w:cs="Arial"/>
                <w:spacing w:val="-2"/>
                <w:sz w:val="24"/>
              </w:rPr>
              <w:t xml:space="preserve"> </w:t>
            </w:r>
            <w:r w:rsidRPr="00F4396D">
              <w:rPr>
                <w:rFonts w:ascii="Arial" w:hAnsi="Arial" w:cs="Arial"/>
                <w:sz w:val="24"/>
              </w:rPr>
              <w:t>program</w:t>
            </w:r>
            <w:r w:rsidRPr="00F4396D">
              <w:rPr>
                <w:rFonts w:ascii="Arial" w:hAnsi="Arial" w:cs="Arial"/>
                <w:spacing w:val="-2"/>
                <w:sz w:val="24"/>
              </w:rPr>
              <w:t xml:space="preserve"> </w:t>
            </w:r>
            <w:r w:rsidRPr="00F4396D">
              <w:rPr>
                <w:rFonts w:ascii="Arial" w:hAnsi="Arial" w:cs="Arial"/>
                <w:sz w:val="24"/>
              </w:rPr>
              <w:t>and redesign</w:t>
            </w:r>
          </w:p>
          <w:p w14:paraId="74308365" w14:textId="77777777" w:rsidR="00BF4897" w:rsidRPr="00F4396D" w:rsidRDefault="00BF4897" w:rsidP="00DA26E0">
            <w:pPr>
              <w:pStyle w:val="TableParagraph"/>
              <w:numPr>
                <w:ilvl w:val="0"/>
                <w:numId w:val="7"/>
              </w:numPr>
              <w:tabs>
                <w:tab w:val="left" w:pos="827"/>
                <w:tab w:val="left" w:pos="828"/>
              </w:tabs>
              <w:spacing w:before="20" w:line="254" w:lineRule="auto"/>
              <w:ind w:left="827" w:right="859"/>
              <w:rPr>
                <w:rFonts w:ascii="Arial" w:hAnsi="Arial" w:cs="Arial"/>
                <w:sz w:val="24"/>
              </w:rPr>
            </w:pPr>
            <w:r w:rsidRPr="00F4396D">
              <w:rPr>
                <w:rFonts w:ascii="Arial" w:hAnsi="Arial" w:cs="Arial"/>
                <w:sz w:val="24"/>
              </w:rPr>
              <w:t>CARES and COVID during when funding were not made accessible to</w:t>
            </w:r>
            <w:r w:rsidRPr="00F4396D">
              <w:rPr>
                <w:rFonts w:ascii="Arial" w:hAnsi="Arial" w:cs="Arial"/>
                <w:spacing w:val="-57"/>
                <w:sz w:val="24"/>
              </w:rPr>
              <w:t xml:space="preserve"> </w:t>
            </w:r>
            <w:r w:rsidRPr="00F4396D">
              <w:rPr>
                <w:rFonts w:ascii="Arial" w:hAnsi="Arial" w:cs="Arial"/>
                <w:sz w:val="24"/>
              </w:rPr>
              <w:t>students</w:t>
            </w:r>
          </w:p>
          <w:p w14:paraId="042D9FBF" w14:textId="77777777" w:rsidR="00BF4897" w:rsidRPr="00F4396D" w:rsidRDefault="00BF4897" w:rsidP="00DA26E0">
            <w:pPr>
              <w:pStyle w:val="TableParagraph"/>
              <w:numPr>
                <w:ilvl w:val="0"/>
                <w:numId w:val="7"/>
              </w:numPr>
              <w:tabs>
                <w:tab w:val="left" w:pos="827"/>
                <w:tab w:val="left" w:pos="828"/>
              </w:tabs>
              <w:spacing w:before="10"/>
              <w:ind w:hanging="361"/>
              <w:rPr>
                <w:rFonts w:ascii="Arial" w:hAnsi="Arial" w:cs="Arial"/>
                <w:sz w:val="24"/>
              </w:rPr>
            </w:pPr>
            <w:r w:rsidRPr="00F4396D">
              <w:rPr>
                <w:rFonts w:ascii="Arial" w:hAnsi="Arial" w:cs="Arial"/>
                <w:sz w:val="24"/>
              </w:rPr>
              <w:t>Student</w:t>
            </w:r>
            <w:r w:rsidRPr="00F4396D">
              <w:rPr>
                <w:rFonts w:ascii="Arial" w:hAnsi="Arial" w:cs="Arial"/>
                <w:spacing w:val="-1"/>
                <w:sz w:val="24"/>
              </w:rPr>
              <w:t xml:space="preserve"> </w:t>
            </w:r>
            <w:r w:rsidRPr="00F4396D">
              <w:rPr>
                <w:rFonts w:ascii="Arial" w:hAnsi="Arial" w:cs="Arial"/>
                <w:sz w:val="24"/>
              </w:rPr>
              <w:t>debt</w:t>
            </w:r>
            <w:r w:rsidRPr="00F4396D">
              <w:rPr>
                <w:rFonts w:ascii="Arial" w:hAnsi="Arial" w:cs="Arial"/>
                <w:spacing w:val="-1"/>
                <w:sz w:val="24"/>
              </w:rPr>
              <w:t xml:space="preserve"> </w:t>
            </w:r>
            <w:r w:rsidRPr="00F4396D">
              <w:rPr>
                <w:rFonts w:ascii="Arial" w:hAnsi="Arial" w:cs="Arial"/>
                <w:sz w:val="24"/>
              </w:rPr>
              <w:t>and</w:t>
            </w:r>
            <w:r w:rsidRPr="00F4396D">
              <w:rPr>
                <w:rFonts w:ascii="Arial" w:hAnsi="Arial" w:cs="Arial"/>
                <w:spacing w:val="-1"/>
                <w:sz w:val="24"/>
              </w:rPr>
              <w:t xml:space="preserve"> </w:t>
            </w:r>
            <w:r w:rsidRPr="00F4396D">
              <w:rPr>
                <w:rFonts w:ascii="Arial" w:hAnsi="Arial" w:cs="Arial"/>
                <w:sz w:val="24"/>
              </w:rPr>
              <w:t>how</w:t>
            </w:r>
            <w:r w:rsidRPr="00F4396D">
              <w:rPr>
                <w:rFonts w:ascii="Arial" w:hAnsi="Arial" w:cs="Arial"/>
                <w:spacing w:val="-1"/>
                <w:sz w:val="24"/>
              </w:rPr>
              <w:t xml:space="preserve"> </w:t>
            </w:r>
            <w:r w:rsidRPr="00F4396D">
              <w:rPr>
                <w:rFonts w:ascii="Arial" w:hAnsi="Arial" w:cs="Arial"/>
                <w:sz w:val="24"/>
              </w:rPr>
              <w:t>to</w:t>
            </w:r>
            <w:r w:rsidRPr="00F4396D">
              <w:rPr>
                <w:rFonts w:ascii="Arial" w:hAnsi="Arial" w:cs="Arial"/>
                <w:spacing w:val="-1"/>
                <w:sz w:val="24"/>
              </w:rPr>
              <w:t xml:space="preserve"> </w:t>
            </w:r>
            <w:r w:rsidRPr="00F4396D">
              <w:rPr>
                <w:rFonts w:ascii="Arial" w:hAnsi="Arial" w:cs="Arial"/>
                <w:sz w:val="24"/>
              </w:rPr>
              <w:t>solve</w:t>
            </w:r>
            <w:r w:rsidRPr="00F4396D">
              <w:rPr>
                <w:rFonts w:ascii="Arial" w:hAnsi="Arial" w:cs="Arial"/>
                <w:spacing w:val="-2"/>
                <w:sz w:val="24"/>
              </w:rPr>
              <w:t xml:space="preserve"> </w:t>
            </w:r>
            <w:r w:rsidRPr="00F4396D">
              <w:rPr>
                <w:rFonts w:ascii="Arial" w:hAnsi="Arial" w:cs="Arial"/>
                <w:sz w:val="24"/>
              </w:rPr>
              <w:t>the</w:t>
            </w:r>
            <w:r w:rsidRPr="00F4396D">
              <w:rPr>
                <w:rFonts w:ascii="Arial" w:hAnsi="Arial" w:cs="Arial"/>
                <w:spacing w:val="-1"/>
                <w:sz w:val="24"/>
              </w:rPr>
              <w:t xml:space="preserve"> </w:t>
            </w:r>
            <w:r w:rsidRPr="00F4396D">
              <w:rPr>
                <w:rFonts w:ascii="Arial" w:hAnsi="Arial" w:cs="Arial"/>
                <w:sz w:val="24"/>
              </w:rPr>
              <w:t>problem</w:t>
            </w:r>
            <w:r w:rsidRPr="00F4396D">
              <w:rPr>
                <w:rFonts w:ascii="Arial" w:hAnsi="Arial" w:cs="Arial"/>
                <w:spacing w:val="-1"/>
                <w:sz w:val="24"/>
              </w:rPr>
              <w:t xml:space="preserve"> </w:t>
            </w:r>
            <w:r w:rsidRPr="00F4396D">
              <w:rPr>
                <w:rFonts w:ascii="Arial" w:hAnsi="Arial" w:cs="Arial"/>
                <w:sz w:val="24"/>
              </w:rPr>
              <w:t>while not</w:t>
            </w:r>
            <w:r w:rsidRPr="00F4396D">
              <w:rPr>
                <w:rFonts w:ascii="Arial" w:hAnsi="Arial" w:cs="Arial"/>
                <w:spacing w:val="-1"/>
                <w:sz w:val="24"/>
              </w:rPr>
              <w:t xml:space="preserve"> </w:t>
            </w:r>
            <w:r w:rsidRPr="00F4396D">
              <w:rPr>
                <w:rFonts w:ascii="Arial" w:hAnsi="Arial" w:cs="Arial"/>
                <w:sz w:val="24"/>
              </w:rPr>
              <w:t>imposing collectors</w:t>
            </w:r>
            <w:r w:rsidRPr="00F4396D">
              <w:rPr>
                <w:rFonts w:ascii="Arial" w:hAnsi="Arial" w:cs="Arial"/>
                <w:spacing w:val="-1"/>
                <w:sz w:val="24"/>
              </w:rPr>
              <w:t xml:space="preserve"> </w:t>
            </w:r>
            <w:r w:rsidRPr="00F4396D">
              <w:rPr>
                <w:rFonts w:ascii="Arial" w:hAnsi="Arial" w:cs="Arial"/>
                <w:sz w:val="24"/>
              </w:rPr>
              <w:t>on</w:t>
            </w:r>
            <w:r w:rsidRPr="00F4396D">
              <w:rPr>
                <w:rFonts w:ascii="Arial" w:hAnsi="Arial" w:cs="Arial"/>
                <w:spacing w:val="-1"/>
                <w:sz w:val="24"/>
              </w:rPr>
              <w:t xml:space="preserve"> </w:t>
            </w:r>
            <w:r w:rsidRPr="00F4396D">
              <w:rPr>
                <w:rFonts w:ascii="Arial" w:hAnsi="Arial" w:cs="Arial"/>
                <w:sz w:val="24"/>
              </w:rPr>
              <w:t>our</w:t>
            </w:r>
            <w:r w:rsidRPr="00F4396D">
              <w:rPr>
                <w:rFonts w:ascii="Arial" w:hAnsi="Arial" w:cs="Arial"/>
                <w:spacing w:val="-2"/>
                <w:sz w:val="24"/>
              </w:rPr>
              <w:t xml:space="preserve"> </w:t>
            </w:r>
            <w:r w:rsidRPr="00F4396D">
              <w:rPr>
                <w:rFonts w:ascii="Arial" w:hAnsi="Arial" w:cs="Arial"/>
                <w:sz w:val="24"/>
              </w:rPr>
              <w:t>students</w:t>
            </w:r>
          </w:p>
          <w:p w14:paraId="65562525" w14:textId="77777777" w:rsidR="00BF4897" w:rsidRPr="00F4396D" w:rsidRDefault="00BF4897" w:rsidP="00DA26E0">
            <w:pPr>
              <w:pStyle w:val="TableParagraph"/>
              <w:numPr>
                <w:ilvl w:val="0"/>
                <w:numId w:val="7"/>
              </w:numPr>
              <w:tabs>
                <w:tab w:val="left" w:pos="827"/>
                <w:tab w:val="left" w:pos="828"/>
              </w:tabs>
              <w:spacing w:before="21" w:line="254" w:lineRule="auto"/>
              <w:ind w:left="827" w:right="182"/>
              <w:rPr>
                <w:rFonts w:ascii="Arial" w:hAnsi="Arial" w:cs="Arial"/>
                <w:sz w:val="24"/>
              </w:rPr>
            </w:pPr>
            <w:r w:rsidRPr="00F4396D">
              <w:rPr>
                <w:rFonts w:ascii="Arial" w:hAnsi="Arial" w:cs="Arial"/>
                <w:sz w:val="24"/>
              </w:rPr>
              <w:t>Conversations about how to engage students more are happening at Board meetings and in</w:t>
            </w:r>
            <w:r w:rsidRPr="00F4396D">
              <w:rPr>
                <w:rFonts w:ascii="Arial" w:hAnsi="Arial" w:cs="Arial"/>
                <w:spacing w:val="-58"/>
                <w:sz w:val="24"/>
              </w:rPr>
              <w:t xml:space="preserve"> </w:t>
            </w:r>
            <w:r w:rsidRPr="00F4396D">
              <w:rPr>
                <w:rFonts w:ascii="Arial" w:hAnsi="Arial" w:cs="Arial"/>
                <w:sz w:val="24"/>
              </w:rPr>
              <w:t>student</w:t>
            </w:r>
            <w:r w:rsidRPr="00F4396D">
              <w:rPr>
                <w:rFonts w:ascii="Arial" w:hAnsi="Arial" w:cs="Arial"/>
                <w:spacing w:val="-1"/>
                <w:sz w:val="24"/>
              </w:rPr>
              <w:t xml:space="preserve"> </w:t>
            </w:r>
            <w:r w:rsidRPr="00F4396D">
              <w:rPr>
                <w:rFonts w:ascii="Arial" w:hAnsi="Arial" w:cs="Arial"/>
                <w:sz w:val="24"/>
              </w:rPr>
              <w:t>success and</w:t>
            </w:r>
            <w:r w:rsidRPr="00F4396D">
              <w:rPr>
                <w:rFonts w:ascii="Arial" w:hAnsi="Arial" w:cs="Arial"/>
                <w:spacing w:val="2"/>
                <w:sz w:val="24"/>
              </w:rPr>
              <w:t xml:space="preserve"> </w:t>
            </w:r>
            <w:r w:rsidRPr="00F4396D">
              <w:rPr>
                <w:rFonts w:ascii="Arial" w:hAnsi="Arial" w:cs="Arial"/>
                <w:sz w:val="24"/>
              </w:rPr>
              <w:t>accreditation meetings</w:t>
            </w:r>
          </w:p>
          <w:p w14:paraId="34DBF693" w14:textId="77777777" w:rsidR="00BF4897" w:rsidRPr="00F4396D" w:rsidRDefault="00BF4897" w:rsidP="00DA26E0">
            <w:pPr>
              <w:pStyle w:val="TableParagraph"/>
              <w:numPr>
                <w:ilvl w:val="0"/>
                <w:numId w:val="7"/>
              </w:numPr>
              <w:tabs>
                <w:tab w:val="left" w:pos="827"/>
                <w:tab w:val="left" w:pos="828"/>
              </w:tabs>
              <w:spacing w:before="7" w:line="254" w:lineRule="auto"/>
              <w:ind w:right="129"/>
              <w:rPr>
                <w:rFonts w:ascii="Arial" w:hAnsi="Arial" w:cs="Arial"/>
                <w:sz w:val="24"/>
              </w:rPr>
            </w:pPr>
            <w:r w:rsidRPr="00F4396D">
              <w:rPr>
                <w:rFonts w:ascii="Arial" w:hAnsi="Arial" w:cs="Arial"/>
                <w:sz w:val="24"/>
              </w:rPr>
              <w:t>Student</w:t>
            </w:r>
            <w:r w:rsidRPr="00F4396D">
              <w:rPr>
                <w:rFonts w:ascii="Arial" w:hAnsi="Arial" w:cs="Arial"/>
                <w:spacing w:val="-2"/>
                <w:sz w:val="24"/>
              </w:rPr>
              <w:t xml:space="preserve"> </w:t>
            </w:r>
            <w:r w:rsidRPr="00F4396D">
              <w:rPr>
                <w:rFonts w:ascii="Arial" w:hAnsi="Arial" w:cs="Arial"/>
                <w:sz w:val="24"/>
              </w:rPr>
              <w:t>athletics</w:t>
            </w:r>
            <w:r w:rsidRPr="00F4396D">
              <w:rPr>
                <w:rFonts w:ascii="Arial" w:hAnsi="Arial" w:cs="Arial"/>
                <w:spacing w:val="-1"/>
                <w:sz w:val="24"/>
              </w:rPr>
              <w:t xml:space="preserve"> </w:t>
            </w:r>
            <w:r w:rsidRPr="00F4396D">
              <w:rPr>
                <w:rFonts w:ascii="Arial" w:hAnsi="Arial" w:cs="Arial"/>
                <w:sz w:val="24"/>
              </w:rPr>
              <w:t>conditioning</w:t>
            </w:r>
            <w:r w:rsidRPr="00F4396D">
              <w:rPr>
                <w:rFonts w:ascii="Arial" w:hAnsi="Arial" w:cs="Arial"/>
                <w:spacing w:val="-1"/>
                <w:sz w:val="24"/>
              </w:rPr>
              <w:t xml:space="preserve"> </w:t>
            </w:r>
            <w:r w:rsidRPr="00F4396D">
              <w:rPr>
                <w:rFonts w:ascii="Arial" w:hAnsi="Arial" w:cs="Arial"/>
                <w:sz w:val="24"/>
              </w:rPr>
              <w:t>during</w:t>
            </w:r>
            <w:r w:rsidRPr="00F4396D">
              <w:rPr>
                <w:rFonts w:ascii="Arial" w:hAnsi="Arial" w:cs="Arial"/>
                <w:spacing w:val="-1"/>
                <w:sz w:val="24"/>
              </w:rPr>
              <w:t xml:space="preserve"> </w:t>
            </w:r>
            <w:r w:rsidRPr="00F4396D">
              <w:rPr>
                <w:rFonts w:ascii="Arial" w:hAnsi="Arial" w:cs="Arial"/>
                <w:sz w:val="24"/>
              </w:rPr>
              <w:t>the</w:t>
            </w:r>
            <w:r w:rsidRPr="00F4396D">
              <w:rPr>
                <w:rFonts w:ascii="Arial" w:hAnsi="Arial" w:cs="Arial"/>
                <w:spacing w:val="-3"/>
                <w:sz w:val="24"/>
              </w:rPr>
              <w:t xml:space="preserve"> </w:t>
            </w:r>
            <w:r w:rsidRPr="00F4396D">
              <w:rPr>
                <w:rFonts w:ascii="Arial" w:hAnsi="Arial" w:cs="Arial"/>
                <w:sz w:val="24"/>
              </w:rPr>
              <w:t>Pandemic</w:t>
            </w:r>
            <w:r w:rsidRPr="00F4396D">
              <w:rPr>
                <w:rFonts w:ascii="Arial" w:hAnsi="Arial" w:cs="Arial"/>
                <w:spacing w:val="-2"/>
                <w:sz w:val="24"/>
              </w:rPr>
              <w:t xml:space="preserve"> </w:t>
            </w:r>
            <w:r w:rsidRPr="00F4396D">
              <w:rPr>
                <w:rFonts w:ascii="Arial" w:hAnsi="Arial" w:cs="Arial"/>
                <w:sz w:val="24"/>
              </w:rPr>
              <w:t>was</w:t>
            </w:r>
            <w:r w:rsidRPr="00F4396D">
              <w:rPr>
                <w:rFonts w:ascii="Arial" w:hAnsi="Arial" w:cs="Arial"/>
                <w:spacing w:val="-1"/>
                <w:sz w:val="24"/>
              </w:rPr>
              <w:t xml:space="preserve"> </w:t>
            </w:r>
            <w:r w:rsidRPr="00F4396D">
              <w:rPr>
                <w:rFonts w:ascii="Arial" w:hAnsi="Arial" w:cs="Arial"/>
                <w:sz w:val="24"/>
              </w:rPr>
              <w:t>a</w:t>
            </w:r>
            <w:r w:rsidRPr="00F4396D">
              <w:rPr>
                <w:rFonts w:ascii="Arial" w:hAnsi="Arial" w:cs="Arial"/>
                <w:spacing w:val="-2"/>
                <w:sz w:val="24"/>
              </w:rPr>
              <w:t xml:space="preserve"> </w:t>
            </w:r>
            <w:r w:rsidRPr="00F4396D">
              <w:rPr>
                <w:rFonts w:ascii="Arial" w:hAnsi="Arial" w:cs="Arial"/>
                <w:sz w:val="24"/>
              </w:rPr>
              <w:t>difficult</w:t>
            </w:r>
            <w:r w:rsidRPr="00F4396D">
              <w:rPr>
                <w:rFonts w:ascii="Arial" w:hAnsi="Arial" w:cs="Arial"/>
                <w:spacing w:val="-1"/>
                <w:sz w:val="24"/>
              </w:rPr>
              <w:t xml:space="preserve"> </w:t>
            </w:r>
            <w:r w:rsidRPr="00F4396D">
              <w:rPr>
                <w:rFonts w:ascii="Arial" w:hAnsi="Arial" w:cs="Arial"/>
                <w:sz w:val="24"/>
              </w:rPr>
              <w:t>issue</w:t>
            </w:r>
            <w:r w:rsidRPr="00F4396D">
              <w:rPr>
                <w:rFonts w:ascii="Arial" w:hAnsi="Arial" w:cs="Arial"/>
                <w:spacing w:val="-3"/>
                <w:sz w:val="24"/>
              </w:rPr>
              <w:t xml:space="preserve"> </w:t>
            </w:r>
            <w:r w:rsidRPr="00F4396D">
              <w:rPr>
                <w:rFonts w:ascii="Arial" w:hAnsi="Arial" w:cs="Arial"/>
                <w:sz w:val="24"/>
              </w:rPr>
              <w:t>we navigated,</w:t>
            </w:r>
            <w:r w:rsidRPr="00F4396D">
              <w:rPr>
                <w:rFonts w:ascii="Arial" w:hAnsi="Arial" w:cs="Arial"/>
                <w:spacing w:val="-1"/>
                <w:sz w:val="24"/>
              </w:rPr>
              <w:t xml:space="preserve"> </w:t>
            </w:r>
            <w:r w:rsidRPr="00F4396D">
              <w:rPr>
                <w:rFonts w:ascii="Arial" w:hAnsi="Arial" w:cs="Arial"/>
                <w:sz w:val="24"/>
              </w:rPr>
              <w:t>how</w:t>
            </w:r>
            <w:r w:rsidRPr="00F4396D">
              <w:rPr>
                <w:rFonts w:ascii="Arial" w:hAnsi="Arial" w:cs="Arial"/>
                <w:spacing w:val="-57"/>
                <w:sz w:val="24"/>
              </w:rPr>
              <w:t xml:space="preserve"> </w:t>
            </w:r>
            <w:r w:rsidRPr="00F4396D">
              <w:rPr>
                <w:rFonts w:ascii="Arial" w:hAnsi="Arial" w:cs="Arial"/>
                <w:sz w:val="24"/>
              </w:rPr>
              <w:t>to</w:t>
            </w:r>
            <w:r w:rsidRPr="00F4396D">
              <w:rPr>
                <w:rFonts w:ascii="Arial" w:hAnsi="Arial" w:cs="Arial"/>
                <w:spacing w:val="-1"/>
                <w:sz w:val="24"/>
              </w:rPr>
              <w:t xml:space="preserve"> </w:t>
            </w:r>
            <w:r w:rsidRPr="00F4396D">
              <w:rPr>
                <w:rFonts w:ascii="Arial" w:hAnsi="Arial" w:cs="Arial"/>
                <w:sz w:val="24"/>
              </w:rPr>
              <w:t>ensure</w:t>
            </w:r>
            <w:r w:rsidRPr="00F4396D">
              <w:rPr>
                <w:rFonts w:ascii="Arial" w:hAnsi="Arial" w:cs="Arial"/>
                <w:spacing w:val="-1"/>
                <w:sz w:val="24"/>
              </w:rPr>
              <w:t xml:space="preserve"> </w:t>
            </w:r>
            <w:r w:rsidRPr="00F4396D">
              <w:rPr>
                <w:rFonts w:ascii="Arial" w:hAnsi="Arial" w:cs="Arial"/>
                <w:sz w:val="24"/>
              </w:rPr>
              <w:t>their</w:t>
            </w:r>
            <w:r w:rsidRPr="00F4396D">
              <w:rPr>
                <w:rFonts w:ascii="Arial" w:hAnsi="Arial" w:cs="Arial"/>
                <w:spacing w:val="-1"/>
                <w:sz w:val="24"/>
              </w:rPr>
              <w:t xml:space="preserve"> </w:t>
            </w:r>
            <w:r w:rsidRPr="00F4396D">
              <w:rPr>
                <w:rFonts w:ascii="Arial" w:hAnsi="Arial" w:cs="Arial"/>
                <w:sz w:val="24"/>
              </w:rPr>
              <w:t>safety while</w:t>
            </w:r>
            <w:r w:rsidRPr="00F4396D">
              <w:rPr>
                <w:rFonts w:ascii="Arial" w:hAnsi="Arial" w:cs="Arial"/>
                <w:spacing w:val="-1"/>
                <w:sz w:val="24"/>
              </w:rPr>
              <w:t xml:space="preserve"> </w:t>
            </w:r>
            <w:r w:rsidRPr="00F4396D">
              <w:rPr>
                <w:rFonts w:ascii="Arial" w:hAnsi="Arial" w:cs="Arial"/>
                <w:sz w:val="24"/>
              </w:rPr>
              <w:t>allowing them</w:t>
            </w:r>
            <w:r w:rsidRPr="00F4396D">
              <w:rPr>
                <w:rFonts w:ascii="Arial" w:hAnsi="Arial" w:cs="Arial"/>
                <w:spacing w:val="-1"/>
                <w:sz w:val="24"/>
              </w:rPr>
              <w:t xml:space="preserve"> </w:t>
            </w:r>
            <w:r w:rsidRPr="00F4396D">
              <w:rPr>
                <w:rFonts w:ascii="Arial" w:hAnsi="Arial" w:cs="Arial"/>
                <w:sz w:val="24"/>
              </w:rPr>
              <w:t>access to sports</w:t>
            </w:r>
          </w:p>
          <w:p w14:paraId="758F4216" w14:textId="77777777" w:rsidR="00BF4897" w:rsidRPr="00F4396D" w:rsidRDefault="00BF4897" w:rsidP="00DA26E0">
            <w:pPr>
              <w:pStyle w:val="TableParagraph"/>
              <w:numPr>
                <w:ilvl w:val="0"/>
                <w:numId w:val="7"/>
              </w:numPr>
              <w:tabs>
                <w:tab w:val="left" w:pos="827"/>
                <w:tab w:val="left" w:pos="828"/>
              </w:tabs>
              <w:spacing w:before="11"/>
              <w:ind w:hanging="361"/>
              <w:rPr>
                <w:rFonts w:ascii="Arial" w:hAnsi="Arial" w:cs="Arial"/>
                <w:sz w:val="24"/>
              </w:rPr>
            </w:pPr>
            <w:r w:rsidRPr="00F4396D">
              <w:rPr>
                <w:rFonts w:ascii="Arial" w:hAnsi="Arial" w:cs="Arial"/>
                <w:sz w:val="24"/>
              </w:rPr>
              <w:t>Facilities,</w:t>
            </w:r>
            <w:r w:rsidRPr="00F4396D">
              <w:rPr>
                <w:rFonts w:ascii="Arial" w:hAnsi="Arial" w:cs="Arial"/>
                <w:spacing w:val="-2"/>
                <w:sz w:val="24"/>
              </w:rPr>
              <w:t xml:space="preserve"> </w:t>
            </w:r>
            <w:r w:rsidRPr="00F4396D">
              <w:rPr>
                <w:rFonts w:ascii="Arial" w:hAnsi="Arial" w:cs="Arial"/>
                <w:sz w:val="24"/>
              </w:rPr>
              <w:t>as</w:t>
            </w:r>
            <w:r w:rsidRPr="00F4396D">
              <w:rPr>
                <w:rFonts w:ascii="Arial" w:hAnsi="Arial" w:cs="Arial"/>
                <w:spacing w:val="-2"/>
                <w:sz w:val="24"/>
              </w:rPr>
              <w:t xml:space="preserve"> </w:t>
            </w:r>
            <w:r w:rsidRPr="00F4396D">
              <w:rPr>
                <w:rFonts w:ascii="Arial" w:hAnsi="Arial" w:cs="Arial"/>
                <w:sz w:val="24"/>
              </w:rPr>
              <w:t>well</w:t>
            </w:r>
            <w:r w:rsidRPr="00F4396D">
              <w:rPr>
                <w:rFonts w:ascii="Arial" w:hAnsi="Arial" w:cs="Arial"/>
                <w:spacing w:val="-1"/>
                <w:sz w:val="24"/>
              </w:rPr>
              <w:t xml:space="preserve"> </w:t>
            </w:r>
            <w:r w:rsidRPr="00F4396D">
              <w:rPr>
                <w:rFonts w:ascii="Arial" w:hAnsi="Arial" w:cs="Arial"/>
                <w:sz w:val="24"/>
              </w:rPr>
              <w:t>as</w:t>
            </w:r>
            <w:r w:rsidRPr="00F4396D">
              <w:rPr>
                <w:rFonts w:ascii="Arial" w:hAnsi="Arial" w:cs="Arial"/>
                <w:spacing w:val="-2"/>
                <w:sz w:val="24"/>
              </w:rPr>
              <w:t xml:space="preserve"> </w:t>
            </w:r>
            <w:r w:rsidRPr="00F4396D">
              <w:rPr>
                <w:rFonts w:ascii="Arial" w:hAnsi="Arial" w:cs="Arial"/>
                <w:sz w:val="24"/>
              </w:rPr>
              <w:t>defunct</w:t>
            </w:r>
            <w:r w:rsidRPr="00F4396D">
              <w:rPr>
                <w:rFonts w:ascii="Arial" w:hAnsi="Arial" w:cs="Arial"/>
                <w:spacing w:val="-1"/>
                <w:sz w:val="24"/>
              </w:rPr>
              <w:t xml:space="preserve"> </w:t>
            </w:r>
            <w:r w:rsidRPr="00F4396D">
              <w:rPr>
                <w:rFonts w:ascii="Arial" w:hAnsi="Arial" w:cs="Arial"/>
                <w:sz w:val="24"/>
              </w:rPr>
              <w:t>elevators and</w:t>
            </w:r>
            <w:r w:rsidRPr="00F4396D">
              <w:rPr>
                <w:rFonts w:ascii="Arial" w:hAnsi="Arial" w:cs="Arial"/>
                <w:spacing w:val="-2"/>
                <w:sz w:val="24"/>
              </w:rPr>
              <w:t xml:space="preserve"> </w:t>
            </w:r>
            <w:r w:rsidRPr="00F4396D">
              <w:rPr>
                <w:rFonts w:ascii="Arial" w:hAnsi="Arial" w:cs="Arial"/>
                <w:sz w:val="24"/>
              </w:rPr>
              <w:t>lack</w:t>
            </w:r>
            <w:r w:rsidRPr="00F4396D">
              <w:rPr>
                <w:rFonts w:ascii="Arial" w:hAnsi="Arial" w:cs="Arial"/>
                <w:spacing w:val="-1"/>
                <w:sz w:val="24"/>
              </w:rPr>
              <w:t xml:space="preserve"> </w:t>
            </w:r>
            <w:r w:rsidRPr="00F4396D">
              <w:rPr>
                <w:rFonts w:ascii="Arial" w:hAnsi="Arial" w:cs="Arial"/>
                <w:sz w:val="24"/>
              </w:rPr>
              <w:t>of</w:t>
            </w:r>
            <w:r w:rsidRPr="00F4396D">
              <w:rPr>
                <w:rFonts w:ascii="Arial" w:hAnsi="Arial" w:cs="Arial"/>
                <w:spacing w:val="-1"/>
                <w:sz w:val="24"/>
              </w:rPr>
              <w:t xml:space="preserve"> </w:t>
            </w:r>
            <w:r w:rsidRPr="00F4396D">
              <w:rPr>
                <w:rFonts w:ascii="Arial" w:hAnsi="Arial" w:cs="Arial"/>
                <w:sz w:val="24"/>
              </w:rPr>
              <w:t>blue</w:t>
            </w:r>
            <w:r w:rsidRPr="00F4396D">
              <w:rPr>
                <w:rFonts w:ascii="Arial" w:hAnsi="Arial" w:cs="Arial"/>
                <w:spacing w:val="-3"/>
                <w:sz w:val="24"/>
              </w:rPr>
              <w:t xml:space="preserve"> </w:t>
            </w:r>
            <w:r w:rsidRPr="00F4396D">
              <w:rPr>
                <w:rFonts w:ascii="Arial" w:hAnsi="Arial" w:cs="Arial"/>
                <w:sz w:val="24"/>
              </w:rPr>
              <w:t>phones</w:t>
            </w:r>
            <w:r w:rsidRPr="00F4396D">
              <w:rPr>
                <w:rFonts w:ascii="Arial" w:hAnsi="Arial" w:cs="Arial"/>
                <w:spacing w:val="-1"/>
                <w:sz w:val="24"/>
              </w:rPr>
              <w:t xml:space="preserve"> </w:t>
            </w:r>
            <w:r w:rsidRPr="00F4396D">
              <w:rPr>
                <w:rFonts w:ascii="Arial" w:hAnsi="Arial" w:cs="Arial"/>
                <w:sz w:val="24"/>
              </w:rPr>
              <w:t>for</w:t>
            </w:r>
            <w:r w:rsidRPr="00F4396D">
              <w:rPr>
                <w:rFonts w:ascii="Arial" w:hAnsi="Arial" w:cs="Arial"/>
                <w:spacing w:val="-1"/>
                <w:sz w:val="24"/>
              </w:rPr>
              <w:t xml:space="preserve"> </w:t>
            </w:r>
            <w:r w:rsidRPr="00F4396D">
              <w:rPr>
                <w:rFonts w:ascii="Arial" w:hAnsi="Arial" w:cs="Arial"/>
                <w:sz w:val="24"/>
              </w:rPr>
              <w:t>emergency</w:t>
            </w:r>
            <w:r w:rsidRPr="00F4396D">
              <w:rPr>
                <w:rFonts w:ascii="Arial" w:hAnsi="Arial" w:cs="Arial"/>
                <w:spacing w:val="-1"/>
                <w:sz w:val="24"/>
              </w:rPr>
              <w:t xml:space="preserve"> </w:t>
            </w:r>
            <w:r w:rsidRPr="00F4396D">
              <w:rPr>
                <w:rFonts w:ascii="Arial" w:hAnsi="Arial" w:cs="Arial"/>
                <w:sz w:val="24"/>
              </w:rPr>
              <w:t>calls</w:t>
            </w:r>
          </w:p>
          <w:p w14:paraId="13E73A49" w14:textId="77777777" w:rsidR="00BF4897" w:rsidRPr="00F4396D" w:rsidRDefault="00BF4897" w:rsidP="00DA26E0">
            <w:pPr>
              <w:pStyle w:val="TableParagraph"/>
              <w:numPr>
                <w:ilvl w:val="0"/>
                <w:numId w:val="7"/>
              </w:numPr>
              <w:tabs>
                <w:tab w:val="left" w:pos="827"/>
                <w:tab w:val="left" w:pos="828"/>
              </w:tabs>
              <w:spacing w:before="20"/>
              <w:rPr>
                <w:rFonts w:ascii="Arial" w:hAnsi="Arial" w:cs="Arial"/>
                <w:sz w:val="24"/>
              </w:rPr>
            </w:pPr>
            <w:r w:rsidRPr="00F4396D">
              <w:rPr>
                <w:rFonts w:ascii="Arial" w:hAnsi="Arial" w:cs="Arial"/>
                <w:sz w:val="24"/>
              </w:rPr>
              <w:t>Technology</w:t>
            </w:r>
            <w:r w:rsidRPr="00F4396D">
              <w:rPr>
                <w:rFonts w:ascii="Arial" w:hAnsi="Arial" w:cs="Arial"/>
                <w:spacing w:val="-2"/>
                <w:sz w:val="24"/>
              </w:rPr>
              <w:t xml:space="preserve"> </w:t>
            </w:r>
            <w:r w:rsidRPr="00F4396D">
              <w:rPr>
                <w:rFonts w:ascii="Arial" w:hAnsi="Arial" w:cs="Arial"/>
                <w:sz w:val="24"/>
              </w:rPr>
              <w:t>implementation</w:t>
            </w:r>
            <w:r w:rsidRPr="00F4396D">
              <w:rPr>
                <w:rFonts w:ascii="Arial" w:hAnsi="Arial" w:cs="Arial"/>
                <w:spacing w:val="-1"/>
                <w:sz w:val="24"/>
              </w:rPr>
              <w:t xml:space="preserve"> </w:t>
            </w:r>
            <w:r w:rsidRPr="00F4396D">
              <w:rPr>
                <w:rFonts w:ascii="Arial" w:hAnsi="Arial" w:cs="Arial"/>
                <w:sz w:val="24"/>
              </w:rPr>
              <w:t>and</w:t>
            </w:r>
            <w:r w:rsidRPr="00F4396D">
              <w:rPr>
                <w:rFonts w:ascii="Arial" w:hAnsi="Arial" w:cs="Arial"/>
                <w:spacing w:val="-1"/>
                <w:sz w:val="24"/>
              </w:rPr>
              <w:t xml:space="preserve"> </w:t>
            </w:r>
            <w:r w:rsidRPr="00F4396D">
              <w:rPr>
                <w:rFonts w:ascii="Arial" w:hAnsi="Arial" w:cs="Arial"/>
                <w:sz w:val="24"/>
              </w:rPr>
              <w:t>its</w:t>
            </w:r>
            <w:r w:rsidRPr="00F4396D">
              <w:rPr>
                <w:rFonts w:ascii="Arial" w:hAnsi="Arial" w:cs="Arial"/>
                <w:spacing w:val="-1"/>
                <w:sz w:val="24"/>
              </w:rPr>
              <w:t xml:space="preserve"> </w:t>
            </w:r>
            <w:r w:rsidRPr="00F4396D">
              <w:rPr>
                <w:rFonts w:ascii="Arial" w:hAnsi="Arial" w:cs="Arial"/>
                <w:sz w:val="24"/>
              </w:rPr>
              <w:t>effects</w:t>
            </w:r>
            <w:r w:rsidRPr="00F4396D">
              <w:rPr>
                <w:rFonts w:ascii="Arial" w:hAnsi="Arial" w:cs="Arial"/>
                <w:spacing w:val="-2"/>
                <w:sz w:val="24"/>
              </w:rPr>
              <w:t xml:space="preserve"> </w:t>
            </w:r>
            <w:r w:rsidRPr="00F4396D">
              <w:rPr>
                <w:rFonts w:ascii="Arial" w:hAnsi="Arial" w:cs="Arial"/>
                <w:sz w:val="24"/>
              </w:rPr>
              <w:t>on</w:t>
            </w:r>
            <w:r w:rsidRPr="00F4396D">
              <w:rPr>
                <w:rFonts w:ascii="Arial" w:hAnsi="Arial" w:cs="Arial"/>
                <w:spacing w:val="-1"/>
                <w:sz w:val="24"/>
              </w:rPr>
              <w:t xml:space="preserve"> </w:t>
            </w:r>
            <w:r w:rsidRPr="00F4396D">
              <w:rPr>
                <w:rFonts w:ascii="Arial" w:hAnsi="Arial" w:cs="Arial"/>
                <w:sz w:val="24"/>
              </w:rPr>
              <w:t>students</w:t>
            </w:r>
          </w:p>
          <w:p w14:paraId="28B3B267" w14:textId="77777777" w:rsidR="00BF4897" w:rsidRPr="00591856" w:rsidRDefault="00BF4897" w:rsidP="00FA3D74">
            <w:pPr>
              <w:rPr>
                <w:rFonts w:ascii="Arial" w:hAnsi="Arial" w:cs="Arial"/>
                <w:sz w:val="24"/>
                <w:szCs w:val="24"/>
              </w:rPr>
            </w:pPr>
            <w:r w:rsidRPr="00F4396D">
              <w:rPr>
                <w:rFonts w:ascii="Arial" w:hAnsi="Arial" w:cs="Arial"/>
                <w:sz w:val="24"/>
              </w:rPr>
              <w:t>Rightsizing our budget</w:t>
            </w:r>
            <w:r>
              <w:rPr>
                <w:rFonts w:ascii="Arial" w:hAnsi="Arial" w:cs="Arial"/>
                <w:sz w:val="24"/>
              </w:rPr>
              <w:t xml:space="preserve"> – asking are</w:t>
            </w:r>
            <w:r w:rsidRPr="00F4396D">
              <w:rPr>
                <w:rFonts w:ascii="Arial" w:hAnsi="Arial" w:cs="Arial"/>
                <w:sz w:val="24"/>
              </w:rPr>
              <w:t xml:space="preserve"> our programs and offerings relevant? Given the analysis of</w:t>
            </w:r>
            <w:r w:rsidRPr="00F4396D">
              <w:rPr>
                <w:rFonts w:ascii="Arial" w:hAnsi="Arial" w:cs="Arial"/>
                <w:spacing w:val="1"/>
                <w:sz w:val="24"/>
              </w:rPr>
              <w:t xml:space="preserve"> </w:t>
            </w:r>
            <w:r w:rsidRPr="00F4396D">
              <w:rPr>
                <w:rFonts w:ascii="Arial" w:hAnsi="Arial" w:cs="Arial"/>
                <w:sz w:val="24"/>
              </w:rPr>
              <w:t>COVID’s effect on student outcomes, are there programs that need to be revisited, revised,</w:t>
            </w:r>
            <w:r w:rsidRPr="00F4396D">
              <w:rPr>
                <w:rFonts w:ascii="Arial" w:hAnsi="Arial" w:cs="Arial"/>
                <w:spacing w:val="-58"/>
                <w:sz w:val="24"/>
              </w:rPr>
              <w:t xml:space="preserve"> </w:t>
            </w:r>
            <w:proofErr w:type="gramStart"/>
            <w:r w:rsidRPr="00F4396D">
              <w:rPr>
                <w:rFonts w:ascii="Arial" w:hAnsi="Arial" w:cs="Arial"/>
                <w:sz w:val="24"/>
              </w:rPr>
              <w:t>discontinued</w:t>
            </w:r>
            <w:proofErr w:type="gramEnd"/>
            <w:r w:rsidRPr="00F4396D">
              <w:rPr>
                <w:rFonts w:ascii="Arial" w:hAnsi="Arial" w:cs="Arial"/>
                <w:spacing w:val="-1"/>
                <w:sz w:val="24"/>
              </w:rPr>
              <w:t xml:space="preserve"> </w:t>
            </w:r>
            <w:r w:rsidRPr="00F4396D">
              <w:rPr>
                <w:rFonts w:ascii="Arial" w:hAnsi="Arial" w:cs="Arial"/>
                <w:sz w:val="24"/>
              </w:rPr>
              <w:t>or</w:t>
            </w:r>
            <w:r w:rsidRPr="00F4396D">
              <w:rPr>
                <w:rFonts w:ascii="Arial" w:hAnsi="Arial" w:cs="Arial"/>
                <w:spacing w:val="-1"/>
                <w:sz w:val="24"/>
              </w:rPr>
              <w:t xml:space="preserve"> </w:t>
            </w:r>
            <w:r w:rsidRPr="00F4396D">
              <w:rPr>
                <w:rFonts w:ascii="Arial" w:hAnsi="Arial" w:cs="Arial"/>
                <w:sz w:val="24"/>
              </w:rPr>
              <w:t>added?</w:t>
            </w:r>
          </w:p>
        </w:tc>
        <w:tc>
          <w:tcPr>
            <w:tcW w:w="1574" w:type="dxa"/>
            <w:shd w:val="clear" w:color="auto" w:fill="D7E8FB"/>
          </w:tcPr>
          <w:p w14:paraId="10CFCF85" w14:textId="77777777" w:rsidR="00BF4897" w:rsidRPr="00591856" w:rsidRDefault="00BF4897" w:rsidP="00FA3D74">
            <w:pPr>
              <w:ind w:left="360" w:hanging="376"/>
              <w:rPr>
                <w:rFonts w:ascii="Arial" w:hAnsi="Arial" w:cs="Arial"/>
                <w:sz w:val="24"/>
                <w:szCs w:val="24"/>
              </w:rPr>
            </w:pPr>
            <w:r>
              <w:rPr>
                <w:rFonts w:ascii="Arial" w:hAnsi="Arial" w:cs="Arial"/>
                <w:sz w:val="24"/>
                <w:szCs w:val="24"/>
              </w:rPr>
              <w:t>Ongoing</w:t>
            </w:r>
          </w:p>
        </w:tc>
      </w:tr>
    </w:tbl>
    <w:p w14:paraId="792FF1E2" w14:textId="7E7FD183" w:rsidR="00090CF2" w:rsidRDefault="007D1DE3">
      <w:pPr>
        <w:rPr>
          <w:rFonts w:ascii="Arial" w:hAnsi="Arial" w:cs="Arial"/>
          <w:sz w:val="20"/>
          <w:szCs w:val="20"/>
        </w:rPr>
      </w:pPr>
    </w:p>
    <w:p w14:paraId="08958AAD" w14:textId="6BF5BA87" w:rsidR="00ED26FA" w:rsidRDefault="00ED26FA">
      <w:pPr>
        <w:rPr>
          <w:rFonts w:ascii="Arial" w:hAnsi="Arial" w:cs="Arial"/>
          <w:sz w:val="20"/>
          <w:szCs w:val="20"/>
        </w:rPr>
      </w:pPr>
    </w:p>
    <w:p w14:paraId="4D01C946" w14:textId="77777777" w:rsidR="00ED26FA" w:rsidRDefault="00ED26FA">
      <w:pPr>
        <w:rPr>
          <w:rFonts w:ascii="Arial" w:hAnsi="Arial" w:cs="Arial"/>
          <w:sz w:val="20"/>
          <w:szCs w:val="20"/>
        </w:rPr>
      </w:pPr>
    </w:p>
    <w:p w14:paraId="1ED73899" w14:textId="77777777" w:rsidR="00BF4897" w:rsidRDefault="00BF4897">
      <w:pPr>
        <w:rPr>
          <w:rFonts w:ascii="Arial" w:hAnsi="Arial" w:cs="Arial"/>
          <w:sz w:val="20"/>
          <w:szCs w:val="20"/>
        </w:rPr>
      </w:pPr>
    </w:p>
    <w:tbl>
      <w:tblPr>
        <w:tblStyle w:val="TableGrid"/>
        <w:tblW w:w="12955" w:type="dxa"/>
        <w:tblLayout w:type="fixed"/>
        <w:tblLook w:val="04A0" w:firstRow="1" w:lastRow="0" w:firstColumn="1" w:lastColumn="0" w:noHBand="0" w:noVBand="1"/>
      </w:tblPr>
      <w:tblGrid>
        <w:gridCol w:w="3415"/>
        <w:gridCol w:w="8010"/>
        <w:gridCol w:w="1530"/>
      </w:tblGrid>
      <w:tr w:rsidR="00771EAE" w:rsidRPr="0083174A" w14:paraId="5A0AA3E9" w14:textId="77777777" w:rsidTr="00FA3D74">
        <w:tc>
          <w:tcPr>
            <w:tcW w:w="12955" w:type="dxa"/>
            <w:gridSpan w:val="3"/>
            <w:shd w:val="clear" w:color="auto" w:fill="0E4C90"/>
          </w:tcPr>
          <w:p w14:paraId="42686399" w14:textId="77777777" w:rsidR="00771EAE" w:rsidRPr="0083174A" w:rsidRDefault="00771EAE" w:rsidP="00FA3D74">
            <w:pPr>
              <w:pStyle w:val="TableParagraph"/>
              <w:spacing w:line="275" w:lineRule="exact"/>
              <w:rPr>
                <w:rFonts w:ascii="Arial" w:hAnsi="Arial" w:cs="Arial"/>
                <w:b/>
                <w:color w:val="FFFFFF" w:themeColor="background1"/>
                <w:sz w:val="24"/>
                <w:szCs w:val="24"/>
              </w:rPr>
            </w:pPr>
            <w:r w:rsidRPr="0083174A">
              <w:rPr>
                <w:rFonts w:ascii="Arial" w:hAnsi="Arial" w:cs="Arial"/>
                <w:b/>
                <w:color w:val="FFFFFF" w:themeColor="background1"/>
                <w:sz w:val="24"/>
                <w:szCs w:val="24"/>
              </w:rPr>
              <w:t>Board</w:t>
            </w:r>
            <w:r w:rsidRPr="0083174A">
              <w:rPr>
                <w:rFonts w:ascii="Arial" w:hAnsi="Arial" w:cs="Arial"/>
                <w:b/>
                <w:color w:val="FFFFFF" w:themeColor="background1"/>
                <w:spacing w:val="-2"/>
                <w:sz w:val="24"/>
                <w:szCs w:val="24"/>
              </w:rPr>
              <w:t xml:space="preserve"> </w:t>
            </w:r>
            <w:r w:rsidRPr="0083174A">
              <w:rPr>
                <w:rFonts w:ascii="Arial" w:hAnsi="Arial" w:cs="Arial"/>
                <w:b/>
                <w:color w:val="FFFFFF" w:themeColor="background1"/>
                <w:sz w:val="24"/>
                <w:szCs w:val="24"/>
              </w:rPr>
              <w:t>Goal</w:t>
            </w:r>
            <w:r w:rsidRPr="0083174A">
              <w:rPr>
                <w:rFonts w:ascii="Arial" w:hAnsi="Arial" w:cs="Arial"/>
                <w:b/>
                <w:color w:val="FFFFFF" w:themeColor="background1"/>
                <w:spacing w:val="-2"/>
                <w:sz w:val="24"/>
                <w:szCs w:val="24"/>
              </w:rPr>
              <w:t xml:space="preserve"> </w:t>
            </w:r>
            <w:r w:rsidRPr="0083174A">
              <w:rPr>
                <w:rFonts w:ascii="Arial" w:hAnsi="Arial" w:cs="Arial"/>
                <w:b/>
                <w:color w:val="FFFFFF" w:themeColor="background1"/>
                <w:sz w:val="24"/>
                <w:szCs w:val="24"/>
              </w:rPr>
              <w:t>II:</w:t>
            </w:r>
            <w:r w:rsidRPr="0083174A">
              <w:rPr>
                <w:rFonts w:ascii="Arial" w:hAnsi="Arial" w:cs="Arial"/>
                <w:b/>
                <w:color w:val="FFFFFF" w:themeColor="background1"/>
                <w:spacing w:val="-3"/>
                <w:sz w:val="24"/>
                <w:szCs w:val="24"/>
              </w:rPr>
              <w:t xml:space="preserve"> </w:t>
            </w:r>
            <w:r w:rsidRPr="0083174A">
              <w:rPr>
                <w:rFonts w:ascii="Arial" w:hAnsi="Arial" w:cs="Arial"/>
                <w:b/>
                <w:color w:val="FFFFFF" w:themeColor="background1"/>
                <w:sz w:val="24"/>
                <w:szCs w:val="24"/>
              </w:rPr>
              <w:t>Diversity,</w:t>
            </w:r>
            <w:r w:rsidRPr="0083174A">
              <w:rPr>
                <w:rFonts w:ascii="Arial" w:hAnsi="Arial" w:cs="Arial"/>
                <w:b/>
                <w:color w:val="FFFFFF" w:themeColor="background1"/>
                <w:spacing w:val="-2"/>
                <w:sz w:val="24"/>
                <w:szCs w:val="24"/>
              </w:rPr>
              <w:t xml:space="preserve"> </w:t>
            </w:r>
            <w:r w:rsidRPr="0083174A">
              <w:rPr>
                <w:rFonts w:ascii="Arial" w:hAnsi="Arial" w:cs="Arial"/>
                <w:b/>
                <w:color w:val="FFFFFF" w:themeColor="background1"/>
                <w:sz w:val="24"/>
                <w:szCs w:val="24"/>
              </w:rPr>
              <w:t>Equity,</w:t>
            </w:r>
            <w:r w:rsidRPr="0083174A">
              <w:rPr>
                <w:rFonts w:ascii="Arial" w:hAnsi="Arial" w:cs="Arial"/>
                <w:b/>
                <w:color w:val="FFFFFF" w:themeColor="background1"/>
                <w:spacing w:val="-2"/>
                <w:sz w:val="24"/>
                <w:szCs w:val="24"/>
              </w:rPr>
              <w:t xml:space="preserve"> </w:t>
            </w:r>
            <w:r w:rsidRPr="0083174A">
              <w:rPr>
                <w:rFonts w:ascii="Arial" w:hAnsi="Arial" w:cs="Arial"/>
                <w:b/>
                <w:color w:val="FFFFFF" w:themeColor="background1"/>
                <w:sz w:val="24"/>
                <w:szCs w:val="24"/>
              </w:rPr>
              <w:t>Inclusion/Social</w:t>
            </w:r>
            <w:r w:rsidRPr="0083174A">
              <w:rPr>
                <w:rFonts w:ascii="Arial" w:hAnsi="Arial" w:cs="Arial"/>
                <w:b/>
                <w:color w:val="FFFFFF" w:themeColor="background1"/>
                <w:spacing w:val="-2"/>
                <w:sz w:val="24"/>
                <w:szCs w:val="24"/>
              </w:rPr>
              <w:t xml:space="preserve"> </w:t>
            </w:r>
            <w:r w:rsidRPr="0083174A">
              <w:rPr>
                <w:rFonts w:ascii="Arial" w:hAnsi="Arial" w:cs="Arial"/>
                <w:b/>
                <w:color w:val="FFFFFF" w:themeColor="background1"/>
                <w:sz w:val="24"/>
                <w:szCs w:val="24"/>
              </w:rPr>
              <w:t>Justice</w:t>
            </w:r>
          </w:p>
          <w:p w14:paraId="39C1BE7F" w14:textId="77777777" w:rsidR="00771EAE" w:rsidRPr="0083174A" w:rsidRDefault="00771EAE" w:rsidP="00FA3D74">
            <w:pPr>
              <w:pStyle w:val="TableParagraph"/>
              <w:spacing w:before="12"/>
              <w:ind w:right="351"/>
              <w:rPr>
                <w:rFonts w:ascii="Arial" w:hAnsi="Arial" w:cs="Arial"/>
                <w:b/>
                <w:color w:val="FFFFFF" w:themeColor="background1"/>
                <w:sz w:val="24"/>
                <w:szCs w:val="24"/>
              </w:rPr>
            </w:pPr>
            <w:r w:rsidRPr="0083174A">
              <w:rPr>
                <w:rFonts w:ascii="Arial" w:hAnsi="Arial" w:cs="Arial"/>
                <w:b/>
                <w:color w:val="FFFFFF" w:themeColor="background1"/>
                <w:sz w:val="24"/>
                <w:szCs w:val="24"/>
              </w:rPr>
              <w:t>The Board is aware of the importance of a safe and welcoming teaching, learning, and working environment for students and employees</w:t>
            </w:r>
            <w:r w:rsidRPr="0083174A">
              <w:rPr>
                <w:rFonts w:ascii="Arial" w:hAnsi="Arial" w:cs="Arial"/>
                <w:b/>
                <w:color w:val="FFFFFF" w:themeColor="background1"/>
                <w:spacing w:val="-57"/>
                <w:sz w:val="24"/>
                <w:szCs w:val="24"/>
              </w:rPr>
              <w:t xml:space="preserve"> </w:t>
            </w:r>
            <w:r w:rsidRPr="0083174A">
              <w:rPr>
                <w:rFonts w:ascii="Arial" w:hAnsi="Arial" w:cs="Arial"/>
                <w:b/>
                <w:color w:val="FFFFFF" w:themeColor="background1"/>
                <w:sz w:val="24"/>
                <w:szCs w:val="24"/>
              </w:rPr>
              <w:t>and</w:t>
            </w:r>
            <w:r w:rsidRPr="0083174A">
              <w:rPr>
                <w:rFonts w:ascii="Arial" w:hAnsi="Arial" w:cs="Arial"/>
                <w:b/>
                <w:color w:val="FFFFFF" w:themeColor="background1"/>
                <w:spacing w:val="-1"/>
                <w:sz w:val="24"/>
                <w:szCs w:val="24"/>
              </w:rPr>
              <w:t xml:space="preserve"> </w:t>
            </w:r>
            <w:r w:rsidRPr="0083174A">
              <w:rPr>
                <w:rFonts w:ascii="Arial" w:hAnsi="Arial" w:cs="Arial"/>
                <w:b/>
                <w:color w:val="FFFFFF" w:themeColor="background1"/>
                <w:sz w:val="24"/>
                <w:szCs w:val="24"/>
              </w:rPr>
              <w:t>will</w:t>
            </w:r>
            <w:r w:rsidRPr="0083174A">
              <w:rPr>
                <w:rFonts w:ascii="Arial" w:hAnsi="Arial" w:cs="Arial"/>
                <w:b/>
                <w:color w:val="FFFFFF" w:themeColor="background1"/>
                <w:spacing w:val="-3"/>
                <w:sz w:val="24"/>
                <w:szCs w:val="24"/>
              </w:rPr>
              <w:t xml:space="preserve"> </w:t>
            </w:r>
            <w:r w:rsidRPr="0083174A">
              <w:rPr>
                <w:rFonts w:ascii="Arial" w:hAnsi="Arial" w:cs="Arial"/>
                <w:b/>
                <w:color w:val="FFFFFF" w:themeColor="background1"/>
                <w:sz w:val="24"/>
                <w:szCs w:val="24"/>
              </w:rPr>
              <w:t>promote</w:t>
            </w:r>
            <w:r w:rsidRPr="0083174A">
              <w:rPr>
                <w:rFonts w:ascii="Arial" w:hAnsi="Arial" w:cs="Arial"/>
                <w:b/>
                <w:color w:val="FFFFFF" w:themeColor="background1"/>
                <w:spacing w:val="-2"/>
                <w:sz w:val="24"/>
                <w:szCs w:val="24"/>
              </w:rPr>
              <w:t xml:space="preserve"> </w:t>
            </w:r>
            <w:r w:rsidRPr="0083174A">
              <w:rPr>
                <w:rFonts w:ascii="Arial" w:hAnsi="Arial" w:cs="Arial"/>
                <w:b/>
                <w:color w:val="FFFFFF" w:themeColor="background1"/>
                <w:sz w:val="24"/>
                <w:szCs w:val="24"/>
              </w:rPr>
              <w:t>equal</w:t>
            </w:r>
            <w:r w:rsidRPr="0083174A">
              <w:rPr>
                <w:rFonts w:ascii="Arial" w:hAnsi="Arial" w:cs="Arial"/>
                <w:b/>
                <w:color w:val="FFFFFF" w:themeColor="background1"/>
                <w:spacing w:val="-3"/>
                <w:sz w:val="24"/>
                <w:szCs w:val="24"/>
              </w:rPr>
              <w:t xml:space="preserve"> </w:t>
            </w:r>
            <w:r w:rsidRPr="0083174A">
              <w:rPr>
                <w:rFonts w:ascii="Arial" w:hAnsi="Arial" w:cs="Arial"/>
                <w:b/>
                <w:color w:val="FFFFFF" w:themeColor="background1"/>
                <w:sz w:val="24"/>
                <w:szCs w:val="24"/>
              </w:rPr>
              <w:t>access</w:t>
            </w:r>
            <w:r w:rsidRPr="0083174A">
              <w:rPr>
                <w:rFonts w:ascii="Arial" w:hAnsi="Arial" w:cs="Arial"/>
                <w:b/>
                <w:color w:val="FFFFFF" w:themeColor="background1"/>
                <w:spacing w:val="-1"/>
                <w:sz w:val="24"/>
                <w:szCs w:val="24"/>
              </w:rPr>
              <w:t xml:space="preserve"> </w:t>
            </w:r>
            <w:r w:rsidRPr="0083174A">
              <w:rPr>
                <w:rFonts w:ascii="Arial" w:hAnsi="Arial" w:cs="Arial"/>
                <w:b/>
                <w:color w:val="FFFFFF" w:themeColor="background1"/>
                <w:sz w:val="24"/>
                <w:szCs w:val="24"/>
              </w:rPr>
              <w:t>to</w:t>
            </w:r>
            <w:r w:rsidRPr="0083174A">
              <w:rPr>
                <w:rFonts w:ascii="Arial" w:hAnsi="Arial" w:cs="Arial"/>
                <w:b/>
                <w:color w:val="FFFFFF" w:themeColor="background1"/>
                <w:spacing w:val="1"/>
                <w:sz w:val="24"/>
                <w:szCs w:val="24"/>
              </w:rPr>
              <w:t xml:space="preserve"> </w:t>
            </w:r>
            <w:r w:rsidRPr="0083174A">
              <w:rPr>
                <w:rFonts w:ascii="Arial" w:hAnsi="Arial" w:cs="Arial"/>
                <w:b/>
                <w:color w:val="FFFFFF" w:themeColor="background1"/>
                <w:sz w:val="24"/>
                <w:szCs w:val="24"/>
              </w:rPr>
              <w:t>educational achievement</w:t>
            </w:r>
            <w:r w:rsidRPr="0083174A">
              <w:rPr>
                <w:rFonts w:ascii="Arial" w:hAnsi="Arial" w:cs="Arial"/>
                <w:b/>
                <w:color w:val="FFFFFF" w:themeColor="background1"/>
                <w:spacing w:val="-2"/>
                <w:sz w:val="24"/>
                <w:szCs w:val="24"/>
              </w:rPr>
              <w:t xml:space="preserve"> </w:t>
            </w:r>
            <w:r w:rsidRPr="0083174A">
              <w:rPr>
                <w:rFonts w:ascii="Arial" w:hAnsi="Arial" w:cs="Arial"/>
                <w:b/>
                <w:color w:val="FFFFFF" w:themeColor="background1"/>
                <w:sz w:val="24"/>
                <w:szCs w:val="24"/>
              </w:rPr>
              <w:t>through</w:t>
            </w:r>
            <w:r w:rsidRPr="0083174A">
              <w:rPr>
                <w:rFonts w:ascii="Arial" w:hAnsi="Arial" w:cs="Arial"/>
                <w:b/>
                <w:color w:val="FFFFFF" w:themeColor="background1"/>
                <w:spacing w:val="-1"/>
                <w:sz w:val="24"/>
                <w:szCs w:val="24"/>
              </w:rPr>
              <w:t xml:space="preserve"> </w:t>
            </w:r>
            <w:r w:rsidRPr="0083174A">
              <w:rPr>
                <w:rFonts w:ascii="Arial" w:hAnsi="Arial" w:cs="Arial"/>
                <w:b/>
                <w:color w:val="FFFFFF" w:themeColor="background1"/>
                <w:sz w:val="24"/>
                <w:szCs w:val="24"/>
              </w:rPr>
              <w:t>collaborations</w:t>
            </w:r>
            <w:r w:rsidRPr="0083174A">
              <w:rPr>
                <w:rFonts w:ascii="Arial" w:hAnsi="Arial" w:cs="Arial"/>
                <w:b/>
                <w:color w:val="FFFFFF" w:themeColor="background1"/>
                <w:spacing w:val="-1"/>
                <w:sz w:val="24"/>
                <w:szCs w:val="24"/>
              </w:rPr>
              <w:t xml:space="preserve"> </w:t>
            </w:r>
            <w:r w:rsidRPr="0083174A">
              <w:rPr>
                <w:rFonts w:ascii="Arial" w:hAnsi="Arial" w:cs="Arial"/>
                <w:b/>
                <w:color w:val="FFFFFF" w:themeColor="background1"/>
                <w:sz w:val="24"/>
                <w:szCs w:val="24"/>
              </w:rPr>
              <w:t>that</w:t>
            </w:r>
            <w:r w:rsidRPr="0083174A">
              <w:rPr>
                <w:rFonts w:ascii="Arial" w:hAnsi="Arial" w:cs="Arial"/>
                <w:b/>
                <w:color w:val="FFFFFF" w:themeColor="background1"/>
                <w:spacing w:val="-2"/>
                <w:sz w:val="24"/>
                <w:szCs w:val="24"/>
              </w:rPr>
              <w:t xml:space="preserve"> </w:t>
            </w:r>
            <w:r w:rsidRPr="0083174A">
              <w:rPr>
                <w:rFonts w:ascii="Arial" w:hAnsi="Arial" w:cs="Arial"/>
                <w:b/>
                <w:color w:val="FFFFFF" w:themeColor="background1"/>
                <w:sz w:val="24"/>
                <w:szCs w:val="24"/>
              </w:rPr>
              <w:t>value</w:t>
            </w:r>
            <w:r w:rsidRPr="0083174A">
              <w:rPr>
                <w:rFonts w:ascii="Arial" w:hAnsi="Arial" w:cs="Arial"/>
                <w:b/>
                <w:color w:val="FFFFFF" w:themeColor="background1"/>
                <w:spacing w:val="-2"/>
                <w:sz w:val="24"/>
                <w:szCs w:val="24"/>
              </w:rPr>
              <w:t xml:space="preserve"> </w:t>
            </w:r>
            <w:r w:rsidRPr="0083174A">
              <w:rPr>
                <w:rFonts w:ascii="Arial" w:hAnsi="Arial" w:cs="Arial"/>
                <w:b/>
                <w:color w:val="FFFFFF" w:themeColor="background1"/>
                <w:sz w:val="24"/>
                <w:szCs w:val="24"/>
              </w:rPr>
              <w:t>diversity, equity,</w:t>
            </w:r>
            <w:r w:rsidRPr="0083174A">
              <w:rPr>
                <w:rFonts w:ascii="Arial" w:hAnsi="Arial" w:cs="Arial"/>
                <w:b/>
                <w:color w:val="FFFFFF" w:themeColor="background1"/>
                <w:spacing w:val="-1"/>
                <w:sz w:val="24"/>
                <w:szCs w:val="24"/>
              </w:rPr>
              <w:t xml:space="preserve"> </w:t>
            </w:r>
            <w:r w:rsidRPr="0083174A">
              <w:rPr>
                <w:rFonts w:ascii="Arial" w:hAnsi="Arial" w:cs="Arial"/>
                <w:b/>
                <w:color w:val="FFFFFF" w:themeColor="background1"/>
                <w:sz w:val="24"/>
                <w:szCs w:val="24"/>
              </w:rPr>
              <w:t>and</w:t>
            </w:r>
            <w:r w:rsidRPr="0083174A">
              <w:rPr>
                <w:rFonts w:ascii="Arial" w:hAnsi="Arial" w:cs="Arial"/>
                <w:b/>
                <w:color w:val="FFFFFF" w:themeColor="background1"/>
                <w:spacing w:val="-1"/>
                <w:sz w:val="24"/>
                <w:szCs w:val="24"/>
              </w:rPr>
              <w:t xml:space="preserve"> </w:t>
            </w:r>
            <w:r w:rsidRPr="0083174A">
              <w:rPr>
                <w:rFonts w:ascii="Arial" w:hAnsi="Arial" w:cs="Arial"/>
                <w:b/>
                <w:color w:val="FFFFFF" w:themeColor="background1"/>
                <w:sz w:val="24"/>
                <w:szCs w:val="24"/>
              </w:rPr>
              <w:t>inclusion.</w:t>
            </w:r>
          </w:p>
          <w:p w14:paraId="5563358F" w14:textId="73D54FBE" w:rsidR="00771EAE" w:rsidRPr="0083174A" w:rsidRDefault="00771EAE" w:rsidP="00771EAE">
            <w:pPr>
              <w:pStyle w:val="TableParagraph"/>
              <w:spacing w:before="12"/>
              <w:rPr>
                <w:rFonts w:ascii="Arial" w:hAnsi="Arial" w:cs="Arial"/>
                <w:b/>
                <w:color w:val="FFFFFF" w:themeColor="background1"/>
                <w:sz w:val="24"/>
                <w:szCs w:val="24"/>
              </w:rPr>
            </w:pPr>
            <w:r w:rsidRPr="00771EAE">
              <w:rPr>
                <w:rFonts w:ascii="Arial" w:hAnsi="Arial" w:cs="Arial"/>
                <w:bCs/>
                <w:color w:val="FFFFFF" w:themeColor="background1"/>
                <w:sz w:val="24"/>
                <w:szCs w:val="24"/>
              </w:rPr>
              <w:t>Related</w:t>
            </w:r>
            <w:r w:rsidRPr="00771EAE">
              <w:rPr>
                <w:rFonts w:ascii="Arial" w:hAnsi="Arial" w:cs="Arial"/>
                <w:bCs/>
                <w:color w:val="FFFFFF" w:themeColor="background1"/>
                <w:spacing w:val="-2"/>
                <w:sz w:val="24"/>
                <w:szCs w:val="24"/>
              </w:rPr>
              <w:t xml:space="preserve"> </w:t>
            </w:r>
            <w:r w:rsidRPr="00771EAE">
              <w:rPr>
                <w:rFonts w:ascii="Arial" w:hAnsi="Arial" w:cs="Arial"/>
                <w:bCs/>
                <w:color w:val="FFFFFF" w:themeColor="background1"/>
                <w:sz w:val="24"/>
                <w:szCs w:val="24"/>
              </w:rPr>
              <w:t>District</w:t>
            </w:r>
            <w:r w:rsidRPr="00771EAE">
              <w:rPr>
                <w:rFonts w:ascii="Arial" w:hAnsi="Arial" w:cs="Arial"/>
                <w:bCs/>
                <w:color w:val="FFFFFF" w:themeColor="background1"/>
                <w:spacing w:val="-3"/>
                <w:sz w:val="24"/>
                <w:szCs w:val="24"/>
              </w:rPr>
              <w:t xml:space="preserve"> </w:t>
            </w:r>
            <w:r w:rsidRPr="00771EAE">
              <w:rPr>
                <w:rFonts w:ascii="Arial" w:hAnsi="Arial" w:cs="Arial"/>
                <w:bCs/>
                <w:color w:val="FFFFFF" w:themeColor="background1"/>
                <w:sz w:val="24"/>
                <w:szCs w:val="24"/>
              </w:rPr>
              <w:t>Goal(s)</w:t>
            </w:r>
            <w:r>
              <w:rPr>
                <w:rFonts w:ascii="Arial" w:hAnsi="Arial" w:cs="Arial"/>
                <w:bCs/>
                <w:color w:val="FFFFFF" w:themeColor="background1"/>
                <w:sz w:val="24"/>
                <w:szCs w:val="24"/>
              </w:rPr>
              <w:t xml:space="preserve"> - </w:t>
            </w:r>
            <w:r w:rsidRPr="00771EAE">
              <w:rPr>
                <w:rFonts w:ascii="Arial" w:hAnsi="Arial" w:cs="Arial"/>
                <w:bCs/>
                <w:color w:val="FFFFFF" w:themeColor="background1"/>
                <w:sz w:val="24"/>
                <w:szCs w:val="24"/>
              </w:rPr>
              <w:t>Advance</w:t>
            </w:r>
            <w:r w:rsidRPr="00771EAE">
              <w:rPr>
                <w:rFonts w:ascii="Arial" w:hAnsi="Arial" w:cs="Arial"/>
                <w:bCs/>
                <w:color w:val="FFFFFF" w:themeColor="background1"/>
                <w:spacing w:val="-4"/>
                <w:sz w:val="24"/>
                <w:szCs w:val="24"/>
              </w:rPr>
              <w:t xml:space="preserve"> </w:t>
            </w:r>
            <w:r w:rsidRPr="00771EAE">
              <w:rPr>
                <w:rFonts w:ascii="Arial" w:hAnsi="Arial" w:cs="Arial"/>
                <w:bCs/>
                <w:color w:val="FFFFFF" w:themeColor="background1"/>
                <w:sz w:val="24"/>
                <w:szCs w:val="24"/>
              </w:rPr>
              <w:t>Student</w:t>
            </w:r>
            <w:r w:rsidRPr="00771EAE">
              <w:rPr>
                <w:rFonts w:ascii="Arial" w:hAnsi="Arial" w:cs="Arial"/>
                <w:bCs/>
                <w:color w:val="FFFFFF" w:themeColor="background1"/>
                <w:spacing w:val="-3"/>
                <w:sz w:val="24"/>
                <w:szCs w:val="24"/>
              </w:rPr>
              <w:t xml:space="preserve"> </w:t>
            </w:r>
            <w:r w:rsidRPr="00771EAE">
              <w:rPr>
                <w:rFonts w:ascii="Arial" w:hAnsi="Arial" w:cs="Arial"/>
                <w:bCs/>
                <w:color w:val="FFFFFF" w:themeColor="background1"/>
                <w:sz w:val="24"/>
                <w:szCs w:val="24"/>
              </w:rPr>
              <w:t>Access,</w:t>
            </w:r>
            <w:r w:rsidRPr="00771EAE">
              <w:rPr>
                <w:rFonts w:ascii="Arial" w:hAnsi="Arial" w:cs="Arial"/>
                <w:bCs/>
                <w:color w:val="FFFFFF" w:themeColor="background1"/>
                <w:spacing w:val="-3"/>
                <w:sz w:val="24"/>
                <w:szCs w:val="24"/>
              </w:rPr>
              <w:t xml:space="preserve"> </w:t>
            </w:r>
            <w:r w:rsidRPr="00771EAE">
              <w:rPr>
                <w:rFonts w:ascii="Arial" w:hAnsi="Arial" w:cs="Arial"/>
                <w:bCs/>
                <w:color w:val="FFFFFF" w:themeColor="background1"/>
                <w:sz w:val="24"/>
                <w:szCs w:val="24"/>
              </w:rPr>
              <w:t>Equity,</w:t>
            </w:r>
            <w:r w:rsidRPr="00771EAE">
              <w:rPr>
                <w:rFonts w:ascii="Arial" w:hAnsi="Arial" w:cs="Arial"/>
                <w:bCs/>
                <w:color w:val="FFFFFF" w:themeColor="background1"/>
                <w:spacing w:val="-2"/>
                <w:sz w:val="24"/>
                <w:szCs w:val="24"/>
              </w:rPr>
              <w:t xml:space="preserve"> </w:t>
            </w:r>
            <w:r w:rsidRPr="00771EAE">
              <w:rPr>
                <w:rFonts w:ascii="Arial" w:hAnsi="Arial" w:cs="Arial"/>
                <w:bCs/>
                <w:color w:val="FFFFFF" w:themeColor="background1"/>
                <w:sz w:val="24"/>
                <w:szCs w:val="24"/>
              </w:rPr>
              <w:t>and</w:t>
            </w:r>
            <w:r w:rsidRPr="00771EAE">
              <w:rPr>
                <w:rFonts w:ascii="Arial" w:hAnsi="Arial" w:cs="Arial"/>
                <w:bCs/>
                <w:color w:val="FFFFFF" w:themeColor="background1"/>
                <w:spacing w:val="-2"/>
                <w:sz w:val="24"/>
                <w:szCs w:val="24"/>
              </w:rPr>
              <w:t xml:space="preserve"> </w:t>
            </w:r>
            <w:r w:rsidRPr="00771EAE">
              <w:rPr>
                <w:rFonts w:ascii="Arial" w:hAnsi="Arial" w:cs="Arial"/>
                <w:bCs/>
                <w:color w:val="FFFFFF" w:themeColor="background1"/>
                <w:sz w:val="24"/>
                <w:szCs w:val="24"/>
              </w:rPr>
              <w:t>Success</w:t>
            </w:r>
          </w:p>
        </w:tc>
      </w:tr>
      <w:tr w:rsidR="00771EAE" w:rsidRPr="0083174A" w14:paraId="2DA7CD31" w14:textId="77777777" w:rsidTr="00FA3D74">
        <w:tc>
          <w:tcPr>
            <w:tcW w:w="3415" w:type="dxa"/>
          </w:tcPr>
          <w:p w14:paraId="653F103D" w14:textId="77777777" w:rsidR="00771EAE" w:rsidRPr="0083174A" w:rsidRDefault="00771EAE" w:rsidP="00FA3D74">
            <w:pPr>
              <w:rPr>
                <w:rFonts w:ascii="Arial" w:hAnsi="Arial" w:cs="Arial"/>
                <w:b/>
                <w:bCs/>
                <w:sz w:val="24"/>
                <w:szCs w:val="24"/>
              </w:rPr>
            </w:pPr>
            <w:r w:rsidRPr="0083174A">
              <w:rPr>
                <w:rFonts w:ascii="Arial" w:hAnsi="Arial" w:cs="Arial"/>
                <w:b/>
                <w:bCs/>
                <w:sz w:val="24"/>
                <w:szCs w:val="24"/>
              </w:rPr>
              <w:t>Key Actions</w:t>
            </w:r>
          </w:p>
        </w:tc>
        <w:tc>
          <w:tcPr>
            <w:tcW w:w="8010" w:type="dxa"/>
          </w:tcPr>
          <w:p w14:paraId="3F5ED1E5" w14:textId="77777777" w:rsidR="00771EAE" w:rsidRPr="0083174A" w:rsidRDefault="00771EAE" w:rsidP="00FA3D74">
            <w:pPr>
              <w:rPr>
                <w:rFonts w:ascii="Arial" w:hAnsi="Arial" w:cs="Arial"/>
                <w:b/>
                <w:bCs/>
                <w:sz w:val="24"/>
                <w:szCs w:val="24"/>
              </w:rPr>
            </w:pPr>
            <w:r w:rsidRPr="0083174A">
              <w:rPr>
                <w:rFonts w:ascii="Arial" w:hAnsi="Arial" w:cs="Arial"/>
                <w:b/>
                <w:bCs/>
                <w:sz w:val="24"/>
                <w:szCs w:val="24"/>
              </w:rPr>
              <w:t>Progress</w:t>
            </w:r>
          </w:p>
        </w:tc>
        <w:tc>
          <w:tcPr>
            <w:tcW w:w="1530" w:type="dxa"/>
          </w:tcPr>
          <w:p w14:paraId="33A720F3" w14:textId="77777777" w:rsidR="00771EAE" w:rsidRPr="0083174A" w:rsidRDefault="00771EAE" w:rsidP="00FA3D74">
            <w:pPr>
              <w:rPr>
                <w:rFonts w:ascii="Arial" w:hAnsi="Arial" w:cs="Arial"/>
                <w:b/>
                <w:bCs/>
                <w:sz w:val="24"/>
                <w:szCs w:val="24"/>
              </w:rPr>
            </w:pPr>
            <w:r w:rsidRPr="00DD13FF">
              <w:rPr>
                <w:rFonts w:ascii="Arial" w:hAnsi="Arial" w:cs="Arial"/>
                <w:sz w:val="20"/>
                <w:szCs w:val="20"/>
              </w:rPr>
              <w:t>Completion Date/Duration</w:t>
            </w:r>
          </w:p>
        </w:tc>
      </w:tr>
      <w:tr w:rsidR="00771EAE" w:rsidRPr="0083174A" w14:paraId="1E7DDD29" w14:textId="77777777" w:rsidTr="00FA3D74">
        <w:tc>
          <w:tcPr>
            <w:tcW w:w="3415" w:type="dxa"/>
          </w:tcPr>
          <w:p w14:paraId="19778C26" w14:textId="77777777" w:rsidR="00771EAE" w:rsidRPr="0083174A" w:rsidRDefault="00771EAE" w:rsidP="00FA3D74">
            <w:pPr>
              <w:rPr>
                <w:rFonts w:ascii="Arial" w:hAnsi="Arial" w:cs="Arial"/>
                <w:sz w:val="24"/>
                <w:szCs w:val="24"/>
              </w:rPr>
            </w:pPr>
            <w:r w:rsidRPr="0083174A">
              <w:rPr>
                <w:rFonts w:ascii="Arial" w:hAnsi="Arial" w:cs="Arial"/>
                <w:sz w:val="24"/>
                <w:szCs w:val="24"/>
              </w:rPr>
              <w:t>A.</w:t>
            </w:r>
            <w:r w:rsidRPr="0083174A">
              <w:rPr>
                <w:rFonts w:ascii="Arial" w:hAnsi="Arial" w:cs="Arial"/>
                <w:spacing w:val="58"/>
                <w:sz w:val="24"/>
                <w:szCs w:val="24"/>
              </w:rPr>
              <w:t xml:space="preserve"> </w:t>
            </w:r>
            <w:r w:rsidRPr="0083174A">
              <w:rPr>
                <w:rFonts w:ascii="Arial" w:hAnsi="Arial" w:cs="Arial"/>
                <w:sz w:val="24"/>
                <w:szCs w:val="24"/>
              </w:rPr>
              <w:t>Provide</w:t>
            </w:r>
            <w:r w:rsidRPr="0083174A">
              <w:rPr>
                <w:rFonts w:ascii="Arial" w:hAnsi="Arial" w:cs="Arial"/>
                <w:spacing w:val="-2"/>
                <w:sz w:val="24"/>
                <w:szCs w:val="24"/>
              </w:rPr>
              <w:t xml:space="preserve"> </w:t>
            </w:r>
            <w:r w:rsidRPr="0083174A">
              <w:rPr>
                <w:rFonts w:ascii="Arial" w:hAnsi="Arial" w:cs="Arial"/>
                <w:sz w:val="24"/>
                <w:szCs w:val="24"/>
              </w:rPr>
              <w:t>direction to</w:t>
            </w:r>
            <w:r w:rsidRPr="0083174A">
              <w:rPr>
                <w:rFonts w:ascii="Arial" w:hAnsi="Arial" w:cs="Arial"/>
                <w:spacing w:val="-1"/>
                <w:sz w:val="24"/>
                <w:szCs w:val="24"/>
              </w:rPr>
              <w:t xml:space="preserve"> </w:t>
            </w:r>
            <w:r w:rsidRPr="0083174A">
              <w:rPr>
                <w:rFonts w:ascii="Arial" w:hAnsi="Arial" w:cs="Arial"/>
                <w:sz w:val="24"/>
                <w:szCs w:val="24"/>
              </w:rPr>
              <w:t>the</w:t>
            </w:r>
            <w:r w:rsidRPr="0083174A">
              <w:rPr>
                <w:rFonts w:ascii="Arial" w:hAnsi="Arial" w:cs="Arial"/>
                <w:spacing w:val="-2"/>
                <w:sz w:val="24"/>
                <w:szCs w:val="24"/>
              </w:rPr>
              <w:t xml:space="preserve"> </w:t>
            </w:r>
            <w:r w:rsidRPr="0083174A">
              <w:rPr>
                <w:rFonts w:ascii="Arial" w:hAnsi="Arial" w:cs="Arial"/>
                <w:sz w:val="24"/>
                <w:szCs w:val="24"/>
              </w:rPr>
              <w:t>chancellor</w:t>
            </w:r>
            <w:r w:rsidRPr="0083174A">
              <w:rPr>
                <w:rFonts w:ascii="Arial" w:hAnsi="Arial" w:cs="Arial"/>
                <w:spacing w:val="-2"/>
                <w:sz w:val="24"/>
                <w:szCs w:val="24"/>
              </w:rPr>
              <w:t xml:space="preserve"> </w:t>
            </w:r>
            <w:r w:rsidRPr="0083174A">
              <w:rPr>
                <w:rFonts w:ascii="Arial" w:hAnsi="Arial" w:cs="Arial"/>
                <w:sz w:val="24"/>
                <w:szCs w:val="24"/>
              </w:rPr>
              <w:t>for</w:t>
            </w:r>
            <w:r w:rsidRPr="0083174A">
              <w:rPr>
                <w:rFonts w:ascii="Arial" w:hAnsi="Arial" w:cs="Arial"/>
                <w:spacing w:val="-1"/>
                <w:sz w:val="24"/>
                <w:szCs w:val="24"/>
              </w:rPr>
              <w:t xml:space="preserve"> </w:t>
            </w:r>
            <w:r w:rsidRPr="0083174A">
              <w:rPr>
                <w:rFonts w:ascii="Arial" w:hAnsi="Arial" w:cs="Arial"/>
                <w:sz w:val="24"/>
                <w:szCs w:val="24"/>
              </w:rPr>
              <w:t>the</w:t>
            </w:r>
            <w:r w:rsidRPr="0083174A">
              <w:rPr>
                <w:rFonts w:ascii="Arial" w:hAnsi="Arial" w:cs="Arial"/>
                <w:spacing w:val="-57"/>
                <w:sz w:val="24"/>
                <w:szCs w:val="24"/>
              </w:rPr>
              <w:t xml:space="preserve"> </w:t>
            </w:r>
            <w:r w:rsidRPr="0083174A">
              <w:rPr>
                <w:rFonts w:ascii="Arial" w:hAnsi="Arial" w:cs="Arial"/>
                <w:sz w:val="24"/>
                <w:szCs w:val="24"/>
              </w:rPr>
              <w:t>development</w:t>
            </w:r>
            <w:r w:rsidRPr="0083174A">
              <w:rPr>
                <w:rFonts w:ascii="Arial" w:hAnsi="Arial" w:cs="Arial"/>
                <w:spacing w:val="-2"/>
                <w:sz w:val="24"/>
                <w:szCs w:val="24"/>
              </w:rPr>
              <w:t xml:space="preserve"> </w:t>
            </w:r>
            <w:r w:rsidRPr="0083174A">
              <w:rPr>
                <w:rFonts w:ascii="Arial" w:hAnsi="Arial" w:cs="Arial"/>
                <w:sz w:val="24"/>
                <w:szCs w:val="24"/>
              </w:rPr>
              <w:t>and</w:t>
            </w:r>
            <w:r w:rsidRPr="0083174A">
              <w:rPr>
                <w:rFonts w:ascii="Arial" w:hAnsi="Arial" w:cs="Arial"/>
                <w:spacing w:val="-2"/>
                <w:sz w:val="24"/>
                <w:szCs w:val="24"/>
              </w:rPr>
              <w:t xml:space="preserve"> </w:t>
            </w:r>
            <w:r w:rsidRPr="0083174A">
              <w:rPr>
                <w:rFonts w:ascii="Arial" w:hAnsi="Arial" w:cs="Arial"/>
                <w:sz w:val="24"/>
                <w:szCs w:val="24"/>
              </w:rPr>
              <w:t>implementation</w:t>
            </w:r>
            <w:r w:rsidRPr="0083174A">
              <w:rPr>
                <w:rFonts w:ascii="Arial" w:hAnsi="Arial" w:cs="Arial"/>
                <w:spacing w:val="-1"/>
                <w:sz w:val="24"/>
                <w:szCs w:val="24"/>
              </w:rPr>
              <w:t xml:space="preserve"> </w:t>
            </w:r>
            <w:r w:rsidRPr="0083174A">
              <w:rPr>
                <w:rFonts w:ascii="Arial" w:hAnsi="Arial" w:cs="Arial"/>
                <w:sz w:val="24"/>
                <w:szCs w:val="24"/>
              </w:rPr>
              <w:t>of</w:t>
            </w:r>
            <w:r w:rsidRPr="0083174A">
              <w:rPr>
                <w:rFonts w:ascii="Arial" w:hAnsi="Arial" w:cs="Arial"/>
                <w:spacing w:val="-3"/>
                <w:sz w:val="24"/>
                <w:szCs w:val="24"/>
              </w:rPr>
              <w:t xml:space="preserve"> </w:t>
            </w:r>
            <w:r w:rsidRPr="0083174A">
              <w:rPr>
                <w:rFonts w:ascii="Arial" w:hAnsi="Arial" w:cs="Arial"/>
                <w:sz w:val="24"/>
                <w:szCs w:val="24"/>
              </w:rPr>
              <w:t>a</w:t>
            </w:r>
            <w:r w:rsidRPr="0083174A">
              <w:rPr>
                <w:rFonts w:ascii="Arial" w:hAnsi="Arial" w:cs="Arial"/>
                <w:spacing w:val="-2"/>
                <w:sz w:val="24"/>
                <w:szCs w:val="24"/>
              </w:rPr>
              <w:t xml:space="preserve"> </w:t>
            </w:r>
            <w:r w:rsidRPr="001C158D">
              <w:rPr>
                <w:rFonts w:ascii="Arial" w:hAnsi="Arial" w:cs="Arial"/>
                <w:sz w:val="24"/>
                <w:szCs w:val="24"/>
              </w:rPr>
              <w:t>system in</w:t>
            </w:r>
            <w:r w:rsidRPr="001C158D">
              <w:rPr>
                <w:rFonts w:ascii="Arial" w:hAnsi="Arial" w:cs="Arial"/>
                <w:sz w:val="28"/>
                <w:szCs w:val="28"/>
              </w:rPr>
              <w:t xml:space="preserve"> </w:t>
            </w:r>
            <w:r w:rsidRPr="0083174A">
              <w:rPr>
                <w:rFonts w:ascii="Arial" w:hAnsi="Arial" w:cs="Arial"/>
                <w:sz w:val="24"/>
                <w:szCs w:val="24"/>
              </w:rPr>
              <w:t>which inequalities of gender, race,</w:t>
            </w:r>
            <w:r w:rsidRPr="0083174A">
              <w:rPr>
                <w:rFonts w:ascii="Arial" w:hAnsi="Arial" w:cs="Arial"/>
                <w:spacing w:val="1"/>
                <w:sz w:val="24"/>
                <w:szCs w:val="24"/>
              </w:rPr>
              <w:t xml:space="preserve"> </w:t>
            </w:r>
            <w:r w:rsidRPr="0083174A">
              <w:rPr>
                <w:rFonts w:ascii="Arial" w:hAnsi="Arial" w:cs="Arial"/>
                <w:sz w:val="24"/>
                <w:szCs w:val="24"/>
              </w:rPr>
              <w:t>sexuality, ability, religion, socioeconomic</w:t>
            </w:r>
            <w:r w:rsidRPr="0083174A">
              <w:rPr>
                <w:rFonts w:ascii="Arial" w:hAnsi="Arial" w:cs="Arial"/>
                <w:spacing w:val="1"/>
                <w:sz w:val="24"/>
                <w:szCs w:val="24"/>
              </w:rPr>
              <w:t xml:space="preserve"> </w:t>
            </w:r>
            <w:r w:rsidRPr="0083174A">
              <w:rPr>
                <w:rFonts w:ascii="Arial" w:hAnsi="Arial" w:cs="Arial"/>
                <w:sz w:val="24"/>
                <w:szCs w:val="24"/>
              </w:rPr>
              <w:t>status, immigration status, and other cultural</w:t>
            </w:r>
            <w:r w:rsidRPr="0083174A">
              <w:rPr>
                <w:rFonts w:ascii="Arial" w:hAnsi="Arial" w:cs="Arial"/>
                <w:spacing w:val="1"/>
                <w:sz w:val="24"/>
                <w:szCs w:val="24"/>
              </w:rPr>
              <w:t xml:space="preserve"> </w:t>
            </w:r>
            <w:r w:rsidRPr="0083174A">
              <w:rPr>
                <w:rFonts w:ascii="Arial" w:hAnsi="Arial" w:cs="Arial"/>
                <w:sz w:val="24"/>
                <w:szCs w:val="24"/>
              </w:rPr>
              <w:t>and demographic indicators among students</w:t>
            </w:r>
            <w:r w:rsidRPr="0083174A">
              <w:rPr>
                <w:rFonts w:ascii="Arial" w:hAnsi="Arial" w:cs="Arial"/>
                <w:spacing w:val="1"/>
                <w:sz w:val="24"/>
                <w:szCs w:val="24"/>
              </w:rPr>
              <w:t xml:space="preserve"> </w:t>
            </w:r>
            <w:r w:rsidRPr="0083174A">
              <w:rPr>
                <w:rFonts w:ascii="Arial" w:hAnsi="Arial" w:cs="Arial"/>
                <w:sz w:val="24"/>
                <w:szCs w:val="24"/>
              </w:rPr>
              <w:t>and employees are identified, discussed,</w:t>
            </w:r>
            <w:r w:rsidRPr="0083174A">
              <w:rPr>
                <w:rFonts w:ascii="Arial" w:hAnsi="Arial" w:cs="Arial"/>
                <w:spacing w:val="1"/>
                <w:sz w:val="24"/>
                <w:szCs w:val="24"/>
              </w:rPr>
              <w:t xml:space="preserve"> </w:t>
            </w:r>
            <w:r w:rsidRPr="0083174A">
              <w:rPr>
                <w:rFonts w:ascii="Arial" w:hAnsi="Arial" w:cs="Arial"/>
                <w:sz w:val="24"/>
                <w:szCs w:val="24"/>
              </w:rPr>
              <w:t>and assessed</w:t>
            </w:r>
            <w:r>
              <w:rPr>
                <w:rFonts w:ascii="Arial" w:hAnsi="Arial" w:cs="Arial"/>
                <w:sz w:val="24"/>
                <w:szCs w:val="24"/>
              </w:rPr>
              <w:t>.</w:t>
            </w:r>
          </w:p>
        </w:tc>
        <w:tc>
          <w:tcPr>
            <w:tcW w:w="8010" w:type="dxa"/>
          </w:tcPr>
          <w:p w14:paraId="1A483BE3" w14:textId="77777777" w:rsidR="00771EAE" w:rsidRPr="00033100" w:rsidRDefault="00771EAE" w:rsidP="00DA26E0">
            <w:pPr>
              <w:pStyle w:val="ListParagraph"/>
              <w:numPr>
                <w:ilvl w:val="0"/>
                <w:numId w:val="8"/>
              </w:numPr>
              <w:ind w:left="346" w:hanging="270"/>
              <w:rPr>
                <w:rFonts w:ascii="Arial" w:hAnsi="Arial" w:cs="Arial"/>
                <w:sz w:val="24"/>
                <w:szCs w:val="24"/>
              </w:rPr>
            </w:pPr>
            <w:r w:rsidRPr="00033100">
              <w:rPr>
                <w:rFonts w:ascii="Arial" w:hAnsi="Arial" w:cs="Arial"/>
                <w:sz w:val="24"/>
                <w:szCs w:val="24"/>
              </w:rPr>
              <w:t xml:space="preserve">Chancellor and Board are aligned on ensuring actions are oriented through this lens. In conversations at Board meetings, these issues continue to be discussed. </w:t>
            </w:r>
          </w:p>
          <w:p w14:paraId="602E4223" w14:textId="60F90185" w:rsidR="00771EAE" w:rsidRPr="00033100" w:rsidRDefault="00771EAE" w:rsidP="00DA26E0">
            <w:pPr>
              <w:pStyle w:val="ListParagraph"/>
              <w:numPr>
                <w:ilvl w:val="0"/>
                <w:numId w:val="8"/>
              </w:numPr>
              <w:ind w:left="346" w:hanging="270"/>
              <w:rPr>
                <w:rFonts w:ascii="Arial" w:hAnsi="Arial" w:cs="Arial"/>
                <w:sz w:val="24"/>
                <w:szCs w:val="24"/>
              </w:rPr>
            </w:pPr>
            <w:r w:rsidRPr="00033100">
              <w:rPr>
                <w:rFonts w:ascii="Arial" w:hAnsi="Arial" w:cs="Arial"/>
                <w:sz w:val="24"/>
                <w:szCs w:val="24"/>
              </w:rPr>
              <w:t xml:space="preserve">The Board adopted </w:t>
            </w:r>
            <w:r>
              <w:rPr>
                <w:rFonts w:ascii="Arial" w:hAnsi="Arial" w:cs="Arial"/>
                <w:sz w:val="24"/>
                <w:szCs w:val="24"/>
              </w:rPr>
              <w:t xml:space="preserve">Resolution 20/21-29 Resolution of the Board of Trustees of the Peralta Community College District’s commitment to Diversity, Equity, and Inclusion </w:t>
            </w:r>
            <w:r w:rsidRPr="00316D16">
              <w:rPr>
                <w:rFonts w:ascii="Arial" w:hAnsi="Arial" w:cs="Arial"/>
                <w:sz w:val="24"/>
                <w:szCs w:val="24"/>
                <w:highlight w:val="lightGray"/>
              </w:rPr>
              <w:t>[</w:t>
            </w:r>
            <w:hyperlink r:id="rId28" w:history="1">
              <w:r w:rsidRPr="0039418E">
                <w:rPr>
                  <w:rStyle w:val="Hyperlink"/>
                  <w:rFonts w:ascii="Arial" w:hAnsi="Arial" w:cs="Arial"/>
                  <w:sz w:val="24"/>
                  <w:szCs w:val="24"/>
                  <w:highlight w:val="lightGray"/>
                </w:rPr>
                <w:t>II.A.1</w:t>
              </w:r>
            </w:hyperlink>
            <w:r w:rsidRPr="00316D16">
              <w:rPr>
                <w:rFonts w:ascii="Arial" w:hAnsi="Arial" w:cs="Arial"/>
                <w:sz w:val="24"/>
                <w:szCs w:val="24"/>
                <w:highlight w:val="lightGray"/>
              </w:rPr>
              <w:t>]</w:t>
            </w:r>
          </w:p>
          <w:p w14:paraId="69AC2E46" w14:textId="3F63A5FF" w:rsidR="00771EAE" w:rsidRDefault="00771EAE" w:rsidP="00DA26E0">
            <w:pPr>
              <w:pStyle w:val="ListParagraph"/>
              <w:numPr>
                <w:ilvl w:val="0"/>
                <w:numId w:val="8"/>
              </w:numPr>
              <w:ind w:left="346" w:hanging="270"/>
              <w:rPr>
                <w:rFonts w:ascii="Arial" w:hAnsi="Arial" w:cs="Arial"/>
                <w:sz w:val="24"/>
                <w:szCs w:val="24"/>
              </w:rPr>
            </w:pPr>
            <w:r w:rsidRPr="00033100">
              <w:rPr>
                <w:rFonts w:ascii="Arial" w:hAnsi="Arial" w:cs="Arial"/>
                <w:sz w:val="24"/>
                <w:szCs w:val="24"/>
              </w:rPr>
              <w:t xml:space="preserve">There has been a focus on meeting students where they are. The marketing plan was presented to the Board and can be found here </w:t>
            </w:r>
            <w:r w:rsidRPr="00316D16">
              <w:rPr>
                <w:rFonts w:ascii="Arial" w:hAnsi="Arial" w:cs="Arial"/>
                <w:sz w:val="24"/>
                <w:szCs w:val="24"/>
                <w:highlight w:val="lightGray"/>
              </w:rPr>
              <w:t>[</w:t>
            </w:r>
            <w:hyperlink r:id="rId29" w:history="1">
              <w:r w:rsidRPr="0039418E">
                <w:rPr>
                  <w:rStyle w:val="Hyperlink"/>
                  <w:rFonts w:ascii="Arial" w:hAnsi="Arial" w:cs="Arial"/>
                  <w:sz w:val="24"/>
                  <w:szCs w:val="24"/>
                  <w:highlight w:val="lightGray"/>
                </w:rPr>
                <w:t>II.A.2</w:t>
              </w:r>
            </w:hyperlink>
            <w:r w:rsidRPr="00316D16">
              <w:rPr>
                <w:rFonts w:ascii="Arial" w:hAnsi="Arial" w:cs="Arial"/>
                <w:sz w:val="24"/>
                <w:szCs w:val="24"/>
                <w:highlight w:val="lightGray"/>
              </w:rPr>
              <w:t>]</w:t>
            </w:r>
          </w:p>
          <w:p w14:paraId="0D783369" w14:textId="310C7CA8" w:rsidR="00771EAE" w:rsidRPr="00033100" w:rsidRDefault="00771EAE" w:rsidP="00DA26E0">
            <w:pPr>
              <w:pStyle w:val="ListParagraph"/>
              <w:numPr>
                <w:ilvl w:val="0"/>
                <w:numId w:val="8"/>
              </w:numPr>
              <w:ind w:left="346" w:hanging="270"/>
              <w:rPr>
                <w:rFonts w:ascii="Arial" w:hAnsi="Arial" w:cs="Arial"/>
                <w:sz w:val="24"/>
                <w:szCs w:val="24"/>
              </w:rPr>
            </w:pPr>
            <w:r>
              <w:rPr>
                <w:rFonts w:ascii="Arial" w:hAnsi="Arial" w:cs="Arial"/>
                <w:sz w:val="24"/>
                <w:szCs w:val="24"/>
              </w:rPr>
              <w:t xml:space="preserve">The Chancellor and the BOT President received Diversity, Equity and Inclusion (DEI)I training and will develop training for the BOT </w:t>
            </w:r>
            <w:r w:rsidR="0039418E">
              <w:rPr>
                <w:rFonts w:ascii="Arial" w:hAnsi="Arial" w:cs="Arial"/>
                <w:sz w:val="24"/>
                <w:szCs w:val="24"/>
              </w:rPr>
              <w:t>[</w:t>
            </w:r>
            <w:hyperlink r:id="rId30" w:history="1">
              <w:r w:rsidR="0039418E" w:rsidRPr="0039418E">
                <w:rPr>
                  <w:rStyle w:val="Hyperlink"/>
                  <w:rFonts w:ascii="Arial" w:hAnsi="Arial" w:cs="Arial"/>
                  <w:sz w:val="24"/>
                  <w:szCs w:val="24"/>
                </w:rPr>
                <w:t>II.A.3</w:t>
              </w:r>
            </w:hyperlink>
            <w:r w:rsidR="0039418E">
              <w:rPr>
                <w:rFonts w:ascii="Arial" w:hAnsi="Arial" w:cs="Arial"/>
                <w:sz w:val="24"/>
                <w:szCs w:val="24"/>
              </w:rPr>
              <w:t>]</w:t>
            </w:r>
          </w:p>
          <w:p w14:paraId="5758FFE9" w14:textId="77777777" w:rsidR="00771EAE" w:rsidRPr="00707984" w:rsidRDefault="00771EAE" w:rsidP="00FA3D74">
            <w:pPr>
              <w:pStyle w:val="ListParagraph"/>
              <w:rPr>
                <w:rFonts w:ascii="Arial" w:hAnsi="Arial" w:cs="Arial"/>
                <w:sz w:val="24"/>
                <w:szCs w:val="24"/>
              </w:rPr>
            </w:pPr>
          </w:p>
        </w:tc>
        <w:tc>
          <w:tcPr>
            <w:tcW w:w="1530" w:type="dxa"/>
          </w:tcPr>
          <w:p w14:paraId="0C5E7367" w14:textId="77777777" w:rsidR="00771EAE" w:rsidRPr="0083174A" w:rsidRDefault="00771EAE" w:rsidP="00FA3D74">
            <w:pPr>
              <w:rPr>
                <w:rFonts w:ascii="Arial" w:hAnsi="Arial" w:cs="Arial"/>
                <w:sz w:val="24"/>
                <w:szCs w:val="24"/>
              </w:rPr>
            </w:pPr>
            <w:r w:rsidRPr="0083174A">
              <w:rPr>
                <w:rFonts w:ascii="Arial" w:hAnsi="Arial" w:cs="Arial"/>
                <w:sz w:val="24"/>
                <w:szCs w:val="24"/>
              </w:rPr>
              <w:t>October 31, 2020,</w:t>
            </w:r>
            <w:r>
              <w:rPr>
                <w:rFonts w:ascii="Arial" w:hAnsi="Arial" w:cs="Arial"/>
                <w:sz w:val="24"/>
                <w:szCs w:val="24"/>
              </w:rPr>
              <w:t xml:space="preserve"> </w:t>
            </w:r>
            <w:proofErr w:type="gramStart"/>
            <w:r>
              <w:rPr>
                <w:rFonts w:ascii="Arial" w:hAnsi="Arial" w:cs="Arial"/>
                <w:sz w:val="24"/>
                <w:szCs w:val="24"/>
              </w:rPr>
              <w:t>This</w:t>
            </w:r>
            <w:proofErr w:type="gramEnd"/>
            <w:r>
              <w:rPr>
                <w:rFonts w:ascii="Arial" w:hAnsi="Arial" w:cs="Arial"/>
                <w:sz w:val="24"/>
                <w:szCs w:val="24"/>
              </w:rPr>
              <w:t xml:space="preserve"> goal will be carried over</w:t>
            </w:r>
          </w:p>
        </w:tc>
      </w:tr>
      <w:tr w:rsidR="00771EAE" w:rsidRPr="0083174A" w14:paraId="5132AC60" w14:textId="77777777" w:rsidTr="00FA3D74">
        <w:tc>
          <w:tcPr>
            <w:tcW w:w="3415" w:type="dxa"/>
            <w:shd w:val="clear" w:color="auto" w:fill="D7E8FB"/>
          </w:tcPr>
          <w:p w14:paraId="5D9A1DD9" w14:textId="77777777" w:rsidR="00771EAE" w:rsidRPr="0083174A" w:rsidRDefault="00771EAE" w:rsidP="00FA3D74">
            <w:pPr>
              <w:pStyle w:val="TableParagraph"/>
              <w:ind w:right="312"/>
              <w:rPr>
                <w:rFonts w:ascii="Arial" w:hAnsi="Arial" w:cs="Arial"/>
                <w:sz w:val="24"/>
                <w:szCs w:val="24"/>
              </w:rPr>
            </w:pPr>
            <w:r w:rsidRPr="0083174A">
              <w:rPr>
                <w:rFonts w:ascii="Arial" w:hAnsi="Arial" w:cs="Arial"/>
                <w:sz w:val="24"/>
                <w:szCs w:val="24"/>
              </w:rPr>
              <w:t>B. Expect and review reports on progress of</w:t>
            </w:r>
            <w:r w:rsidRPr="0083174A">
              <w:rPr>
                <w:rFonts w:ascii="Arial" w:hAnsi="Arial" w:cs="Arial"/>
                <w:spacing w:val="-58"/>
                <w:sz w:val="24"/>
                <w:szCs w:val="24"/>
              </w:rPr>
              <w:t xml:space="preserve"> </w:t>
            </w:r>
            <w:r w:rsidRPr="0083174A">
              <w:rPr>
                <w:rFonts w:ascii="Arial" w:hAnsi="Arial" w:cs="Arial"/>
                <w:sz w:val="24"/>
                <w:szCs w:val="24"/>
              </w:rPr>
              <w:t>direction</w:t>
            </w:r>
            <w:r w:rsidRPr="0083174A">
              <w:rPr>
                <w:rFonts w:ascii="Arial" w:hAnsi="Arial" w:cs="Arial"/>
                <w:spacing w:val="-1"/>
                <w:sz w:val="24"/>
                <w:szCs w:val="24"/>
              </w:rPr>
              <w:t xml:space="preserve"> </w:t>
            </w:r>
            <w:r w:rsidRPr="0083174A">
              <w:rPr>
                <w:rFonts w:ascii="Arial" w:hAnsi="Arial" w:cs="Arial"/>
                <w:sz w:val="24"/>
                <w:szCs w:val="24"/>
              </w:rPr>
              <w:t>provided in</w:t>
            </w:r>
            <w:r w:rsidRPr="0083174A">
              <w:rPr>
                <w:rFonts w:ascii="Arial" w:hAnsi="Arial" w:cs="Arial"/>
                <w:spacing w:val="1"/>
                <w:sz w:val="24"/>
                <w:szCs w:val="24"/>
              </w:rPr>
              <w:t xml:space="preserve"> </w:t>
            </w:r>
            <w:r w:rsidRPr="0083174A">
              <w:rPr>
                <w:rFonts w:ascii="Arial" w:hAnsi="Arial" w:cs="Arial"/>
                <w:sz w:val="24"/>
                <w:szCs w:val="24"/>
              </w:rPr>
              <w:t>IIA</w:t>
            </w:r>
            <w:r w:rsidRPr="0083174A">
              <w:rPr>
                <w:rFonts w:ascii="Arial" w:hAnsi="Arial" w:cs="Arial"/>
                <w:spacing w:val="1"/>
                <w:sz w:val="24"/>
                <w:szCs w:val="24"/>
              </w:rPr>
              <w:t xml:space="preserve"> </w:t>
            </w:r>
            <w:r w:rsidRPr="0083174A">
              <w:rPr>
                <w:rFonts w:ascii="Arial" w:hAnsi="Arial" w:cs="Arial"/>
                <w:sz w:val="24"/>
                <w:szCs w:val="24"/>
              </w:rPr>
              <w:t>above.</w:t>
            </w:r>
          </w:p>
          <w:p w14:paraId="7C77F142" w14:textId="77777777" w:rsidR="00771EAE" w:rsidRPr="0083174A" w:rsidRDefault="00771EAE" w:rsidP="00FA3D74">
            <w:pPr>
              <w:rPr>
                <w:rFonts w:ascii="Arial" w:hAnsi="Arial" w:cs="Arial"/>
                <w:sz w:val="24"/>
                <w:szCs w:val="24"/>
              </w:rPr>
            </w:pPr>
          </w:p>
        </w:tc>
        <w:tc>
          <w:tcPr>
            <w:tcW w:w="8010" w:type="dxa"/>
            <w:shd w:val="clear" w:color="auto" w:fill="D7E8FB"/>
          </w:tcPr>
          <w:p w14:paraId="206F729B" w14:textId="77777777" w:rsidR="00771EAE" w:rsidRDefault="00771EAE" w:rsidP="00DA26E0">
            <w:pPr>
              <w:pStyle w:val="TableParagraph"/>
              <w:numPr>
                <w:ilvl w:val="0"/>
                <w:numId w:val="33"/>
              </w:numPr>
              <w:ind w:right="332"/>
              <w:rPr>
                <w:rFonts w:ascii="Arial" w:hAnsi="Arial" w:cs="Arial"/>
                <w:sz w:val="24"/>
                <w:szCs w:val="24"/>
              </w:rPr>
            </w:pPr>
            <w:r w:rsidRPr="0083174A">
              <w:rPr>
                <w:rFonts w:ascii="Arial" w:hAnsi="Arial" w:cs="Arial"/>
                <w:sz w:val="24"/>
                <w:szCs w:val="24"/>
              </w:rPr>
              <w:t>Report</w:t>
            </w:r>
            <w:r>
              <w:rPr>
                <w:rFonts w:ascii="Arial" w:hAnsi="Arial" w:cs="Arial"/>
                <w:sz w:val="24"/>
                <w:szCs w:val="24"/>
              </w:rPr>
              <w:t>s</w:t>
            </w:r>
            <w:r w:rsidRPr="0083174A">
              <w:rPr>
                <w:rFonts w:ascii="Arial" w:hAnsi="Arial" w:cs="Arial"/>
                <w:sz w:val="24"/>
                <w:szCs w:val="24"/>
              </w:rPr>
              <w:t xml:space="preserve"> from college presidents at each Board meeting</w:t>
            </w:r>
            <w:r>
              <w:rPr>
                <w:rFonts w:ascii="Arial" w:hAnsi="Arial" w:cs="Arial"/>
                <w:sz w:val="24"/>
                <w:szCs w:val="24"/>
              </w:rPr>
              <w:t xml:space="preserve"> provide updated information</w:t>
            </w:r>
            <w:r w:rsidRPr="0083174A">
              <w:rPr>
                <w:rFonts w:ascii="Arial" w:hAnsi="Arial" w:cs="Arial"/>
                <w:sz w:val="24"/>
                <w:szCs w:val="24"/>
              </w:rPr>
              <w:t>.</w:t>
            </w:r>
          </w:p>
          <w:p w14:paraId="6E8C6113" w14:textId="77777777" w:rsidR="00771EAE" w:rsidRPr="00316D16" w:rsidRDefault="00771EAE" w:rsidP="00DA26E0">
            <w:pPr>
              <w:pStyle w:val="TableParagraph"/>
              <w:numPr>
                <w:ilvl w:val="0"/>
                <w:numId w:val="33"/>
              </w:numPr>
              <w:ind w:right="332"/>
              <w:rPr>
                <w:rFonts w:ascii="Arial" w:hAnsi="Arial" w:cs="Arial"/>
                <w:sz w:val="24"/>
                <w:szCs w:val="24"/>
              </w:rPr>
            </w:pPr>
            <w:r w:rsidRPr="0083174A">
              <w:rPr>
                <w:rFonts w:ascii="Arial" w:hAnsi="Arial" w:cs="Arial"/>
                <w:sz w:val="24"/>
                <w:szCs w:val="24"/>
              </w:rPr>
              <w:t>BCC hired HSI director this past year.</w:t>
            </w:r>
            <w:r w:rsidRPr="0083174A">
              <w:rPr>
                <w:rFonts w:ascii="Arial" w:hAnsi="Arial" w:cs="Arial"/>
                <w:spacing w:val="1"/>
                <w:sz w:val="24"/>
                <w:szCs w:val="24"/>
              </w:rPr>
              <w:t xml:space="preserve"> </w:t>
            </w:r>
          </w:p>
          <w:p w14:paraId="1A74FBA8" w14:textId="77777777" w:rsidR="00771EAE" w:rsidRPr="0083174A" w:rsidRDefault="00771EAE" w:rsidP="00DA26E0">
            <w:pPr>
              <w:pStyle w:val="TableParagraph"/>
              <w:numPr>
                <w:ilvl w:val="0"/>
                <w:numId w:val="33"/>
              </w:numPr>
              <w:ind w:right="332"/>
              <w:rPr>
                <w:rFonts w:ascii="Arial" w:hAnsi="Arial" w:cs="Arial"/>
                <w:sz w:val="24"/>
                <w:szCs w:val="24"/>
              </w:rPr>
            </w:pPr>
            <w:r w:rsidRPr="0083174A">
              <w:rPr>
                <w:rFonts w:ascii="Arial" w:hAnsi="Arial" w:cs="Arial"/>
                <w:sz w:val="24"/>
                <w:szCs w:val="24"/>
              </w:rPr>
              <w:t xml:space="preserve">Laney presented to the Board how they implemented google translate on all websites and </w:t>
            </w:r>
            <w:r w:rsidRPr="00316D16">
              <w:rPr>
                <w:rFonts w:ascii="Arial" w:hAnsi="Arial" w:cs="Arial"/>
                <w:sz w:val="24"/>
                <w:szCs w:val="24"/>
              </w:rPr>
              <w:t>virtual services</w:t>
            </w:r>
            <w:r w:rsidRPr="00316D16">
              <w:rPr>
                <w:rFonts w:ascii="Arial" w:hAnsi="Arial" w:cs="Arial"/>
                <w:spacing w:val="-1"/>
                <w:sz w:val="28"/>
                <w:szCs w:val="28"/>
              </w:rPr>
              <w:t xml:space="preserve"> </w:t>
            </w:r>
            <w:r w:rsidRPr="0083174A">
              <w:rPr>
                <w:rFonts w:ascii="Arial" w:hAnsi="Arial" w:cs="Arial"/>
                <w:sz w:val="24"/>
                <w:szCs w:val="24"/>
              </w:rPr>
              <w:t>so students can translate</w:t>
            </w:r>
            <w:r w:rsidRPr="0083174A">
              <w:rPr>
                <w:rFonts w:ascii="Arial" w:hAnsi="Arial" w:cs="Arial"/>
                <w:spacing w:val="-2"/>
                <w:sz w:val="24"/>
                <w:szCs w:val="24"/>
              </w:rPr>
              <w:t xml:space="preserve"> </w:t>
            </w:r>
            <w:r w:rsidRPr="0083174A">
              <w:rPr>
                <w:rFonts w:ascii="Arial" w:hAnsi="Arial" w:cs="Arial"/>
                <w:sz w:val="24"/>
                <w:szCs w:val="24"/>
              </w:rPr>
              <w:t>all websites in any of</w:t>
            </w:r>
            <w:r w:rsidRPr="0083174A">
              <w:rPr>
                <w:rFonts w:ascii="Arial" w:hAnsi="Arial" w:cs="Arial"/>
                <w:spacing w:val="-2"/>
                <w:sz w:val="24"/>
                <w:szCs w:val="24"/>
              </w:rPr>
              <w:t xml:space="preserve"> </w:t>
            </w:r>
            <w:r w:rsidRPr="0083174A">
              <w:rPr>
                <w:rFonts w:ascii="Arial" w:hAnsi="Arial" w:cs="Arial"/>
                <w:sz w:val="24"/>
                <w:szCs w:val="24"/>
              </w:rPr>
              <w:t>17 languages.</w:t>
            </w:r>
          </w:p>
          <w:p w14:paraId="14E72949" w14:textId="02318961" w:rsidR="00771EAE" w:rsidRPr="0083174A" w:rsidRDefault="00771EAE" w:rsidP="00DA26E0">
            <w:pPr>
              <w:pStyle w:val="TableParagraph"/>
              <w:numPr>
                <w:ilvl w:val="0"/>
                <w:numId w:val="10"/>
              </w:numPr>
              <w:tabs>
                <w:tab w:val="left" w:pos="827"/>
                <w:tab w:val="left" w:pos="828"/>
              </w:tabs>
              <w:ind w:left="360" w:right="118"/>
              <w:rPr>
                <w:rFonts w:ascii="Arial" w:hAnsi="Arial" w:cs="Arial"/>
                <w:sz w:val="24"/>
                <w:szCs w:val="24"/>
              </w:rPr>
            </w:pPr>
            <w:r w:rsidRPr="0083174A">
              <w:rPr>
                <w:rFonts w:ascii="Arial" w:hAnsi="Arial" w:cs="Arial"/>
                <w:sz w:val="24"/>
                <w:szCs w:val="24"/>
              </w:rPr>
              <w:t>COA</w:t>
            </w:r>
            <w:r w:rsidRPr="0083174A">
              <w:rPr>
                <w:rFonts w:ascii="Arial" w:hAnsi="Arial" w:cs="Arial"/>
                <w:spacing w:val="-3"/>
                <w:sz w:val="24"/>
                <w:szCs w:val="24"/>
              </w:rPr>
              <w:t xml:space="preserve"> </w:t>
            </w:r>
            <w:r w:rsidRPr="0083174A">
              <w:rPr>
                <w:rFonts w:ascii="Arial" w:hAnsi="Arial" w:cs="Arial"/>
                <w:sz w:val="24"/>
                <w:szCs w:val="24"/>
              </w:rPr>
              <w:t>presented</w:t>
            </w:r>
            <w:r w:rsidRPr="0083174A">
              <w:rPr>
                <w:rFonts w:ascii="Arial" w:hAnsi="Arial" w:cs="Arial"/>
                <w:spacing w:val="-1"/>
                <w:sz w:val="24"/>
                <w:szCs w:val="24"/>
              </w:rPr>
              <w:t xml:space="preserve"> </w:t>
            </w:r>
            <w:r w:rsidRPr="0083174A">
              <w:rPr>
                <w:rFonts w:ascii="Arial" w:hAnsi="Arial" w:cs="Arial"/>
                <w:sz w:val="24"/>
                <w:szCs w:val="24"/>
              </w:rPr>
              <w:t>to</w:t>
            </w:r>
            <w:r w:rsidRPr="0083174A">
              <w:rPr>
                <w:rFonts w:ascii="Arial" w:hAnsi="Arial" w:cs="Arial"/>
                <w:spacing w:val="-1"/>
                <w:sz w:val="24"/>
                <w:szCs w:val="24"/>
              </w:rPr>
              <w:t xml:space="preserve"> </w:t>
            </w:r>
            <w:r w:rsidRPr="0083174A">
              <w:rPr>
                <w:rFonts w:ascii="Arial" w:hAnsi="Arial" w:cs="Arial"/>
                <w:sz w:val="24"/>
                <w:szCs w:val="24"/>
              </w:rPr>
              <w:t>the</w:t>
            </w:r>
            <w:r w:rsidRPr="0083174A">
              <w:rPr>
                <w:rFonts w:ascii="Arial" w:hAnsi="Arial" w:cs="Arial"/>
                <w:spacing w:val="-2"/>
                <w:sz w:val="24"/>
                <w:szCs w:val="24"/>
              </w:rPr>
              <w:t xml:space="preserve"> </w:t>
            </w:r>
            <w:r w:rsidRPr="0083174A">
              <w:rPr>
                <w:rFonts w:ascii="Arial" w:hAnsi="Arial" w:cs="Arial"/>
                <w:sz w:val="24"/>
                <w:szCs w:val="24"/>
              </w:rPr>
              <w:t>Board</w:t>
            </w:r>
            <w:r w:rsidRPr="0083174A">
              <w:rPr>
                <w:rFonts w:ascii="Arial" w:hAnsi="Arial" w:cs="Arial"/>
                <w:spacing w:val="-1"/>
                <w:sz w:val="24"/>
                <w:szCs w:val="24"/>
              </w:rPr>
              <w:t xml:space="preserve"> </w:t>
            </w:r>
            <w:r w:rsidRPr="0083174A">
              <w:rPr>
                <w:rFonts w:ascii="Arial" w:hAnsi="Arial" w:cs="Arial"/>
                <w:sz w:val="24"/>
                <w:szCs w:val="24"/>
              </w:rPr>
              <w:t>that</w:t>
            </w:r>
            <w:r w:rsidRPr="0083174A">
              <w:rPr>
                <w:rFonts w:ascii="Arial" w:hAnsi="Arial" w:cs="Arial"/>
                <w:spacing w:val="-2"/>
                <w:sz w:val="24"/>
                <w:szCs w:val="24"/>
              </w:rPr>
              <w:t xml:space="preserve"> </w:t>
            </w:r>
            <w:r w:rsidRPr="0083174A">
              <w:rPr>
                <w:rFonts w:ascii="Arial" w:hAnsi="Arial" w:cs="Arial"/>
                <w:sz w:val="24"/>
                <w:szCs w:val="24"/>
              </w:rPr>
              <w:t>mental</w:t>
            </w:r>
            <w:r w:rsidRPr="0083174A">
              <w:rPr>
                <w:rFonts w:ascii="Arial" w:hAnsi="Arial" w:cs="Arial"/>
                <w:spacing w:val="-1"/>
                <w:sz w:val="24"/>
                <w:szCs w:val="24"/>
              </w:rPr>
              <w:t xml:space="preserve"> </w:t>
            </w:r>
            <w:r w:rsidRPr="0083174A">
              <w:rPr>
                <w:rFonts w:ascii="Arial" w:hAnsi="Arial" w:cs="Arial"/>
                <w:sz w:val="24"/>
                <w:szCs w:val="24"/>
              </w:rPr>
              <w:t>health</w:t>
            </w:r>
            <w:r w:rsidRPr="0083174A">
              <w:rPr>
                <w:rFonts w:ascii="Arial" w:hAnsi="Arial" w:cs="Arial"/>
                <w:spacing w:val="-1"/>
                <w:sz w:val="24"/>
                <w:szCs w:val="24"/>
              </w:rPr>
              <w:t xml:space="preserve"> </w:t>
            </w:r>
            <w:r w:rsidRPr="0083174A">
              <w:rPr>
                <w:rFonts w:ascii="Arial" w:hAnsi="Arial" w:cs="Arial"/>
                <w:sz w:val="24"/>
                <w:szCs w:val="24"/>
              </w:rPr>
              <w:t>counselors</w:t>
            </w:r>
            <w:r w:rsidRPr="0083174A">
              <w:rPr>
                <w:rFonts w:ascii="Arial" w:hAnsi="Arial" w:cs="Arial"/>
                <w:spacing w:val="-1"/>
                <w:sz w:val="24"/>
                <w:szCs w:val="24"/>
              </w:rPr>
              <w:t xml:space="preserve"> </w:t>
            </w:r>
            <w:r w:rsidRPr="0083174A">
              <w:rPr>
                <w:rFonts w:ascii="Arial" w:hAnsi="Arial" w:cs="Arial"/>
                <w:sz w:val="24"/>
                <w:szCs w:val="24"/>
              </w:rPr>
              <w:t>are available,</w:t>
            </w:r>
            <w:r w:rsidRPr="0083174A">
              <w:rPr>
                <w:rFonts w:ascii="Arial" w:hAnsi="Arial" w:cs="Arial"/>
                <w:spacing w:val="-1"/>
                <w:sz w:val="24"/>
                <w:szCs w:val="24"/>
              </w:rPr>
              <w:t xml:space="preserve"> </w:t>
            </w:r>
            <w:r w:rsidRPr="0083174A">
              <w:rPr>
                <w:rFonts w:ascii="Arial" w:hAnsi="Arial" w:cs="Arial"/>
                <w:sz w:val="24"/>
                <w:szCs w:val="24"/>
              </w:rPr>
              <w:t>brown</w:t>
            </w:r>
            <w:r w:rsidRPr="0083174A">
              <w:rPr>
                <w:rFonts w:ascii="Arial" w:hAnsi="Arial" w:cs="Arial"/>
                <w:spacing w:val="-1"/>
                <w:sz w:val="24"/>
                <w:szCs w:val="24"/>
              </w:rPr>
              <w:t xml:space="preserve"> </w:t>
            </w:r>
            <w:r w:rsidRPr="0083174A">
              <w:rPr>
                <w:rFonts w:ascii="Arial" w:hAnsi="Arial" w:cs="Arial"/>
                <w:sz w:val="24"/>
                <w:szCs w:val="24"/>
              </w:rPr>
              <w:t>bag</w:t>
            </w:r>
            <w:r w:rsidRPr="0083174A">
              <w:rPr>
                <w:rFonts w:ascii="Arial" w:hAnsi="Arial" w:cs="Arial"/>
                <w:spacing w:val="-1"/>
                <w:sz w:val="24"/>
                <w:szCs w:val="24"/>
              </w:rPr>
              <w:t xml:space="preserve"> </w:t>
            </w:r>
            <w:r w:rsidRPr="0083174A">
              <w:rPr>
                <w:rFonts w:ascii="Arial" w:hAnsi="Arial" w:cs="Arial"/>
                <w:sz w:val="24"/>
                <w:szCs w:val="24"/>
              </w:rPr>
              <w:t>virtual</w:t>
            </w:r>
            <w:r w:rsidRPr="0083174A">
              <w:rPr>
                <w:rFonts w:ascii="Arial" w:hAnsi="Arial" w:cs="Arial"/>
                <w:spacing w:val="-57"/>
                <w:sz w:val="24"/>
                <w:szCs w:val="24"/>
              </w:rPr>
              <w:t xml:space="preserve"> </w:t>
            </w:r>
            <w:r w:rsidRPr="0083174A">
              <w:rPr>
                <w:rFonts w:ascii="Arial" w:hAnsi="Arial" w:cs="Arial"/>
                <w:sz w:val="24"/>
                <w:szCs w:val="24"/>
              </w:rPr>
              <w:t>conversations on 1619 project</w:t>
            </w:r>
            <w:r>
              <w:rPr>
                <w:rFonts w:ascii="Arial" w:hAnsi="Arial" w:cs="Arial"/>
                <w:sz w:val="24"/>
                <w:szCs w:val="24"/>
              </w:rPr>
              <w:t xml:space="preserve"> </w:t>
            </w:r>
            <w:r w:rsidRPr="00316D16">
              <w:rPr>
                <w:rFonts w:ascii="Arial" w:hAnsi="Arial" w:cs="Arial"/>
                <w:sz w:val="24"/>
                <w:szCs w:val="24"/>
                <w:highlight w:val="lightGray"/>
              </w:rPr>
              <w:t>[</w:t>
            </w:r>
            <w:hyperlink r:id="rId31" w:history="1">
              <w:r w:rsidRPr="0039418E">
                <w:rPr>
                  <w:rStyle w:val="Hyperlink"/>
                  <w:rFonts w:ascii="Arial" w:hAnsi="Arial" w:cs="Arial"/>
                  <w:sz w:val="24"/>
                  <w:szCs w:val="24"/>
                  <w:highlight w:val="lightGray"/>
                </w:rPr>
                <w:t>II.B.1</w:t>
              </w:r>
            </w:hyperlink>
            <w:r w:rsidRPr="00316D16">
              <w:rPr>
                <w:rFonts w:ascii="Arial" w:hAnsi="Arial" w:cs="Arial"/>
                <w:sz w:val="24"/>
                <w:szCs w:val="24"/>
                <w:highlight w:val="lightGray"/>
              </w:rPr>
              <w:t>]</w:t>
            </w:r>
            <w:r w:rsidRPr="0083174A">
              <w:rPr>
                <w:rFonts w:ascii="Arial" w:hAnsi="Arial" w:cs="Arial"/>
                <w:spacing w:val="1"/>
                <w:sz w:val="24"/>
                <w:szCs w:val="24"/>
              </w:rPr>
              <w:t xml:space="preserve"> </w:t>
            </w:r>
          </w:p>
          <w:p w14:paraId="0327936A" w14:textId="2517AE56" w:rsidR="00771EAE" w:rsidRPr="0083174A" w:rsidRDefault="00771EAE" w:rsidP="00DA26E0">
            <w:pPr>
              <w:pStyle w:val="TableParagraph"/>
              <w:numPr>
                <w:ilvl w:val="0"/>
                <w:numId w:val="10"/>
              </w:numPr>
              <w:tabs>
                <w:tab w:val="left" w:pos="827"/>
                <w:tab w:val="left" w:pos="828"/>
              </w:tabs>
              <w:ind w:left="360" w:right="1030"/>
              <w:rPr>
                <w:rFonts w:ascii="Arial" w:hAnsi="Arial" w:cs="Arial"/>
                <w:sz w:val="24"/>
                <w:szCs w:val="24"/>
              </w:rPr>
            </w:pPr>
            <w:r w:rsidRPr="0083174A">
              <w:rPr>
                <w:rFonts w:ascii="Arial" w:hAnsi="Arial" w:cs="Arial"/>
                <w:sz w:val="24"/>
                <w:szCs w:val="24"/>
              </w:rPr>
              <w:t>COA</w:t>
            </w:r>
            <w:r w:rsidRPr="0083174A">
              <w:rPr>
                <w:rFonts w:ascii="Arial" w:hAnsi="Arial" w:cs="Arial"/>
                <w:spacing w:val="-2"/>
                <w:sz w:val="24"/>
                <w:szCs w:val="24"/>
              </w:rPr>
              <w:t xml:space="preserve"> </w:t>
            </w:r>
            <w:r w:rsidRPr="0083174A">
              <w:rPr>
                <w:rFonts w:ascii="Arial" w:hAnsi="Arial" w:cs="Arial"/>
                <w:sz w:val="24"/>
                <w:szCs w:val="24"/>
              </w:rPr>
              <w:t>also</w:t>
            </w:r>
            <w:r w:rsidRPr="0083174A">
              <w:rPr>
                <w:rFonts w:ascii="Arial" w:hAnsi="Arial" w:cs="Arial"/>
                <w:spacing w:val="-1"/>
                <w:sz w:val="24"/>
                <w:szCs w:val="24"/>
              </w:rPr>
              <w:t xml:space="preserve"> </w:t>
            </w:r>
            <w:r w:rsidRPr="0083174A">
              <w:rPr>
                <w:rFonts w:ascii="Arial" w:hAnsi="Arial" w:cs="Arial"/>
                <w:sz w:val="24"/>
                <w:szCs w:val="24"/>
              </w:rPr>
              <w:t>sent</w:t>
            </w:r>
            <w:r w:rsidRPr="0083174A">
              <w:rPr>
                <w:rFonts w:ascii="Arial" w:hAnsi="Arial" w:cs="Arial"/>
                <w:spacing w:val="-1"/>
                <w:sz w:val="24"/>
                <w:szCs w:val="24"/>
              </w:rPr>
              <w:t xml:space="preserve"> </w:t>
            </w:r>
            <w:r w:rsidRPr="0083174A">
              <w:rPr>
                <w:rFonts w:ascii="Arial" w:hAnsi="Arial" w:cs="Arial"/>
                <w:sz w:val="24"/>
                <w:szCs w:val="24"/>
              </w:rPr>
              <w:t>1700</w:t>
            </w:r>
            <w:r w:rsidRPr="0083174A">
              <w:rPr>
                <w:rFonts w:ascii="Arial" w:hAnsi="Arial" w:cs="Arial"/>
                <w:spacing w:val="-1"/>
                <w:sz w:val="24"/>
                <w:szCs w:val="24"/>
              </w:rPr>
              <w:t xml:space="preserve"> </w:t>
            </w:r>
            <w:r w:rsidRPr="0083174A">
              <w:rPr>
                <w:rFonts w:ascii="Arial" w:hAnsi="Arial" w:cs="Arial"/>
                <w:sz w:val="24"/>
                <w:szCs w:val="24"/>
              </w:rPr>
              <w:t>postcards to</w:t>
            </w:r>
            <w:r w:rsidRPr="0083174A">
              <w:rPr>
                <w:rFonts w:ascii="Arial" w:hAnsi="Arial" w:cs="Arial"/>
                <w:spacing w:val="-1"/>
                <w:sz w:val="24"/>
                <w:szCs w:val="24"/>
              </w:rPr>
              <w:t xml:space="preserve"> </w:t>
            </w:r>
            <w:r w:rsidRPr="0083174A">
              <w:rPr>
                <w:rFonts w:ascii="Arial" w:hAnsi="Arial" w:cs="Arial"/>
                <w:sz w:val="24"/>
                <w:szCs w:val="24"/>
              </w:rPr>
              <w:t>students</w:t>
            </w:r>
            <w:r w:rsidRPr="0083174A">
              <w:rPr>
                <w:rFonts w:ascii="Arial" w:hAnsi="Arial" w:cs="Arial"/>
                <w:spacing w:val="-1"/>
                <w:sz w:val="24"/>
                <w:szCs w:val="24"/>
              </w:rPr>
              <w:t xml:space="preserve"> </w:t>
            </w:r>
            <w:r w:rsidRPr="0083174A">
              <w:rPr>
                <w:rFonts w:ascii="Arial" w:hAnsi="Arial" w:cs="Arial"/>
                <w:sz w:val="24"/>
                <w:szCs w:val="24"/>
              </w:rPr>
              <w:t>who</w:t>
            </w:r>
            <w:r w:rsidRPr="0083174A">
              <w:rPr>
                <w:rFonts w:ascii="Arial" w:hAnsi="Arial" w:cs="Arial"/>
                <w:spacing w:val="-1"/>
                <w:sz w:val="24"/>
                <w:szCs w:val="24"/>
              </w:rPr>
              <w:t xml:space="preserve"> </w:t>
            </w:r>
            <w:r w:rsidRPr="0083174A">
              <w:rPr>
                <w:rFonts w:ascii="Arial" w:hAnsi="Arial" w:cs="Arial"/>
                <w:sz w:val="24"/>
                <w:szCs w:val="24"/>
              </w:rPr>
              <w:t>dropped to</w:t>
            </w:r>
            <w:r w:rsidRPr="0083174A">
              <w:rPr>
                <w:rFonts w:ascii="Arial" w:hAnsi="Arial" w:cs="Arial"/>
                <w:spacing w:val="-1"/>
                <w:sz w:val="24"/>
                <w:szCs w:val="24"/>
              </w:rPr>
              <w:t xml:space="preserve"> </w:t>
            </w:r>
            <w:r w:rsidRPr="0083174A">
              <w:rPr>
                <w:rFonts w:ascii="Arial" w:hAnsi="Arial" w:cs="Arial"/>
                <w:sz w:val="24"/>
                <w:szCs w:val="24"/>
              </w:rPr>
              <w:t>do</w:t>
            </w:r>
            <w:r w:rsidRPr="0083174A">
              <w:rPr>
                <w:rFonts w:ascii="Arial" w:hAnsi="Arial" w:cs="Arial"/>
                <w:spacing w:val="-1"/>
                <w:sz w:val="24"/>
                <w:szCs w:val="24"/>
              </w:rPr>
              <w:t xml:space="preserve"> </w:t>
            </w:r>
            <w:r w:rsidRPr="0083174A">
              <w:rPr>
                <w:rFonts w:ascii="Arial" w:hAnsi="Arial" w:cs="Arial"/>
                <w:sz w:val="24"/>
                <w:szCs w:val="24"/>
              </w:rPr>
              <w:t>a</w:t>
            </w:r>
            <w:r w:rsidRPr="0083174A">
              <w:rPr>
                <w:rFonts w:ascii="Arial" w:hAnsi="Arial" w:cs="Arial"/>
                <w:spacing w:val="-2"/>
                <w:sz w:val="24"/>
                <w:szCs w:val="24"/>
              </w:rPr>
              <w:t xml:space="preserve"> </w:t>
            </w:r>
            <w:r w:rsidRPr="0083174A">
              <w:rPr>
                <w:rFonts w:ascii="Arial" w:hAnsi="Arial" w:cs="Arial"/>
                <w:sz w:val="24"/>
                <w:szCs w:val="24"/>
              </w:rPr>
              <w:t>personal</w:t>
            </w:r>
            <w:r w:rsidRPr="0083174A">
              <w:rPr>
                <w:rFonts w:ascii="Arial" w:hAnsi="Arial" w:cs="Arial"/>
                <w:spacing w:val="-1"/>
                <w:sz w:val="24"/>
                <w:szCs w:val="24"/>
              </w:rPr>
              <w:t xml:space="preserve"> </w:t>
            </w:r>
            <w:r w:rsidRPr="0083174A">
              <w:rPr>
                <w:rFonts w:ascii="Arial" w:hAnsi="Arial" w:cs="Arial"/>
                <w:sz w:val="24"/>
                <w:szCs w:val="24"/>
              </w:rPr>
              <w:t xml:space="preserve">reach </w:t>
            </w:r>
            <w:r w:rsidRPr="00AB08E1">
              <w:rPr>
                <w:rFonts w:ascii="Arial" w:hAnsi="Arial" w:cs="Arial"/>
                <w:sz w:val="24"/>
                <w:szCs w:val="24"/>
              </w:rPr>
              <w:t xml:space="preserve">out </w:t>
            </w:r>
            <w:r w:rsidRPr="00316D16">
              <w:rPr>
                <w:rFonts w:ascii="Arial" w:hAnsi="Arial" w:cs="Arial"/>
                <w:sz w:val="24"/>
                <w:szCs w:val="24"/>
                <w:highlight w:val="lightGray"/>
              </w:rPr>
              <w:t>[</w:t>
            </w:r>
            <w:hyperlink r:id="rId32" w:history="1">
              <w:r w:rsidRPr="0039418E">
                <w:rPr>
                  <w:rStyle w:val="Hyperlink"/>
                  <w:rFonts w:ascii="Arial" w:hAnsi="Arial" w:cs="Arial"/>
                  <w:sz w:val="24"/>
                  <w:szCs w:val="24"/>
                  <w:highlight w:val="lightGray"/>
                </w:rPr>
                <w:t>II.B.2</w:t>
              </w:r>
            </w:hyperlink>
            <w:r w:rsidRPr="00316D16">
              <w:rPr>
                <w:rFonts w:ascii="Arial" w:hAnsi="Arial" w:cs="Arial"/>
                <w:sz w:val="24"/>
                <w:szCs w:val="24"/>
                <w:highlight w:val="lightGray"/>
              </w:rPr>
              <w:t>]</w:t>
            </w:r>
            <w:r w:rsidRPr="00AB08E1">
              <w:rPr>
                <w:rFonts w:ascii="Arial" w:hAnsi="Arial" w:cs="Arial"/>
                <w:spacing w:val="1"/>
                <w:sz w:val="28"/>
                <w:szCs w:val="28"/>
              </w:rPr>
              <w:t xml:space="preserve"> </w:t>
            </w:r>
          </w:p>
          <w:p w14:paraId="204EFE56" w14:textId="76511E1E" w:rsidR="00771EAE" w:rsidRPr="0083174A" w:rsidRDefault="00771EAE" w:rsidP="00DA26E0">
            <w:pPr>
              <w:pStyle w:val="TableParagraph"/>
              <w:numPr>
                <w:ilvl w:val="0"/>
                <w:numId w:val="10"/>
              </w:numPr>
              <w:tabs>
                <w:tab w:val="left" w:pos="827"/>
                <w:tab w:val="left" w:pos="828"/>
              </w:tabs>
              <w:ind w:left="360" w:right="401"/>
              <w:rPr>
                <w:rFonts w:ascii="Arial" w:hAnsi="Arial" w:cs="Arial"/>
                <w:sz w:val="24"/>
                <w:szCs w:val="24"/>
              </w:rPr>
            </w:pPr>
            <w:r w:rsidRPr="0083174A">
              <w:rPr>
                <w:rFonts w:ascii="Arial" w:hAnsi="Arial" w:cs="Arial"/>
                <w:sz w:val="24"/>
                <w:szCs w:val="24"/>
              </w:rPr>
              <w:t>BCC</w:t>
            </w:r>
            <w:r w:rsidRPr="0083174A">
              <w:rPr>
                <w:rFonts w:ascii="Arial" w:hAnsi="Arial" w:cs="Arial"/>
                <w:spacing w:val="-2"/>
                <w:sz w:val="24"/>
                <w:szCs w:val="24"/>
              </w:rPr>
              <w:t xml:space="preserve"> </w:t>
            </w:r>
            <w:r w:rsidRPr="0083174A">
              <w:rPr>
                <w:rFonts w:ascii="Arial" w:hAnsi="Arial" w:cs="Arial"/>
                <w:sz w:val="24"/>
                <w:szCs w:val="24"/>
              </w:rPr>
              <w:t>focuses</w:t>
            </w:r>
            <w:r w:rsidRPr="0083174A">
              <w:rPr>
                <w:rFonts w:ascii="Arial" w:hAnsi="Arial" w:cs="Arial"/>
                <w:spacing w:val="-2"/>
                <w:sz w:val="24"/>
                <w:szCs w:val="24"/>
              </w:rPr>
              <w:t xml:space="preserve"> </w:t>
            </w:r>
            <w:r w:rsidRPr="0083174A">
              <w:rPr>
                <w:rFonts w:ascii="Arial" w:hAnsi="Arial" w:cs="Arial"/>
                <w:sz w:val="24"/>
                <w:szCs w:val="24"/>
              </w:rPr>
              <w:t>on</w:t>
            </w:r>
            <w:r w:rsidRPr="0083174A">
              <w:rPr>
                <w:rFonts w:ascii="Arial" w:hAnsi="Arial" w:cs="Arial"/>
                <w:spacing w:val="-1"/>
                <w:sz w:val="24"/>
                <w:szCs w:val="24"/>
              </w:rPr>
              <w:t xml:space="preserve"> </w:t>
            </w:r>
            <w:r w:rsidRPr="0083174A">
              <w:rPr>
                <w:rFonts w:ascii="Arial" w:hAnsi="Arial" w:cs="Arial"/>
                <w:sz w:val="24"/>
                <w:szCs w:val="24"/>
              </w:rPr>
              <w:t>equity</w:t>
            </w:r>
            <w:r w:rsidRPr="0083174A">
              <w:rPr>
                <w:rFonts w:ascii="Arial" w:hAnsi="Arial" w:cs="Arial"/>
                <w:spacing w:val="-2"/>
                <w:sz w:val="24"/>
                <w:szCs w:val="24"/>
              </w:rPr>
              <w:t xml:space="preserve"> </w:t>
            </w:r>
            <w:r w:rsidRPr="0083174A">
              <w:rPr>
                <w:rFonts w:ascii="Arial" w:hAnsi="Arial" w:cs="Arial"/>
                <w:sz w:val="24"/>
                <w:szCs w:val="24"/>
              </w:rPr>
              <w:t>and</w:t>
            </w:r>
            <w:r w:rsidRPr="0083174A">
              <w:rPr>
                <w:rFonts w:ascii="Arial" w:hAnsi="Arial" w:cs="Arial"/>
                <w:spacing w:val="-2"/>
                <w:sz w:val="24"/>
                <w:szCs w:val="24"/>
              </w:rPr>
              <w:t xml:space="preserve"> </w:t>
            </w:r>
            <w:r w:rsidRPr="0083174A">
              <w:rPr>
                <w:rFonts w:ascii="Arial" w:hAnsi="Arial" w:cs="Arial"/>
                <w:sz w:val="24"/>
                <w:szCs w:val="24"/>
              </w:rPr>
              <w:t>social</w:t>
            </w:r>
            <w:r w:rsidRPr="0083174A">
              <w:rPr>
                <w:rFonts w:ascii="Arial" w:hAnsi="Arial" w:cs="Arial"/>
                <w:spacing w:val="-1"/>
                <w:sz w:val="24"/>
                <w:szCs w:val="24"/>
              </w:rPr>
              <w:t xml:space="preserve"> </w:t>
            </w:r>
            <w:r w:rsidRPr="0083174A">
              <w:rPr>
                <w:rFonts w:ascii="Arial" w:hAnsi="Arial" w:cs="Arial"/>
                <w:sz w:val="24"/>
                <w:szCs w:val="24"/>
              </w:rPr>
              <w:t>justice,</w:t>
            </w:r>
            <w:r w:rsidRPr="0083174A">
              <w:rPr>
                <w:rFonts w:ascii="Arial" w:hAnsi="Arial" w:cs="Arial"/>
                <w:spacing w:val="-2"/>
                <w:sz w:val="24"/>
                <w:szCs w:val="24"/>
              </w:rPr>
              <w:t xml:space="preserve"> </w:t>
            </w:r>
            <w:r w:rsidRPr="0083174A">
              <w:rPr>
                <w:rFonts w:ascii="Arial" w:hAnsi="Arial" w:cs="Arial"/>
                <w:sz w:val="24"/>
                <w:szCs w:val="24"/>
              </w:rPr>
              <w:t>with</w:t>
            </w:r>
            <w:r w:rsidRPr="0083174A">
              <w:rPr>
                <w:rFonts w:ascii="Arial" w:hAnsi="Arial" w:cs="Arial"/>
                <w:spacing w:val="-2"/>
                <w:sz w:val="24"/>
                <w:szCs w:val="24"/>
              </w:rPr>
              <w:t xml:space="preserve"> </w:t>
            </w:r>
            <w:r w:rsidRPr="0083174A">
              <w:rPr>
                <w:rFonts w:ascii="Arial" w:hAnsi="Arial" w:cs="Arial"/>
                <w:sz w:val="24"/>
                <w:szCs w:val="24"/>
              </w:rPr>
              <w:t>professional</w:t>
            </w:r>
            <w:r w:rsidRPr="0083174A">
              <w:rPr>
                <w:rFonts w:ascii="Arial" w:hAnsi="Arial" w:cs="Arial"/>
                <w:spacing w:val="-1"/>
                <w:sz w:val="24"/>
                <w:szCs w:val="24"/>
              </w:rPr>
              <w:t xml:space="preserve"> </w:t>
            </w:r>
            <w:r w:rsidRPr="0083174A">
              <w:rPr>
                <w:rFonts w:ascii="Arial" w:hAnsi="Arial" w:cs="Arial"/>
                <w:sz w:val="24"/>
                <w:szCs w:val="24"/>
              </w:rPr>
              <w:t>development</w:t>
            </w:r>
            <w:r w:rsidRPr="0083174A">
              <w:rPr>
                <w:rFonts w:ascii="Arial" w:hAnsi="Arial" w:cs="Arial"/>
                <w:spacing w:val="-2"/>
                <w:sz w:val="24"/>
                <w:szCs w:val="24"/>
              </w:rPr>
              <w:t xml:space="preserve"> </w:t>
            </w:r>
            <w:r w:rsidRPr="0083174A">
              <w:rPr>
                <w:rFonts w:ascii="Arial" w:hAnsi="Arial" w:cs="Arial"/>
                <w:sz w:val="24"/>
                <w:szCs w:val="24"/>
              </w:rPr>
              <w:t>for</w:t>
            </w:r>
            <w:r w:rsidRPr="0083174A">
              <w:rPr>
                <w:rFonts w:ascii="Arial" w:hAnsi="Arial" w:cs="Arial"/>
                <w:spacing w:val="-2"/>
                <w:sz w:val="24"/>
                <w:szCs w:val="24"/>
              </w:rPr>
              <w:t xml:space="preserve"> </w:t>
            </w:r>
            <w:r w:rsidRPr="0083174A">
              <w:rPr>
                <w:rFonts w:ascii="Arial" w:hAnsi="Arial" w:cs="Arial"/>
                <w:sz w:val="24"/>
                <w:szCs w:val="24"/>
              </w:rPr>
              <w:t>faculty</w:t>
            </w:r>
            <w:r w:rsidRPr="0083174A">
              <w:rPr>
                <w:rFonts w:ascii="Arial" w:hAnsi="Arial" w:cs="Arial"/>
                <w:spacing w:val="-2"/>
                <w:sz w:val="24"/>
                <w:szCs w:val="24"/>
              </w:rPr>
              <w:t xml:space="preserve"> </w:t>
            </w:r>
            <w:r w:rsidRPr="0083174A">
              <w:rPr>
                <w:rFonts w:ascii="Arial" w:hAnsi="Arial" w:cs="Arial"/>
                <w:sz w:val="24"/>
                <w:szCs w:val="24"/>
              </w:rPr>
              <w:t>and</w:t>
            </w:r>
            <w:r w:rsidRPr="0083174A">
              <w:rPr>
                <w:rFonts w:ascii="Arial" w:hAnsi="Arial" w:cs="Arial"/>
                <w:spacing w:val="-57"/>
                <w:sz w:val="24"/>
                <w:szCs w:val="24"/>
              </w:rPr>
              <w:t xml:space="preserve"> </w:t>
            </w:r>
            <w:r w:rsidRPr="0083174A">
              <w:rPr>
                <w:rFonts w:ascii="Arial" w:hAnsi="Arial" w:cs="Arial"/>
                <w:sz w:val="24"/>
                <w:szCs w:val="24"/>
              </w:rPr>
              <w:t>staff facilitated by CORA</w:t>
            </w:r>
            <w:r>
              <w:rPr>
                <w:rFonts w:ascii="Arial" w:hAnsi="Arial" w:cs="Arial"/>
                <w:sz w:val="24"/>
                <w:szCs w:val="24"/>
              </w:rPr>
              <w:t xml:space="preserve"> </w:t>
            </w:r>
            <w:r w:rsidRPr="00316D16">
              <w:rPr>
                <w:rFonts w:ascii="Arial" w:hAnsi="Arial" w:cs="Arial"/>
                <w:sz w:val="24"/>
                <w:szCs w:val="24"/>
                <w:highlight w:val="lightGray"/>
              </w:rPr>
              <w:t>[</w:t>
            </w:r>
            <w:hyperlink r:id="rId33" w:history="1">
              <w:r w:rsidRPr="0039418E">
                <w:rPr>
                  <w:rStyle w:val="Hyperlink"/>
                  <w:rFonts w:ascii="Arial" w:hAnsi="Arial" w:cs="Arial"/>
                  <w:sz w:val="24"/>
                  <w:szCs w:val="24"/>
                  <w:highlight w:val="lightGray"/>
                </w:rPr>
                <w:t>II.B.3</w:t>
              </w:r>
            </w:hyperlink>
            <w:r w:rsidRPr="00316D16">
              <w:rPr>
                <w:rFonts w:ascii="Arial" w:hAnsi="Arial" w:cs="Arial"/>
                <w:sz w:val="24"/>
                <w:szCs w:val="24"/>
                <w:highlight w:val="lightGray"/>
              </w:rPr>
              <w:t>]</w:t>
            </w:r>
            <w:r w:rsidRPr="0083174A">
              <w:rPr>
                <w:rFonts w:ascii="Arial" w:hAnsi="Arial" w:cs="Arial"/>
                <w:spacing w:val="1"/>
                <w:sz w:val="24"/>
                <w:szCs w:val="24"/>
              </w:rPr>
              <w:t xml:space="preserve"> </w:t>
            </w:r>
            <w:r w:rsidRPr="0083174A">
              <w:rPr>
                <w:rFonts w:ascii="Arial" w:hAnsi="Arial" w:cs="Arial"/>
                <w:sz w:val="24"/>
                <w:szCs w:val="24"/>
              </w:rPr>
              <w:t xml:space="preserve"> </w:t>
            </w:r>
          </w:p>
          <w:p w14:paraId="117FDEE5" w14:textId="1E93EDEE" w:rsidR="00771EAE" w:rsidRPr="00AB08E1" w:rsidRDefault="00771EAE" w:rsidP="00DA26E0">
            <w:pPr>
              <w:pStyle w:val="TableParagraph"/>
              <w:numPr>
                <w:ilvl w:val="0"/>
                <w:numId w:val="9"/>
              </w:numPr>
              <w:tabs>
                <w:tab w:val="left" w:pos="887"/>
                <w:tab w:val="left" w:pos="888"/>
              </w:tabs>
              <w:spacing w:line="275" w:lineRule="exact"/>
              <w:ind w:left="361" w:right="148" w:hanging="361"/>
              <w:rPr>
                <w:rFonts w:ascii="Arial" w:hAnsi="Arial" w:cs="Arial"/>
                <w:sz w:val="24"/>
                <w:szCs w:val="24"/>
              </w:rPr>
            </w:pPr>
            <w:r w:rsidRPr="00AB08E1">
              <w:rPr>
                <w:rFonts w:ascii="Arial" w:hAnsi="Arial" w:cs="Arial"/>
                <w:sz w:val="24"/>
                <w:szCs w:val="24"/>
              </w:rPr>
              <w:t>BCC president is very involved in becoming not just a Hispanic-enrolling, but Hispanic-</w:t>
            </w:r>
            <w:r w:rsidRPr="00AB08E1">
              <w:rPr>
                <w:rFonts w:ascii="Arial" w:hAnsi="Arial" w:cs="Arial"/>
                <w:spacing w:val="1"/>
                <w:sz w:val="24"/>
                <w:szCs w:val="24"/>
              </w:rPr>
              <w:t xml:space="preserve"> </w:t>
            </w:r>
            <w:r w:rsidRPr="00AB08E1">
              <w:rPr>
                <w:rFonts w:ascii="Arial" w:hAnsi="Arial" w:cs="Arial"/>
                <w:sz w:val="24"/>
                <w:szCs w:val="24"/>
              </w:rPr>
              <w:t>serving institution (2/9/21)</w:t>
            </w:r>
            <w:r w:rsidRPr="00AB08E1">
              <w:rPr>
                <w:rFonts w:ascii="Arial" w:hAnsi="Arial" w:cs="Arial"/>
                <w:spacing w:val="1"/>
                <w:sz w:val="24"/>
                <w:szCs w:val="24"/>
              </w:rPr>
              <w:t xml:space="preserve"> </w:t>
            </w:r>
            <w:r>
              <w:rPr>
                <w:rFonts w:ascii="Arial" w:hAnsi="Arial" w:cs="Arial"/>
                <w:sz w:val="24"/>
                <w:szCs w:val="24"/>
              </w:rPr>
              <w:t>[</w:t>
            </w:r>
            <w:hyperlink r:id="rId34" w:history="1">
              <w:r w:rsidRPr="0039418E">
                <w:rPr>
                  <w:rStyle w:val="Hyperlink"/>
                  <w:rFonts w:ascii="Arial" w:hAnsi="Arial" w:cs="Arial"/>
                  <w:sz w:val="24"/>
                  <w:szCs w:val="24"/>
                  <w:highlight w:val="lightGray"/>
                </w:rPr>
                <w:t>II.B.4</w:t>
              </w:r>
            </w:hyperlink>
            <w:r w:rsidRPr="00316D16">
              <w:rPr>
                <w:rFonts w:ascii="Arial" w:hAnsi="Arial" w:cs="Arial"/>
                <w:sz w:val="24"/>
                <w:szCs w:val="24"/>
                <w:highlight w:val="lightGray"/>
              </w:rPr>
              <w:t>]</w:t>
            </w:r>
            <w:r w:rsidRPr="0083174A">
              <w:rPr>
                <w:rFonts w:ascii="Arial" w:hAnsi="Arial" w:cs="Arial"/>
                <w:spacing w:val="1"/>
                <w:sz w:val="24"/>
                <w:szCs w:val="24"/>
              </w:rPr>
              <w:t xml:space="preserve"> </w:t>
            </w:r>
            <w:r w:rsidRPr="0083174A">
              <w:rPr>
                <w:rFonts w:ascii="Arial" w:hAnsi="Arial" w:cs="Arial"/>
                <w:sz w:val="24"/>
                <w:szCs w:val="24"/>
              </w:rPr>
              <w:t xml:space="preserve"> </w:t>
            </w:r>
          </w:p>
          <w:p w14:paraId="7196C3C4" w14:textId="77143853" w:rsidR="00771EAE" w:rsidRPr="00AB08E1" w:rsidRDefault="00771EAE" w:rsidP="00DA26E0">
            <w:pPr>
              <w:pStyle w:val="TableParagraph"/>
              <w:numPr>
                <w:ilvl w:val="0"/>
                <w:numId w:val="9"/>
              </w:numPr>
              <w:tabs>
                <w:tab w:val="left" w:pos="887"/>
                <w:tab w:val="left" w:pos="888"/>
              </w:tabs>
              <w:spacing w:line="275" w:lineRule="exact"/>
              <w:ind w:left="361" w:right="148" w:hanging="361"/>
              <w:rPr>
                <w:rFonts w:ascii="Arial" w:hAnsi="Arial" w:cs="Arial"/>
                <w:sz w:val="24"/>
                <w:szCs w:val="24"/>
              </w:rPr>
            </w:pPr>
            <w:r w:rsidRPr="00AB08E1">
              <w:rPr>
                <w:rFonts w:ascii="Arial" w:hAnsi="Arial" w:cs="Arial"/>
                <w:sz w:val="24"/>
                <w:szCs w:val="24"/>
              </w:rPr>
              <w:t>Laney faculty/ staff phone banked 1115 students who dropped class in 20-21 and tried to</w:t>
            </w:r>
            <w:r w:rsidRPr="00AB08E1">
              <w:rPr>
                <w:rFonts w:ascii="Arial" w:hAnsi="Arial" w:cs="Arial"/>
                <w:spacing w:val="1"/>
                <w:sz w:val="24"/>
                <w:szCs w:val="24"/>
              </w:rPr>
              <w:t xml:space="preserve"> </w:t>
            </w:r>
            <w:r w:rsidRPr="00AB08E1">
              <w:rPr>
                <w:rFonts w:ascii="Arial" w:hAnsi="Arial" w:cs="Arial"/>
                <w:sz w:val="24"/>
                <w:szCs w:val="24"/>
              </w:rPr>
              <w:t>persuade them to register for class.</w:t>
            </w:r>
            <w:r w:rsidRPr="00AB08E1">
              <w:rPr>
                <w:rFonts w:ascii="Arial" w:hAnsi="Arial" w:cs="Arial"/>
                <w:spacing w:val="1"/>
                <w:sz w:val="24"/>
                <w:szCs w:val="24"/>
              </w:rPr>
              <w:t xml:space="preserve"> </w:t>
            </w:r>
            <w:r w:rsidRPr="00316D16">
              <w:rPr>
                <w:rFonts w:ascii="Arial" w:hAnsi="Arial" w:cs="Arial"/>
                <w:spacing w:val="-1"/>
                <w:sz w:val="24"/>
                <w:szCs w:val="24"/>
                <w:highlight w:val="lightGray"/>
                <w:u w:val="single"/>
              </w:rPr>
              <w:t>[</w:t>
            </w:r>
            <w:hyperlink r:id="rId35" w:history="1">
              <w:r w:rsidRPr="0039418E">
                <w:rPr>
                  <w:rStyle w:val="Hyperlink"/>
                  <w:rFonts w:ascii="Arial" w:hAnsi="Arial" w:cs="Arial"/>
                  <w:spacing w:val="-1"/>
                  <w:sz w:val="24"/>
                  <w:szCs w:val="24"/>
                  <w:highlight w:val="lightGray"/>
                </w:rPr>
                <w:t>II.B.5</w:t>
              </w:r>
            </w:hyperlink>
            <w:r w:rsidRPr="00316D16">
              <w:rPr>
                <w:rFonts w:ascii="Arial" w:hAnsi="Arial" w:cs="Arial"/>
                <w:spacing w:val="-1"/>
                <w:sz w:val="24"/>
                <w:szCs w:val="24"/>
                <w:highlight w:val="lightGray"/>
                <w:u w:val="single"/>
              </w:rPr>
              <w:t>]</w:t>
            </w:r>
          </w:p>
          <w:p w14:paraId="3FE12878" w14:textId="29757760" w:rsidR="00771EAE" w:rsidRPr="0083174A" w:rsidRDefault="00771EAE" w:rsidP="00DA26E0">
            <w:pPr>
              <w:pStyle w:val="TableParagraph"/>
              <w:numPr>
                <w:ilvl w:val="0"/>
                <w:numId w:val="9"/>
              </w:numPr>
              <w:tabs>
                <w:tab w:val="left" w:pos="827"/>
                <w:tab w:val="left" w:pos="828"/>
              </w:tabs>
              <w:spacing w:line="275" w:lineRule="exact"/>
              <w:ind w:left="361" w:hanging="361"/>
              <w:rPr>
                <w:rFonts w:ascii="Arial" w:hAnsi="Arial" w:cs="Arial"/>
                <w:sz w:val="24"/>
                <w:szCs w:val="24"/>
              </w:rPr>
            </w:pPr>
            <w:r w:rsidRPr="0083174A">
              <w:rPr>
                <w:rFonts w:ascii="Arial" w:hAnsi="Arial" w:cs="Arial"/>
                <w:sz w:val="24"/>
                <w:szCs w:val="24"/>
              </w:rPr>
              <w:t>Merritt</w:t>
            </w:r>
            <w:r w:rsidRPr="0083174A">
              <w:rPr>
                <w:rFonts w:ascii="Arial" w:hAnsi="Arial" w:cs="Arial"/>
                <w:spacing w:val="-3"/>
                <w:sz w:val="24"/>
                <w:szCs w:val="24"/>
              </w:rPr>
              <w:t xml:space="preserve"> </w:t>
            </w:r>
            <w:r>
              <w:rPr>
                <w:rFonts w:ascii="Arial" w:hAnsi="Arial" w:cs="Arial"/>
                <w:spacing w:val="-3"/>
                <w:sz w:val="24"/>
                <w:szCs w:val="24"/>
              </w:rPr>
              <w:t xml:space="preserve">shared about </w:t>
            </w:r>
            <w:r w:rsidRPr="0083174A">
              <w:rPr>
                <w:rFonts w:ascii="Arial" w:hAnsi="Arial" w:cs="Arial"/>
                <w:sz w:val="24"/>
                <w:szCs w:val="24"/>
              </w:rPr>
              <w:t>Guided</w:t>
            </w:r>
            <w:r w:rsidRPr="0083174A">
              <w:rPr>
                <w:rFonts w:ascii="Arial" w:hAnsi="Arial" w:cs="Arial"/>
                <w:spacing w:val="-3"/>
                <w:sz w:val="24"/>
                <w:szCs w:val="24"/>
              </w:rPr>
              <w:t xml:space="preserve"> </w:t>
            </w:r>
            <w:r w:rsidRPr="0083174A">
              <w:rPr>
                <w:rFonts w:ascii="Arial" w:hAnsi="Arial" w:cs="Arial"/>
                <w:sz w:val="24"/>
                <w:szCs w:val="24"/>
              </w:rPr>
              <w:t xml:space="preserve">Pathways </w:t>
            </w:r>
            <w:r w:rsidRPr="00316D16">
              <w:rPr>
                <w:rFonts w:ascii="Arial" w:hAnsi="Arial" w:cs="Arial"/>
                <w:sz w:val="24"/>
                <w:szCs w:val="24"/>
                <w:highlight w:val="lightGray"/>
              </w:rPr>
              <w:t>[</w:t>
            </w:r>
            <w:hyperlink r:id="rId36" w:history="1">
              <w:r w:rsidRPr="0039418E">
                <w:rPr>
                  <w:rStyle w:val="Hyperlink"/>
                  <w:rFonts w:ascii="Arial" w:hAnsi="Arial" w:cs="Arial"/>
                  <w:sz w:val="24"/>
                  <w:szCs w:val="24"/>
                  <w:highlight w:val="lightGray"/>
                </w:rPr>
                <w:t>II.B.6</w:t>
              </w:r>
            </w:hyperlink>
            <w:r w:rsidRPr="00316D16">
              <w:rPr>
                <w:rFonts w:ascii="Arial" w:hAnsi="Arial" w:cs="Arial"/>
                <w:sz w:val="24"/>
                <w:szCs w:val="24"/>
                <w:highlight w:val="lightGray"/>
              </w:rPr>
              <w:t>]</w:t>
            </w:r>
          </w:p>
          <w:p w14:paraId="3BDA5D95" w14:textId="77777777" w:rsidR="00771EAE" w:rsidRPr="0083174A" w:rsidRDefault="00771EAE" w:rsidP="00DA26E0">
            <w:pPr>
              <w:pStyle w:val="TableParagraph"/>
              <w:numPr>
                <w:ilvl w:val="0"/>
                <w:numId w:val="9"/>
              </w:numPr>
              <w:tabs>
                <w:tab w:val="left" w:pos="827"/>
                <w:tab w:val="left" w:pos="828"/>
              </w:tabs>
              <w:spacing w:before="19"/>
              <w:ind w:left="360" w:right="1045"/>
              <w:rPr>
                <w:rFonts w:ascii="Arial" w:hAnsi="Arial" w:cs="Arial"/>
                <w:sz w:val="24"/>
                <w:szCs w:val="24"/>
              </w:rPr>
            </w:pPr>
            <w:r w:rsidRPr="0083174A">
              <w:rPr>
                <w:rFonts w:ascii="Arial" w:hAnsi="Arial" w:cs="Arial"/>
                <w:sz w:val="24"/>
                <w:szCs w:val="24"/>
              </w:rPr>
              <w:t>The Board passed three resolutions in 2021: (</w:t>
            </w:r>
            <w:r w:rsidRPr="0083174A">
              <w:rPr>
                <w:rFonts w:ascii="Arial" w:hAnsi="Arial" w:cs="Arial"/>
                <w:sz w:val="24"/>
                <w:szCs w:val="24"/>
                <w:u w:val="single"/>
              </w:rPr>
              <w:t>https://web.peralta.edu/trustees/bps-</w:t>
            </w:r>
            <w:r w:rsidRPr="0083174A">
              <w:rPr>
                <w:rFonts w:ascii="Arial" w:hAnsi="Arial" w:cs="Arial"/>
                <w:spacing w:val="-57"/>
                <w:sz w:val="24"/>
                <w:szCs w:val="24"/>
              </w:rPr>
              <w:t xml:space="preserve"> </w:t>
            </w:r>
            <w:r w:rsidRPr="0083174A">
              <w:rPr>
                <w:rFonts w:ascii="Arial" w:hAnsi="Arial" w:cs="Arial"/>
                <w:sz w:val="24"/>
                <w:szCs w:val="24"/>
                <w:u w:val="single"/>
              </w:rPr>
              <w:t>aps/resolutions/)</w:t>
            </w:r>
          </w:p>
          <w:p w14:paraId="4344FCBD" w14:textId="0D3AFE28" w:rsidR="00771EAE" w:rsidRPr="0083174A" w:rsidRDefault="00771EAE" w:rsidP="00DA26E0">
            <w:pPr>
              <w:pStyle w:val="TableParagraph"/>
              <w:numPr>
                <w:ilvl w:val="1"/>
                <w:numId w:val="9"/>
              </w:numPr>
              <w:tabs>
                <w:tab w:val="left" w:pos="827"/>
                <w:tab w:val="left" w:pos="828"/>
              </w:tabs>
              <w:spacing w:before="20"/>
              <w:ind w:left="1242"/>
              <w:rPr>
                <w:rFonts w:ascii="Arial" w:hAnsi="Arial" w:cs="Arial"/>
                <w:sz w:val="24"/>
                <w:szCs w:val="24"/>
              </w:rPr>
            </w:pPr>
            <w:r w:rsidRPr="0083174A">
              <w:rPr>
                <w:rFonts w:ascii="Arial" w:hAnsi="Arial" w:cs="Arial"/>
                <w:sz w:val="24"/>
                <w:szCs w:val="24"/>
              </w:rPr>
              <w:t>DEI</w:t>
            </w:r>
            <w:r>
              <w:rPr>
                <w:rFonts w:ascii="Arial" w:hAnsi="Arial" w:cs="Arial"/>
                <w:sz w:val="24"/>
                <w:szCs w:val="24"/>
              </w:rPr>
              <w:t xml:space="preserve"> </w:t>
            </w:r>
            <w:r w:rsidRPr="00316D16">
              <w:rPr>
                <w:rFonts w:ascii="Arial" w:hAnsi="Arial" w:cs="Arial"/>
                <w:sz w:val="24"/>
                <w:szCs w:val="24"/>
                <w:highlight w:val="lightGray"/>
              </w:rPr>
              <w:t>[</w:t>
            </w:r>
            <w:hyperlink r:id="rId37" w:history="1">
              <w:r w:rsidRPr="0039418E">
                <w:rPr>
                  <w:rStyle w:val="Hyperlink"/>
                  <w:rFonts w:ascii="Arial" w:hAnsi="Arial" w:cs="Arial"/>
                  <w:sz w:val="24"/>
                  <w:szCs w:val="24"/>
                  <w:highlight w:val="lightGray"/>
                </w:rPr>
                <w:t>II.A.1</w:t>
              </w:r>
            </w:hyperlink>
            <w:r w:rsidRPr="00316D16">
              <w:rPr>
                <w:rFonts w:ascii="Arial" w:hAnsi="Arial" w:cs="Arial"/>
                <w:sz w:val="24"/>
                <w:szCs w:val="24"/>
                <w:highlight w:val="lightGray"/>
              </w:rPr>
              <w:t>]</w:t>
            </w:r>
          </w:p>
          <w:p w14:paraId="48A0AFCF" w14:textId="694E8AF4" w:rsidR="00771EAE" w:rsidRPr="0083174A" w:rsidRDefault="00771EAE" w:rsidP="00DA26E0">
            <w:pPr>
              <w:pStyle w:val="TableParagraph"/>
              <w:numPr>
                <w:ilvl w:val="1"/>
                <w:numId w:val="9"/>
              </w:numPr>
              <w:tabs>
                <w:tab w:val="left" w:pos="827"/>
                <w:tab w:val="left" w:pos="828"/>
              </w:tabs>
              <w:spacing w:before="1"/>
              <w:ind w:left="1242"/>
              <w:rPr>
                <w:rFonts w:ascii="Arial" w:hAnsi="Arial" w:cs="Arial"/>
                <w:sz w:val="24"/>
                <w:szCs w:val="24"/>
              </w:rPr>
            </w:pPr>
            <w:r w:rsidRPr="0083174A">
              <w:rPr>
                <w:rFonts w:ascii="Arial" w:hAnsi="Arial" w:cs="Arial"/>
                <w:sz w:val="24"/>
                <w:szCs w:val="24"/>
              </w:rPr>
              <w:t>Condemning</w:t>
            </w:r>
            <w:r w:rsidRPr="0083174A">
              <w:rPr>
                <w:rFonts w:ascii="Arial" w:hAnsi="Arial" w:cs="Arial"/>
                <w:spacing w:val="-1"/>
                <w:sz w:val="24"/>
                <w:szCs w:val="24"/>
              </w:rPr>
              <w:t xml:space="preserve"> </w:t>
            </w:r>
            <w:r w:rsidRPr="0083174A">
              <w:rPr>
                <w:rFonts w:ascii="Arial" w:hAnsi="Arial" w:cs="Arial"/>
                <w:sz w:val="24"/>
                <w:szCs w:val="24"/>
              </w:rPr>
              <w:t>AAPI</w:t>
            </w:r>
            <w:r w:rsidRPr="0083174A">
              <w:rPr>
                <w:rFonts w:ascii="Arial" w:hAnsi="Arial" w:cs="Arial"/>
                <w:spacing w:val="-4"/>
                <w:sz w:val="24"/>
                <w:szCs w:val="24"/>
              </w:rPr>
              <w:t xml:space="preserve"> </w:t>
            </w:r>
            <w:r w:rsidRPr="0083174A">
              <w:rPr>
                <w:rFonts w:ascii="Arial" w:hAnsi="Arial" w:cs="Arial"/>
                <w:sz w:val="24"/>
                <w:szCs w:val="24"/>
              </w:rPr>
              <w:t>Xenophobia</w:t>
            </w:r>
            <w:r>
              <w:rPr>
                <w:rFonts w:ascii="Arial" w:hAnsi="Arial" w:cs="Arial"/>
                <w:sz w:val="24"/>
                <w:szCs w:val="24"/>
              </w:rPr>
              <w:t xml:space="preserve"> </w:t>
            </w:r>
            <w:r w:rsidRPr="00316D16">
              <w:rPr>
                <w:rFonts w:ascii="Arial" w:hAnsi="Arial" w:cs="Arial"/>
                <w:sz w:val="24"/>
                <w:szCs w:val="24"/>
                <w:highlight w:val="lightGray"/>
              </w:rPr>
              <w:t>[</w:t>
            </w:r>
            <w:hyperlink r:id="rId38" w:history="1">
              <w:r w:rsidRPr="0039418E">
                <w:rPr>
                  <w:rStyle w:val="Hyperlink"/>
                  <w:rFonts w:ascii="Arial" w:hAnsi="Arial" w:cs="Arial"/>
                  <w:sz w:val="24"/>
                  <w:szCs w:val="24"/>
                  <w:highlight w:val="lightGray"/>
                </w:rPr>
                <w:t>II.B.7</w:t>
              </w:r>
            </w:hyperlink>
            <w:r w:rsidRPr="00316D16">
              <w:rPr>
                <w:rFonts w:ascii="Arial" w:hAnsi="Arial" w:cs="Arial"/>
                <w:sz w:val="24"/>
                <w:szCs w:val="24"/>
                <w:highlight w:val="lightGray"/>
              </w:rPr>
              <w:t>]</w:t>
            </w:r>
          </w:p>
          <w:p w14:paraId="5785672C" w14:textId="43453C0E" w:rsidR="00771EAE" w:rsidRPr="0083174A" w:rsidRDefault="00771EAE" w:rsidP="00DA26E0">
            <w:pPr>
              <w:pStyle w:val="TableParagraph"/>
              <w:numPr>
                <w:ilvl w:val="1"/>
                <w:numId w:val="9"/>
              </w:numPr>
              <w:tabs>
                <w:tab w:val="left" w:pos="827"/>
                <w:tab w:val="left" w:pos="828"/>
              </w:tabs>
              <w:spacing w:before="20"/>
              <w:ind w:left="1242"/>
              <w:rPr>
                <w:rFonts w:ascii="Arial" w:hAnsi="Arial" w:cs="Arial"/>
                <w:sz w:val="24"/>
                <w:szCs w:val="24"/>
              </w:rPr>
            </w:pPr>
            <w:r w:rsidRPr="0083174A">
              <w:rPr>
                <w:rFonts w:ascii="Arial" w:hAnsi="Arial" w:cs="Arial"/>
                <w:sz w:val="24"/>
                <w:szCs w:val="24"/>
              </w:rPr>
              <w:t>LGBT</w:t>
            </w:r>
            <w:r w:rsidRPr="0083174A">
              <w:rPr>
                <w:rFonts w:ascii="Arial" w:hAnsi="Arial" w:cs="Arial"/>
                <w:spacing w:val="-2"/>
                <w:sz w:val="24"/>
                <w:szCs w:val="24"/>
              </w:rPr>
              <w:t xml:space="preserve"> </w:t>
            </w:r>
            <w:r w:rsidRPr="0083174A">
              <w:rPr>
                <w:rFonts w:ascii="Arial" w:hAnsi="Arial" w:cs="Arial"/>
                <w:sz w:val="24"/>
                <w:szCs w:val="24"/>
              </w:rPr>
              <w:t>and</w:t>
            </w:r>
            <w:r w:rsidRPr="0083174A">
              <w:rPr>
                <w:rFonts w:ascii="Arial" w:hAnsi="Arial" w:cs="Arial"/>
                <w:spacing w:val="-1"/>
                <w:sz w:val="24"/>
                <w:szCs w:val="24"/>
              </w:rPr>
              <w:t xml:space="preserve"> </w:t>
            </w:r>
            <w:r w:rsidRPr="0083174A">
              <w:rPr>
                <w:rFonts w:ascii="Arial" w:hAnsi="Arial" w:cs="Arial"/>
                <w:sz w:val="24"/>
                <w:szCs w:val="24"/>
              </w:rPr>
              <w:t>pride</w:t>
            </w:r>
            <w:r w:rsidRPr="0083174A">
              <w:rPr>
                <w:rFonts w:ascii="Arial" w:hAnsi="Arial" w:cs="Arial"/>
                <w:spacing w:val="-2"/>
                <w:sz w:val="24"/>
                <w:szCs w:val="24"/>
              </w:rPr>
              <w:t xml:space="preserve"> </w:t>
            </w:r>
            <w:r w:rsidRPr="0083174A">
              <w:rPr>
                <w:rFonts w:ascii="Arial" w:hAnsi="Arial" w:cs="Arial"/>
                <w:sz w:val="24"/>
                <w:szCs w:val="24"/>
              </w:rPr>
              <w:t>month</w:t>
            </w:r>
            <w:r>
              <w:rPr>
                <w:rFonts w:ascii="Arial" w:hAnsi="Arial" w:cs="Arial"/>
                <w:sz w:val="24"/>
                <w:szCs w:val="24"/>
              </w:rPr>
              <w:t xml:space="preserve"> </w:t>
            </w:r>
            <w:r w:rsidRPr="00316D16">
              <w:rPr>
                <w:rFonts w:ascii="Arial" w:hAnsi="Arial" w:cs="Arial"/>
                <w:sz w:val="24"/>
                <w:szCs w:val="24"/>
                <w:highlight w:val="lightGray"/>
              </w:rPr>
              <w:t>[</w:t>
            </w:r>
            <w:hyperlink r:id="rId39" w:history="1">
              <w:r w:rsidRPr="0039418E">
                <w:rPr>
                  <w:rStyle w:val="Hyperlink"/>
                  <w:rFonts w:ascii="Arial" w:hAnsi="Arial" w:cs="Arial"/>
                  <w:sz w:val="24"/>
                  <w:szCs w:val="24"/>
                  <w:highlight w:val="lightGray"/>
                </w:rPr>
                <w:t>II.B.8</w:t>
              </w:r>
            </w:hyperlink>
            <w:r w:rsidRPr="00316D16">
              <w:rPr>
                <w:rFonts w:ascii="Arial" w:hAnsi="Arial" w:cs="Arial"/>
                <w:sz w:val="24"/>
                <w:szCs w:val="24"/>
                <w:highlight w:val="lightGray"/>
              </w:rPr>
              <w:t>]</w:t>
            </w:r>
          </w:p>
          <w:p w14:paraId="33D3EE0F" w14:textId="6E22D091" w:rsidR="00771EAE" w:rsidRPr="0083174A" w:rsidRDefault="00771EAE" w:rsidP="00DA26E0">
            <w:pPr>
              <w:pStyle w:val="TableParagraph"/>
              <w:numPr>
                <w:ilvl w:val="1"/>
                <w:numId w:val="9"/>
              </w:numPr>
              <w:tabs>
                <w:tab w:val="left" w:pos="827"/>
                <w:tab w:val="left" w:pos="828"/>
              </w:tabs>
              <w:spacing w:before="23"/>
              <w:ind w:left="1242"/>
              <w:rPr>
                <w:rFonts w:ascii="Arial" w:hAnsi="Arial" w:cs="Arial"/>
                <w:sz w:val="24"/>
                <w:szCs w:val="24"/>
              </w:rPr>
            </w:pPr>
            <w:r w:rsidRPr="0083174A">
              <w:rPr>
                <w:rFonts w:ascii="Arial" w:hAnsi="Arial" w:cs="Arial"/>
                <w:sz w:val="24"/>
                <w:szCs w:val="24"/>
              </w:rPr>
              <w:t>Renewing</w:t>
            </w:r>
            <w:r w:rsidRPr="0083174A">
              <w:rPr>
                <w:rFonts w:ascii="Arial" w:hAnsi="Arial" w:cs="Arial"/>
                <w:spacing w:val="-2"/>
                <w:sz w:val="24"/>
                <w:szCs w:val="24"/>
              </w:rPr>
              <w:t xml:space="preserve"> </w:t>
            </w:r>
            <w:r w:rsidRPr="0083174A">
              <w:rPr>
                <w:rFonts w:ascii="Arial" w:hAnsi="Arial" w:cs="Arial"/>
                <w:sz w:val="24"/>
                <w:szCs w:val="24"/>
              </w:rPr>
              <w:t>support</w:t>
            </w:r>
            <w:r w:rsidRPr="0083174A">
              <w:rPr>
                <w:rFonts w:ascii="Arial" w:hAnsi="Arial" w:cs="Arial"/>
                <w:spacing w:val="-1"/>
                <w:sz w:val="24"/>
                <w:szCs w:val="24"/>
              </w:rPr>
              <w:t xml:space="preserve"> </w:t>
            </w:r>
            <w:r w:rsidRPr="0083174A">
              <w:rPr>
                <w:rFonts w:ascii="Arial" w:hAnsi="Arial" w:cs="Arial"/>
                <w:sz w:val="24"/>
                <w:szCs w:val="24"/>
              </w:rPr>
              <w:t>for</w:t>
            </w:r>
            <w:r w:rsidRPr="0083174A">
              <w:rPr>
                <w:rFonts w:ascii="Arial" w:hAnsi="Arial" w:cs="Arial"/>
                <w:spacing w:val="-3"/>
                <w:sz w:val="24"/>
                <w:szCs w:val="24"/>
              </w:rPr>
              <w:t xml:space="preserve"> </w:t>
            </w:r>
            <w:r w:rsidRPr="0083174A">
              <w:rPr>
                <w:rFonts w:ascii="Arial" w:hAnsi="Arial" w:cs="Arial"/>
                <w:sz w:val="24"/>
                <w:szCs w:val="24"/>
              </w:rPr>
              <w:t>holistic</w:t>
            </w:r>
            <w:r w:rsidRPr="0083174A">
              <w:rPr>
                <w:rFonts w:ascii="Arial" w:hAnsi="Arial" w:cs="Arial"/>
                <w:spacing w:val="-2"/>
                <w:sz w:val="24"/>
                <w:szCs w:val="24"/>
              </w:rPr>
              <w:t xml:space="preserve"> </w:t>
            </w:r>
            <w:r w:rsidRPr="0083174A">
              <w:rPr>
                <w:rFonts w:ascii="Arial" w:hAnsi="Arial" w:cs="Arial"/>
                <w:sz w:val="24"/>
                <w:szCs w:val="24"/>
              </w:rPr>
              <w:t>safety</w:t>
            </w:r>
            <w:r w:rsidRPr="0083174A">
              <w:rPr>
                <w:rFonts w:ascii="Arial" w:hAnsi="Arial" w:cs="Arial"/>
                <w:spacing w:val="-1"/>
                <w:sz w:val="24"/>
                <w:szCs w:val="24"/>
              </w:rPr>
              <w:t xml:space="preserve"> </w:t>
            </w:r>
            <w:r w:rsidRPr="0083174A">
              <w:rPr>
                <w:rFonts w:ascii="Arial" w:hAnsi="Arial" w:cs="Arial"/>
                <w:sz w:val="24"/>
                <w:szCs w:val="24"/>
              </w:rPr>
              <w:t>and</w:t>
            </w:r>
            <w:r w:rsidRPr="0083174A">
              <w:rPr>
                <w:rFonts w:ascii="Arial" w:hAnsi="Arial" w:cs="Arial"/>
                <w:spacing w:val="-2"/>
                <w:sz w:val="24"/>
                <w:szCs w:val="24"/>
              </w:rPr>
              <w:t xml:space="preserve"> </w:t>
            </w:r>
            <w:r w:rsidRPr="0083174A">
              <w:rPr>
                <w:rFonts w:ascii="Arial" w:hAnsi="Arial" w:cs="Arial"/>
                <w:sz w:val="24"/>
                <w:szCs w:val="24"/>
              </w:rPr>
              <w:t>wellness</w:t>
            </w:r>
            <w:r w:rsidRPr="0083174A">
              <w:rPr>
                <w:rFonts w:ascii="Arial" w:hAnsi="Arial" w:cs="Arial"/>
                <w:spacing w:val="1"/>
                <w:sz w:val="24"/>
                <w:szCs w:val="24"/>
              </w:rPr>
              <w:t xml:space="preserve"> </w:t>
            </w:r>
            <w:r w:rsidRPr="0083174A">
              <w:rPr>
                <w:rFonts w:ascii="Arial" w:hAnsi="Arial" w:cs="Arial"/>
                <w:sz w:val="24"/>
                <w:szCs w:val="24"/>
              </w:rPr>
              <w:t>of</w:t>
            </w:r>
            <w:r w:rsidRPr="0083174A">
              <w:rPr>
                <w:rFonts w:ascii="Arial" w:hAnsi="Arial" w:cs="Arial"/>
                <w:spacing w:val="-2"/>
                <w:sz w:val="24"/>
                <w:szCs w:val="24"/>
              </w:rPr>
              <w:t xml:space="preserve"> </w:t>
            </w:r>
            <w:r w:rsidRPr="0083174A">
              <w:rPr>
                <w:rFonts w:ascii="Arial" w:hAnsi="Arial" w:cs="Arial"/>
                <w:sz w:val="24"/>
                <w:szCs w:val="24"/>
              </w:rPr>
              <w:t>District</w:t>
            </w:r>
            <w:r w:rsidRPr="0083174A">
              <w:rPr>
                <w:rFonts w:ascii="Arial" w:hAnsi="Arial" w:cs="Arial"/>
                <w:spacing w:val="-2"/>
                <w:sz w:val="24"/>
                <w:szCs w:val="24"/>
              </w:rPr>
              <w:t xml:space="preserve"> </w:t>
            </w:r>
            <w:r w:rsidRPr="0083174A">
              <w:rPr>
                <w:rFonts w:ascii="Arial" w:hAnsi="Arial" w:cs="Arial"/>
                <w:sz w:val="24"/>
                <w:szCs w:val="24"/>
              </w:rPr>
              <w:t>students</w:t>
            </w:r>
            <w:r>
              <w:rPr>
                <w:rFonts w:ascii="Arial" w:hAnsi="Arial" w:cs="Arial"/>
                <w:sz w:val="24"/>
                <w:szCs w:val="24"/>
              </w:rPr>
              <w:t xml:space="preserve"> </w:t>
            </w:r>
            <w:r w:rsidRPr="00316D16">
              <w:rPr>
                <w:rFonts w:ascii="Arial" w:hAnsi="Arial" w:cs="Arial"/>
                <w:sz w:val="24"/>
                <w:szCs w:val="24"/>
                <w:highlight w:val="lightGray"/>
              </w:rPr>
              <w:t>[</w:t>
            </w:r>
            <w:hyperlink r:id="rId40" w:history="1">
              <w:r w:rsidRPr="0039418E">
                <w:rPr>
                  <w:rStyle w:val="Hyperlink"/>
                  <w:rFonts w:ascii="Arial" w:hAnsi="Arial" w:cs="Arial"/>
                  <w:sz w:val="24"/>
                  <w:szCs w:val="24"/>
                  <w:highlight w:val="lightGray"/>
                </w:rPr>
                <w:t>II.B.9</w:t>
              </w:r>
            </w:hyperlink>
            <w:r w:rsidRPr="00316D16">
              <w:rPr>
                <w:rFonts w:ascii="Arial" w:hAnsi="Arial" w:cs="Arial"/>
                <w:sz w:val="24"/>
                <w:szCs w:val="24"/>
                <w:highlight w:val="lightGray"/>
              </w:rPr>
              <w:t>]</w:t>
            </w:r>
          </w:p>
          <w:p w14:paraId="64607E94" w14:textId="77777777" w:rsidR="00771EAE" w:rsidRPr="0083174A" w:rsidRDefault="00771EAE" w:rsidP="00DA26E0">
            <w:pPr>
              <w:pStyle w:val="TableParagraph"/>
              <w:numPr>
                <w:ilvl w:val="0"/>
                <w:numId w:val="9"/>
              </w:numPr>
              <w:tabs>
                <w:tab w:val="left" w:pos="827"/>
                <w:tab w:val="left" w:pos="828"/>
              </w:tabs>
              <w:spacing w:before="21"/>
              <w:ind w:left="361" w:hanging="361"/>
              <w:rPr>
                <w:rFonts w:ascii="Arial" w:hAnsi="Arial" w:cs="Arial"/>
                <w:sz w:val="24"/>
                <w:szCs w:val="24"/>
              </w:rPr>
            </w:pPr>
            <w:r w:rsidRPr="0083174A">
              <w:rPr>
                <w:rFonts w:ascii="Arial" w:hAnsi="Arial" w:cs="Arial"/>
                <w:sz w:val="24"/>
                <w:szCs w:val="24"/>
              </w:rPr>
              <w:t>How</w:t>
            </w:r>
            <w:r w:rsidRPr="0083174A">
              <w:rPr>
                <w:rFonts w:ascii="Arial" w:hAnsi="Arial" w:cs="Arial"/>
                <w:spacing w:val="-2"/>
                <w:sz w:val="24"/>
                <w:szCs w:val="24"/>
              </w:rPr>
              <w:t xml:space="preserve"> </w:t>
            </w:r>
            <w:r w:rsidRPr="0083174A">
              <w:rPr>
                <w:rFonts w:ascii="Arial" w:hAnsi="Arial" w:cs="Arial"/>
                <w:sz w:val="24"/>
                <w:szCs w:val="24"/>
              </w:rPr>
              <w:t>do</w:t>
            </w:r>
            <w:r w:rsidRPr="0083174A">
              <w:rPr>
                <w:rFonts w:ascii="Arial" w:hAnsi="Arial" w:cs="Arial"/>
                <w:spacing w:val="-1"/>
                <w:sz w:val="24"/>
                <w:szCs w:val="24"/>
              </w:rPr>
              <w:t xml:space="preserve"> </w:t>
            </w:r>
            <w:r w:rsidRPr="0083174A">
              <w:rPr>
                <w:rFonts w:ascii="Arial" w:hAnsi="Arial" w:cs="Arial"/>
                <w:sz w:val="24"/>
                <w:szCs w:val="24"/>
              </w:rPr>
              <w:t>we</w:t>
            </w:r>
            <w:r w:rsidRPr="0083174A">
              <w:rPr>
                <w:rFonts w:ascii="Arial" w:hAnsi="Arial" w:cs="Arial"/>
                <w:spacing w:val="-2"/>
                <w:sz w:val="24"/>
                <w:szCs w:val="24"/>
              </w:rPr>
              <w:t xml:space="preserve"> </w:t>
            </w:r>
            <w:r w:rsidRPr="0083174A">
              <w:rPr>
                <w:rFonts w:ascii="Arial" w:hAnsi="Arial" w:cs="Arial"/>
                <w:sz w:val="24"/>
                <w:szCs w:val="24"/>
              </w:rPr>
              <w:t>put</w:t>
            </w:r>
            <w:r w:rsidRPr="0083174A">
              <w:rPr>
                <w:rFonts w:ascii="Arial" w:hAnsi="Arial" w:cs="Arial"/>
                <w:spacing w:val="-1"/>
                <w:sz w:val="24"/>
                <w:szCs w:val="24"/>
              </w:rPr>
              <w:t xml:space="preserve"> </w:t>
            </w:r>
            <w:r w:rsidRPr="0083174A">
              <w:rPr>
                <w:rFonts w:ascii="Arial" w:hAnsi="Arial" w:cs="Arial"/>
                <w:sz w:val="24"/>
                <w:szCs w:val="24"/>
              </w:rPr>
              <w:t>structures</w:t>
            </w:r>
            <w:r w:rsidRPr="0083174A">
              <w:rPr>
                <w:rFonts w:ascii="Arial" w:hAnsi="Arial" w:cs="Arial"/>
                <w:spacing w:val="-1"/>
                <w:sz w:val="24"/>
                <w:szCs w:val="24"/>
              </w:rPr>
              <w:t xml:space="preserve"> </w:t>
            </w:r>
            <w:r w:rsidRPr="0083174A">
              <w:rPr>
                <w:rFonts w:ascii="Arial" w:hAnsi="Arial" w:cs="Arial"/>
                <w:sz w:val="24"/>
                <w:szCs w:val="24"/>
              </w:rPr>
              <w:t>in</w:t>
            </w:r>
            <w:r w:rsidRPr="0083174A">
              <w:rPr>
                <w:rFonts w:ascii="Arial" w:hAnsi="Arial" w:cs="Arial"/>
                <w:spacing w:val="-1"/>
                <w:sz w:val="24"/>
                <w:szCs w:val="24"/>
              </w:rPr>
              <w:t xml:space="preserve"> </w:t>
            </w:r>
            <w:r w:rsidRPr="0083174A">
              <w:rPr>
                <w:rFonts w:ascii="Arial" w:hAnsi="Arial" w:cs="Arial"/>
                <w:sz w:val="24"/>
                <w:szCs w:val="24"/>
              </w:rPr>
              <w:t>place</w:t>
            </w:r>
            <w:r w:rsidRPr="0083174A">
              <w:rPr>
                <w:rFonts w:ascii="Arial" w:hAnsi="Arial" w:cs="Arial"/>
                <w:spacing w:val="-1"/>
                <w:sz w:val="24"/>
                <w:szCs w:val="24"/>
              </w:rPr>
              <w:t xml:space="preserve"> </w:t>
            </w:r>
            <w:r w:rsidRPr="0083174A">
              <w:rPr>
                <w:rFonts w:ascii="Arial" w:hAnsi="Arial" w:cs="Arial"/>
                <w:sz w:val="24"/>
                <w:szCs w:val="24"/>
              </w:rPr>
              <w:t>that</w:t>
            </w:r>
            <w:r w:rsidRPr="0083174A">
              <w:rPr>
                <w:rFonts w:ascii="Arial" w:hAnsi="Arial" w:cs="Arial"/>
                <w:spacing w:val="-1"/>
                <w:sz w:val="24"/>
                <w:szCs w:val="24"/>
              </w:rPr>
              <w:t xml:space="preserve"> </w:t>
            </w:r>
            <w:r w:rsidRPr="0083174A">
              <w:rPr>
                <w:rFonts w:ascii="Arial" w:hAnsi="Arial" w:cs="Arial"/>
                <w:sz w:val="24"/>
                <w:szCs w:val="24"/>
              </w:rPr>
              <w:t>support</w:t>
            </w:r>
            <w:r w:rsidRPr="0083174A">
              <w:rPr>
                <w:rFonts w:ascii="Arial" w:hAnsi="Arial" w:cs="Arial"/>
                <w:spacing w:val="-1"/>
                <w:sz w:val="24"/>
                <w:szCs w:val="24"/>
              </w:rPr>
              <w:t xml:space="preserve"> </w:t>
            </w:r>
            <w:r w:rsidRPr="0083174A">
              <w:rPr>
                <w:rFonts w:ascii="Arial" w:hAnsi="Arial" w:cs="Arial"/>
                <w:sz w:val="24"/>
                <w:szCs w:val="24"/>
              </w:rPr>
              <w:t>students,</w:t>
            </w:r>
            <w:r w:rsidRPr="0083174A">
              <w:rPr>
                <w:rFonts w:ascii="Arial" w:hAnsi="Arial" w:cs="Arial"/>
                <w:spacing w:val="-1"/>
                <w:sz w:val="24"/>
                <w:szCs w:val="24"/>
              </w:rPr>
              <w:t xml:space="preserve"> </w:t>
            </w:r>
            <w:r w:rsidRPr="0083174A">
              <w:rPr>
                <w:rFonts w:ascii="Arial" w:hAnsi="Arial" w:cs="Arial"/>
                <w:sz w:val="24"/>
                <w:szCs w:val="24"/>
              </w:rPr>
              <w:t>so</w:t>
            </w:r>
            <w:r w:rsidRPr="0083174A">
              <w:rPr>
                <w:rFonts w:ascii="Arial" w:hAnsi="Arial" w:cs="Arial"/>
                <w:spacing w:val="-1"/>
                <w:sz w:val="24"/>
                <w:szCs w:val="24"/>
              </w:rPr>
              <w:t xml:space="preserve"> </w:t>
            </w:r>
            <w:r w:rsidRPr="0083174A">
              <w:rPr>
                <w:rFonts w:ascii="Arial" w:hAnsi="Arial" w:cs="Arial"/>
                <w:sz w:val="24"/>
                <w:szCs w:val="24"/>
              </w:rPr>
              <w:t>they</w:t>
            </w:r>
            <w:r w:rsidRPr="0083174A">
              <w:rPr>
                <w:rFonts w:ascii="Arial" w:hAnsi="Arial" w:cs="Arial"/>
                <w:spacing w:val="-1"/>
                <w:sz w:val="24"/>
                <w:szCs w:val="24"/>
              </w:rPr>
              <w:t xml:space="preserve"> </w:t>
            </w:r>
            <w:r w:rsidRPr="0083174A">
              <w:rPr>
                <w:rFonts w:ascii="Arial" w:hAnsi="Arial" w:cs="Arial"/>
                <w:sz w:val="24"/>
                <w:szCs w:val="24"/>
              </w:rPr>
              <w:t>remain at</w:t>
            </w:r>
            <w:r w:rsidRPr="0083174A">
              <w:rPr>
                <w:rFonts w:ascii="Arial" w:hAnsi="Arial" w:cs="Arial"/>
                <w:spacing w:val="1"/>
                <w:sz w:val="24"/>
                <w:szCs w:val="24"/>
              </w:rPr>
              <w:t xml:space="preserve"> </w:t>
            </w:r>
            <w:r w:rsidRPr="0083174A">
              <w:rPr>
                <w:rFonts w:ascii="Arial" w:hAnsi="Arial" w:cs="Arial"/>
                <w:sz w:val="24"/>
                <w:szCs w:val="24"/>
              </w:rPr>
              <w:t>PCCD?</w:t>
            </w:r>
          </w:p>
          <w:p w14:paraId="64E4D864" w14:textId="77777777" w:rsidR="00771EAE" w:rsidRPr="0083174A" w:rsidRDefault="00771EAE" w:rsidP="00DA26E0">
            <w:pPr>
              <w:pStyle w:val="TableParagraph"/>
              <w:numPr>
                <w:ilvl w:val="0"/>
                <w:numId w:val="9"/>
              </w:numPr>
              <w:tabs>
                <w:tab w:val="left" w:pos="827"/>
                <w:tab w:val="left" w:pos="828"/>
              </w:tabs>
              <w:spacing w:before="18"/>
              <w:ind w:left="720" w:right="461"/>
              <w:rPr>
                <w:rFonts w:ascii="Arial" w:hAnsi="Arial" w:cs="Arial"/>
                <w:sz w:val="24"/>
                <w:szCs w:val="24"/>
              </w:rPr>
            </w:pPr>
            <w:r w:rsidRPr="0083174A">
              <w:rPr>
                <w:rFonts w:ascii="Arial" w:hAnsi="Arial" w:cs="Arial"/>
                <w:sz w:val="24"/>
                <w:szCs w:val="24"/>
              </w:rPr>
              <w:t xml:space="preserve">In re-envisioning the new security program, the Board was driven by an equity lens </w:t>
            </w:r>
            <w:r w:rsidRPr="00316D16">
              <w:rPr>
                <w:rFonts w:ascii="Arial" w:hAnsi="Arial" w:cs="Arial"/>
                <w:sz w:val="24"/>
                <w:szCs w:val="24"/>
              </w:rPr>
              <w:t>and orientation</w:t>
            </w:r>
            <w:r w:rsidRPr="0083174A">
              <w:rPr>
                <w:rFonts w:ascii="Arial" w:hAnsi="Arial" w:cs="Arial"/>
                <w:sz w:val="24"/>
                <w:szCs w:val="24"/>
              </w:rPr>
              <w:t>.</w:t>
            </w:r>
            <w:r w:rsidRPr="0083174A">
              <w:rPr>
                <w:rFonts w:ascii="Arial" w:hAnsi="Arial" w:cs="Arial"/>
                <w:spacing w:val="1"/>
                <w:sz w:val="24"/>
                <w:szCs w:val="24"/>
              </w:rPr>
              <w:t xml:space="preserve"> </w:t>
            </w:r>
            <w:r w:rsidRPr="0083174A">
              <w:rPr>
                <w:rFonts w:ascii="Arial" w:hAnsi="Arial" w:cs="Arial"/>
                <w:sz w:val="24"/>
                <w:szCs w:val="24"/>
              </w:rPr>
              <w:t>Much of the feedback from” Black Minds Matter” a group comprised of</w:t>
            </w:r>
            <w:r w:rsidRPr="0083174A">
              <w:rPr>
                <w:rFonts w:ascii="Arial" w:hAnsi="Arial" w:cs="Arial"/>
                <w:spacing w:val="1"/>
                <w:sz w:val="24"/>
                <w:szCs w:val="24"/>
              </w:rPr>
              <w:t xml:space="preserve"> </w:t>
            </w:r>
            <w:r w:rsidRPr="0083174A">
              <w:rPr>
                <w:rFonts w:ascii="Arial" w:hAnsi="Arial" w:cs="Arial"/>
                <w:sz w:val="24"/>
                <w:szCs w:val="24"/>
              </w:rPr>
              <w:t>students, community, staff, faculty, and administrators has been an important part of the</w:t>
            </w:r>
            <w:r w:rsidRPr="0083174A">
              <w:rPr>
                <w:rFonts w:ascii="Arial" w:hAnsi="Arial" w:cs="Arial"/>
                <w:spacing w:val="-57"/>
                <w:sz w:val="24"/>
                <w:szCs w:val="24"/>
              </w:rPr>
              <w:t xml:space="preserve"> </w:t>
            </w:r>
            <w:r w:rsidRPr="0083174A">
              <w:rPr>
                <w:rFonts w:ascii="Arial" w:hAnsi="Arial" w:cs="Arial"/>
                <w:sz w:val="24"/>
                <w:szCs w:val="24"/>
              </w:rPr>
              <w:t>implementation</w:t>
            </w:r>
            <w:r w:rsidRPr="0083174A">
              <w:rPr>
                <w:rFonts w:ascii="Arial" w:hAnsi="Arial" w:cs="Arial"/>
                <w:spacing w:val="-1"/>
                <w:sz w:val="24"/>
                <w:szCs w:val="24"/>
              </w:rPr>
              <w:t xml:space="preserve"> </w:t>
            </w:r>
            <w:r w:rsidRPr="0083174A">
              <w:rPr>
                <w:rFonts w:ascii="Arial" w:hAnsi="Arial" w:cs="Arial"/>
                <w:sz w:val="24"/>
                <w:szCs w:val="24"/>
              </w:rPr>
              <w:t>plan.</w:t>
            </w:r>
          </w:p>
          <w:p w14:paraId="3A4E725C" w14:textId="77777777" w:rsidR="00771EAE" w:rsidRPr="0083174A" w:rsidRDefault="00771EAE" w:rsidP="00DA26E0">
            <w:pPr>
              <w:pStyle w:val="TableParagraph"/>
              <w:numPr>
                <w:ilvl w:val="0"/>
                <w:numId w:val="9"/>
              </w:numPr>
              <w:tabs>
                <w:tab w:val="left" w:pos="827"/>
                <w:tab w:val="left" w:pos="828"/>
              </w:tabs>
              <w:ind w:left="720" w:right="114"/>
              <w:rPr>
                <w:rFonts w:ascii="Arial" w:hAnsi="Arial" w:cs="Arial"/>
                <w:sz w:val="24"/>
                <w:szCs w:val="24"/>
              </w:rPr>
            </w:pPr>
            <w:r w:rsidRPr="0083174A">
              <w:rPr>
                <w:rFonts w:ascii="Arial" w:hAnsi="Arial" w:cs="Arial"/>
                <w:sz w:val="24"/>
                <w:szCs w:val="24"/>
              </w:rPr>
              <w:t>In</w:t>
            </w:r>
            <w:r w:rsidRPr="0083174A">
              <w:rPr>
                <w:rFonts w:ascii="Arial" w:hAnsi="Arial" w:cs="Arial"/>
                <w:spacing w:val="4"/>
                <w:sz w:val="24"/>
                <w:szCs w:val="24"/>
              </w:rPr>
              <w:t xml:space="preserve"> </w:t>
            </w:r>
            <w:r w:rsidRPr="0083174A">
              <w:rPr>
                <w:rFonts w:ascii="Arial" w:hAnsi="Arial" w:cs="Arial"/>
                <w:sz w:val="24"/>
                <w:szCs w:val="24"/>
              </w:rPr>
              <w:t>many</w:t>
            </w:r>
            <w:r w:rsidRPr="0083174A">
              <w:rPr>
                <w:rFonts w:ascii="Arial" w:hAnsi="Arial" w:cs="Arial"/>
                <w:spacing w:val="5"/>
                <w:sz w:val="24"/>
                <w:szCs w:val="24"/>
              </w:rPr>
              <w:t xml:space="preserve"> </w:t>
            </w:r>
            <w:r w:rsidRPr="0083174A">
              <w:rPr>
                <w:rFonts w:ascii="Arial" w:hAnsi="Arial" w:cs="Arial"/>
                <w:sz w:val="24"/>
                <w:szCs w:val="24"/>
              </w:rPr>
              <w:t>conversations</w:t>
            </w:r>
            <w:r w:rsidRPr="0083174A">
              <w:rPr>
                <w:rFonts w:ascii="Arial" w:hAnsi="Arial" w:cs="Arial"/>
                <w:spacing w:val="2"/>
                <w:sz w:val="24"/>
                <w:szCs w:val="24"/>
              </w:rPr>
              <w:t xml:space="preserve"> </w:t>
            </w:r>
            <w:r w:rsidRPr="0083174A">
              <w:rPr>
                <w:rFonts w:ascii="Arial" w:hAnsi="Arial" w:cs="Arial"/>
                <w:sz w:val="24"/>
                <w:szCs w:val="24"/>
              </w:rPr>
              <w:t>at</w:t>
            </w:r>
            <w:r w:rsidRPr="0083174A">
              <w:rPr>
                <w:rFonts w:ascii="Arial" w:hAnsi="Arial" w:cs="Arial"/>
                <w:spacing w:val="3"/>
                <w:sz w:val="24"/>
                <w:szCs w:val="24"/>
              </w:rPr>
              <w:t xml:space="preserve"> </w:t>
            </w:r>
            <w:r w:rsidRPr="0083174A">
              <w:rPr>
                <w:rFonts w:ascii="Arial" w:hAnsi="Arial" w:cs="Arial"/>
                <w:sz w:val="24"/>
                <w:szCs w:val="24"/>
              </w:rPr>
              <w:t>Board</w:t>
            </w:r>
            <w:r w:rsidRPr="0083174A">
              <w:rPr>
                <w:rFonts w:ascii="Arial" w:hAnsi="Arial" w:cs="Arial"/>
                <w:spacing w:val="3"/>
                <w:sz w:val="24"/>
                <w:szCs w:val="24"/>
              </w:rPr>
              <w:t xml:space="preserve"> </w:t>
            </w:r>
            <w:r w:rsidRPr="0083174A">
              <w:rPr>
                <w:rFonts w:ascii="Arial" w:hAnsi="Arial" w:cs="Arial"/>
                <w:sz w:val="24"/>
                <w:szCs w:val="24"/>
              </w:rPr>
              <w:t>meetings</w:t>
            </w:r>
            <w:r w:rsidRPr="0083174A">
              <w:rPr>
                <w:rFonts w:ascii="Arial" w:hAnsi="Arial" w:cs="Arial"/>
                <w:spacing w:val="2"/>
                <w:sz w:val="24"/>
                <w:szCs w:val="24"/>
              </w:rPr>
              <w:t xml:space="preserve"> </w:t>
            </w:r>
            <w:r w:rsidRPr="0083174A">
              <w:rPr>
                <w:rFonts w:ascii="Arial" w:hAnsi="Arial" w:cs="Arial"/>
                <w:sz w:val="24"/>
                <w:szCs w:val="24"/>
              </w:rPr>
              <w:t>about</w:t>
            </w:r>
            <w:r w:rsidRPr="0083174A">
              <w:rPr>
                <w:rFonts w:ascii="Arial" w:hAnsi="Arial" w:cs="Arial"/>
                <w:spacing w:val="3"/>
                <w:sz w:val="24"/>
                <w:szCs w:val="24"/>
              </w:rPr>
              <w:t xml:space="preserve"> </w:t>
            </w:r>
            <w:r w:rsidRPr="0083174A">
              <w:rPr>
                <w:rFonts w:ascii="Arial" w:hAnsi="Arial" w:cs="Arial"/>
                <w:sz w:val="24"/>
                <w:szCs w:val="24"/>
              </w:rPr>
              <w:t>financial</w:t>
            </w:r>
            <w:r w:rsidRPr="0083174A">
              <w:rPr>
                <w:rFonts w:ascii="Arial" w:hAnsi="Arial" w:cs="Arial"/>
                <w:spacing w:val="2"/>
                <w:sz w:val="24"/>
                <w:szCs w:val="24"/>
              </w:rPr>
              <w:t xml:space="preserve"> </w:t>
            </w:r>
            <w:r w:rsidRPr="0083174A">
              <w:rPr>
                <w:rFonts w:ascii="Arial" w:hAnsi="Arial" w:cs="Arial"/>
                <w:sz w:val="24"/>
                <w:szCs w:val="24"/>
              </w:rPr>
              <w:t xml:space="preserve">aid </w:t>
            </w:r>
            <w:r>
              <w:rPr>
                <w:rFonts w:ascii="Arial" w:hAnsi="Arial" w:cs="Arial"/>
                <w:sz w:val="24"/>
                <w:szCs w:val="24"/>
              </w:rPr>
              <w:t xml:space="preserve">Trustees were </w:t>
            </w:r>
            <w:r w:rsidRPr="0083174A">
              <w:rPr>
                <w:rFonts w:ascii="Arial" w:hAnsi="Arial" w:cs="Arial"/>
                <w:sz w:val="24"/>
                <w:szCs w:val="24"/>
              </w:rPr>
              <w:t>concerned</w:t>
            </w:r>
            <w:r w:rsidRPr="0083174A">
              <w:rPr>
                <w:rFonts w:ascii="Arial" w:hAnsi="Arial" w:cs="Arial"/>
                <w:spacing w:val="1"/>
                <w:sz w:val="24"/>
                <w:szCs w:val="24"/>
              </w:rPr>
              <w:t xml:space="preserve"> </w:t>
            </w:r>
            <w:r w:rsidRPr="0083174A">
              <w:rPr>
                <w:rFonts w:ascii="Arial" w:hAnsi="Arial" w:cs="Arial"/>
                <w:sz w:val="24"/>
                <w:szCs w:val="24"/>
              </w:rPr>
              <w:t>with</w:t>
            </w:r>
            <w:r w:rsidRPr="0083174A">
              <w:rPr>
                <w:rFonts w:ascii="Arial" w:hAnsi="Arial" w:cs="Arial"/>
                <w:spacing w:val="-2"/>
                <w:sz w:val="24"/>
                <w:szCs w:val="24"/>
              </w:rPr>
              <w:t xml:space="preserve"> </w:t>
            </w:r>
            <w:r w:rsidRPr="0083174A">
              <w:rPr>
                <w:rFonts w:ascii="Arial" w:hAnsi="Arial" w:cs="Arial"/>
                <w:sz w:val="24"/>
                <w:szCs w:val="24"/>
              </w:rPr>
              <w:t>the</w:t>
            </w:r>
            <w:r w:rsidRPr="0083174A">
              <w:rPr>
                <w:rFonts w:ascii="Arial" w:hAnsi="Arial" w:cs="Arial"/>
                <w:spacing w:val="-2"/>
                <w:sz w:val="24"/>
                <w:szCs w:val="24"/>
              </w:rPr>
              <w:t xml:space="preserve"> </w:t>
            </w:r>
            <w:r w:rsidRPr="0083174A">
              <w:rPr>
                <w:rFonts w:ascii="Arial" w:hAnsi="Arial" w:cs="Arial"/>
                <w:sz w:val="24"/>
                <w:szCs w:val="24"/>
              </w:rPr>
              <w:t>ways</w:t>
            </w:r>
            <w:r w:rsidRPr="0083174A">
              <w:rPr>
                <w:rFonts w:ascii="Arial" w:hAnsi="Arial" w:cs="Arial"/>
                <w:spacing w:val="-1"/>
                <w:sz w:val="24"/>
                <w:szCs w:val="24"/>
              </w:rPr>
              <w:t xml:space="preserve"> </w:t>
            </w:r>
            <w:r w:rsidRPr="0083174A">
              <w:rPr>
                <w:rFonts w:ascii="Arial" w:hAnsi="Arial" w:cs="Arial"/>
                <w:sz w:val="24"/>
                <w:szCs w:val="24"/>
              </w:rPr>
              <w:t>in</w:t>
            </w:r>
            <w:r w:rsidRPr="0083174A">
              <w:rPr>
                <w:rFonts w:ascii="Arial" w:hAnsi="Arial" w:cs="Arial"/>
                <w:spacing w:val="-1"/>
                <w:sz w:val="24"/>
                <w:szCs w:val="24"/>
              </w:rPr>
              <w:t xml:space="preserve"> </w:t>
            </w:r>
            <w:r w:rsidRPr="0083174A">
              <w:rPr>
                <w:rFonts w:ascii="Arial" w:hAnsi="Arial" w:cs="Arial"/>
                <w:sz w:val="24"/>
                <w:szCs w:val="24"/>
              </w:rPr>
              <w:t>which</w:t>
            </w:r>
            <w:r w:rsidRPr="0083174A">
              <w:rPr>
                <w:rFonts w:ascii="Arial" w:hAnsi="Arial" w:cs="Arial"/>
                <w:spacing w:val="-1"/>
                <w:sz w:val="24"/>
                <w:szCs w:val="24"/>
              </w:rPr>
              <w:t xml:space="preserve"> </w:t>
            </w:r>
            <w:r w:rsidRPr="0083174A">
              <w:rPr>
                <w:rFonts w:ascii="Arial" w:hAnsi="Arial" w:cs="Arial"/>
                <w:sz w:val="24"/>
                <w:szCs w:val="24"/>
              </w:rPr>
              <w:t>the</w:t>
            </w:r>
            <w:r w:rsidRPr="0083174A">
              <w:rPr>
                <w:rFonts w:ascii="Arial" w:hAnsi="Arial" w:cs="Arial"/>
                <w:spacing w:val="-2"/>
                <w:sz w:val="24"/>
                <w:szCs w:val="24"/>
              </w:rPr>
              <w:t xml:space="preserve"> </w:t>
            </w:r>
            <w:r w:rsidRPr="0083174A">
              <w:rPr>
                <w:rFonts w:ascii="Arial" w:hAnsi="Arial" w:cs="Arial"/>
                <w:sz w:val="24"/>
                <w:szCs w:val="24"/>
              </w:rPr>
              <w:t>CARES</w:t>
            </w:r>
            <w:r w:rsidRPr="0083174A">
              <w:rPr>
                <w:rFonts w:ascii="Arial" w:hAnsi="Arial" w:cs="Arial"/>
                <w:spacing w:val="-2"/>
                <w:sz w:val="24"/>
                <w:szCs w:val="24"/>
              </w:rPr>
              <w:t xml:space="preserve"> </w:t>
            </w:r>
            <w:r w:rsidRPr="0083174A">
              <w:rPr>
                <w:rFonts w:ascii="Arial" w:hAnsi="Arial" w:cs="Arial"/>
                <w:sz w:val="24"/>
                <w:szCs w:val="24"/>
              </w:rPr>
              <w:t>and</w:t>
            </w:r>
            <w:r w:rsidRPr="0083174A">
              <w:rPr>
                <w:rFonts w:ascii="Arial" w:hAnsi="Arial" w:cs="Arial"/>
                <w:spacing w:val="-1"/>
                <w:sz w:val="24"/>
                <w:szCs w:val="24"/>
              </w:rPr>
              <w:t xml:space="preserve"> </w:t>
            </w:r>
            <w:r w:rsidRPr="0083174A">
              <w:rPr>
                <w:rFonts w:ascii="Arial" w:hAnsi="Arial" w:cs="Arial"/>
                <w:sz w:val="24"/>
                <w:szCs w:val="24"/>
              </w:rPr>
              <w:t>COVID</w:t>
            </w:r>
            <w:r w:rsidRPr="0083174A">
              <w:rPr>
                <w:rFonts w:ascii="Arial" w:hAnsi="Arial" w:cs="Arial"/>
                <w:spacing w:val="-2"/>
                <w:sz w:val="24"/>
                <w:szCs w:val="24"/>
              </w:rPr>
              <w:t xml:space="preserve"> </w:t>
            </w:r>
            <w:r w:rsidRPr="0083174A">
              <w:rPr>
                <w:rFonts w:ascii="Arial" w:hAnsi="Arial" w:cs="Arial"/>
                <w:sz w:val="24"/>
                <w:szCs w:val="24"/>
              </w:rPr>
              <w:t>funds</w:t>
            </w:r>
            <w:r w:rsidRPr="0083174A">
              <w:rPr>
                <w:rFonts w:ascii="Arial" w:hAnsi="Arial" w:cs="Arial"/>
                <w:spacing w:val="-1"/>
                <w:sz w:val="24"/>
                <w:szCs w:val="24"/>
              </w:rPr>
              <w:t xml:space="preserve"> </w:t>
            </w:r>
            <w:r w:rsidRPr="0083174A">
              <w:rPr>
                <w:rFonts w:ascii="Arial" w:hAnsi="Arial" w:cs="Arial"/>
                <w:sz w:val="24"/>
                <w:szCs w:val="24"/>
              </w:rPr>
              <w:t>were</w:t>
            </w:r>
            <w:r w:rsidRPr="0083174A">
              <w:rPr>
                <w:rFonts w:ascii="Arial" w:hAnsi="Arial" w:cs="Arial"/>
                <w:spacing w:val="-2"/>
                <w:sz w:val="24"/>
                <w:szCs w:val="24"/>
              </w:rPr>
              <w:t xml:space="preserve"> </w:t>
            </w:r>
            <w:r w:rsidRPr="0083174A">
              <w:rPr>
                <w:rFonts w:ascii="Arial" w:hAnsi="Arial" w:cs="Arial"/>
                <w:sz w:val="24"/>
                <w:szCs w:val="24"/>
              </w:rPr>
              <w:t>only</w:t>
            </w:r>
            <w:r w:rsidRPr="0083174A">
              <w:rPr>
                <w:rFonts w:ascii="Arial" w:hAnsi="Arial" w:cs="Arial"/>
                <w:spacing w:val="-1"/>
                <w:sz w:val="24"/>
                <w:szCs w:val="24"/>
              </w:rPr>
              <w:t xml:space="preserve"> </w:t>
            </w:r>
            <w:r w:rsidRPr="0083174A">
              <w:rPr>
                <w:rFonts w:ascii="Arial" w:hAnsi="Arial" w:cs="Arial"/>
                <w:sz w:val="24"/>
                <w:szCs w:val="24"/>
              </w:rPr>
              <w:t>at about</w:t>
            </w:r>
            <w:r w:rsidRPr="0083174A">
              <w:rPr>
                <w:rFonts w:ascii="Arial" w:hAnsi="Arial" w:cs="Arial"/>
                <w:spacing w:val="-1"/>
                <w:sz w:val="24"/>
                <w:szCs w:val="24"/>
              </w:rPr>
              <w:t xml:space="preserve"> </w:t>
            </w:r>
            <w:r w:rsidRPr="0083174A">
              <w:rPr>
                <w:rFonts w:ascii="Arial" w:hAnsi="Arial" w:cs="Arial"/>
                <w:sz w:val="24"/>
                <w:szCs w:val="24"/>
              </w:rPr>
              <w:t>~12%</w:t>
            </w:r>
            <w:r w:rsidRPr="0083174A">
              <w:rPr>
                <w:rFonts w:ascii="Arial" w:hAnsi="Arial" w:cs="Arial"/>
                <w:spacing w:val="-2"/>
                <w:sz w:val="24"/>
                <w:szCs w:val="24"/>
              </w:rPr>
              <w:t xml:space="preserve"> </w:t>
            </w:r>
            <w:r w:rsidRPr="0083174A">
              <w:rPr>
                <w:rFonts w:ascii="Arial" w:hAnsi="Arial" w:cs="Arial"/>
                <w:sz w:val="24"/>
                <w:szCs w:val="24"/>
              </w:rPr>
              <w:t>spent</w:t>
            </w:r>
            <w:r w:rsidRPr="0083174A">
              <w:rPr>
                <w:rFonts w:ascii="Arial" w:hAnsi="Arial" w:cs="Arial"/>
                <w:spacing w:val="-1"/>
                <w:sz w:val="24"/>
                <w:szCs w:val="24"/>
              </w:rPr>
              <w:t xml:space="preserve"> </w:t>
            </w:r>
            <w:r w:rsidRPr="00316D16">
              <w:rPr>
                <w:rFonts w:ascii="Arial" w:hAnsi="Arial" w:cs="Arial"/>
                <w:sz w:val="24"/>
                <w:szCs w:val="24"/>
              </w:rPr>
              <w:t>after a</w:t>
            </w:r>
            <w:r w:rsidRPr="00316D16">
              <w:rPr>
                <w:rFonts w:ascii="Arial" w:hAnsi="Arial" w:cs="Arial"/>
                <w:spacing w:val="-2"/>
                <w:sz w:val="28"/>
                <w:szCs w:val="28"/>
              </w:rPr>
              <w:t xml:space="preserve"> </w:t>
            </w:r>
            <w:r w:rsidRPr="0083174A">
              <w:rPr>
                <w:rFonts w:ascii="Arial" w:hAnsi="Arial" w:cs="Arial"/>
                <w:sz w:val="24"/>
                <w:szCs w:val="24"/>
              </w:rPr>
              <w:t>year,</w:t>
            </w:r>
            <w:r w:rsidRPr="0083174A">
              <w:rPr>
                <w:rFonts w:ascii="Arial" w:hAnsi="Arial" w:cs="Arial"/>
                <w:spacing w:val="2"/>
                <w:sz w:val="24"/>
                <w:szCs w:val="24"/>
              </w:rPr>
              <w:t xml:space="preserve"> </w:t>
            </w:r>
            <w:r w:rsidRPr="0083174A">
              <w:rPr>
                <w:rFonts w:ascii="Arial" w:hAnsi="Arial" w:cs="Arial"/>
                <w:sz w:val="24"/>
                <w:szCs w:val="24"/>
              </w:rPr>
              <w:t>when students were</w:t>
            </w:r>
            <w:r w:rsidRPr="0083174A">
              <w:rPr>
                <w:rFonts w:ascii="Arial" w:hAnsi="Arial" w:cs="Arial"/>
                <w:spacing w:val="-1"/>
                <w:sz w:val="24"/>
                <w:szCs w:val="24"/>
              </w:rPr>
              <w:t xml:space="preserve"> </w:t>
            </w:r>
            <w:r w:rsidRPr="0083174A">
              <w:rPr>
                <w:rFonts w:ascii="Arial" w:hAnsi="Arial" w:cs="Arial"/>
                <w:sz w:val="24"/>
                <w:szCs w:val="24"/>
              </w:rPr>
              <w:t>not then able</w:t>
            </w:r>
            <w:r w:rsidRPr="0083174A">
              <w:rPr>
                <w:rFonts w:ascii="Arial" w:hAnsi="Arial" w:cs="Arial"/>
                <w:spacing w:val="-1"/>
                <w:sz w:val="24"/>
                <w:szCs w:val="24"/>
              </w:rPr>
              <w:t xml:space="preserve"> </w:t>
            </w:r>
            <w:r w:rsidRPr="0083174A">
              <w:rPr>
                <w:rFonts w:ascii="Arial" w:hAnsi="Arial" w:cs="Arial"/>
                <w:sz w:val="24"/>
                <w:szCs w:val="24"/>
              </w:rPr>
              <w:t>to</w:t>
            </w:r>
            <w:r w:rsidRPr="0083174A">
              <w:rPr>
                <w:rFonts w:ascii="Arial" w:hAnsi="Arial" w:cs="Arial"/>
                <w:spacing w:val="-1"/>
                <w:sz w:val="24"/>
                <w:szCs w:val="24"/>
              </w:rPr>
              <w:t xml:space="preserve"> </w:t>
            </w:r>
            <w:r w:rsidRPr="0083174A">
              <w:rPr>
                <w:rFonts w:ascii="Arial" w:hAnsi="Arial" w:cs="Arial"/>
                <w:sz w:val="24"/>
                <w:szCs w:val="24"/>
              </w:rPr>
              <w:t>access them.</w:t>
            </w:r>
          </w:p>
          <w:p w14:paraId="6E85FAD3" w14:textId="77777777" w:rsidR="00771EAE" w:rsidRPr="0083174A" w:rsidRDefault="00771EAE" w:rsidP="00DA26E0">
            <w:pPr>
              <w:pStyle w:val="TableParagraph"/>
              <w:numPr>
                <w:ilvl w:val="0"/>
                <w:numId w:val="9"/>
              </w:numPr>
              <w:tabs>
                <w:tab w:val="left" w:pos="827"/>
                <w:tab w:val="left" w:pos="828"/>
              </w:tabs>
              <w:spacing w:line="293" w:lineRule="exact"/>
              <w:ind w:left="721" w:hanging="361"/>
              <w:rPr>
                <w:rFonts w:ascii="Arial" w:hAnsi="Arial" w:cs="Arial"/>
                <w:sz w:val="24"/>
                <w:szCs w:val="24"/>
              </w:rPr>
            </w:pPr>
            <w:r w:rsidRPr="0083174A">
              <w:rPr>
                <w:rFonts w:ascii="Arial" w:hAnsi="Arial" w:cs="Arial"/>
                <w:sz w:val="24"/>
                <w:szCs w:val="24"/>
              </w:rPr>
              <w:t>In</w:t>
            </w:r>
            <w:r w:rsidRPr="0083174A">
              <w:rPr>
                <w:rFonts w:ascii="Arial" w:hAnsi="Arial" w:cs="Arial"/>
                <w:spacing w:val="1"/>
                <w:sz w:val="24"/>
                <w:szCs w:val="24"/>
              </w:rPr>
              <w:t xml:space="preserve"> </w:t>
            </w:r>
            <w:r w:rsidRPr="0083174A">
              <w:rPr>
                <w:rFonts w:ascii="Arial" w:hAnsi="Arial" w:cs="Arial"/>
                <w:sz w:val="24"/>
                <w:szCs w:val="24"/>
              </w:rPr>
              <w:t>conversations</w:t>
            </w:r>
            <w:r w:rsidRPr="0083174A">
              <w:rPr>
                <w:rFonts w:ascii="Arial" w:hAnsi="Arial" w:cs="Arial"/>
                <w:spacing w:val="-1"/>
                <w:sz w:val="24"/>
                <w:szCs w:val="24"/>
              </w:rPr>
              <w:t xml:space="preserve"> </w:t>
            </w:r>
            <w:r w:rsidRPr="0083174A">
              <w:rPr>
                <w:rFonts w:ascii="Arial" w:hAnsi="Arial" w:cs="Arial"/>
                <w:sz w:val="24"/>
                <w:szCs w:val="24"/>
              </w:rPr>
              <w:t>about</w:t>
            </w:r>
            <w:r w:rsidRPr="0083174A">
              <w:rPr>
                <w:rFonts w:ascii="Arial" w:hAnsi="Arial" w:cs="Arial"/>
                <w:spacing w:val="-1"/>
                <w:sz w:val="24"/>
                <w:szCs w:val="24"/>
              </w:rPr>
              <w:t xml:space="preserve"> </w:t>
            </w:r>
            <w:r w:rsidRPr="0083174A">
              <w:rPr>
                <w:rFonts w:ascii="Arial" w:hAnsi="Arial" w:cs="Arial"/>
                <w:sz w:val="24"/>
                <w:szCs w:val="24"/>
              </w:rPr>
              <w:t>student</w:t>
            </w:r>
            <w:r w:rsidRPr="0083174A">
              <w:rPr>
                <w:rFonts w:ascii="Arial" w:hAnsi="Arial" w:cs="Arial"/>
                <w:spacing w:val="-1"/>
                <w:sz w:val="24"/>
                <w:szCs w:val="24"/>
              </w:rPr>
              <w:t xml:space="preserve"> </w:t>
            </w:r>
            <w:r w:rsidRPr="0083174A">
              <w:rPr>
                <w:rFonts w:ascii="Arial" w:hAnsi="Arial" w:cs="Arial"/>
                <w:sz w:val="24"/>
                <w:szCs w:val="24"/>
              </w:rPr>
              <w:t>debt,</w:t>
            </w:r>
            <w:r w:rsidRPr="0083174A">
              <w:rPr>
                <w:rFonts w:ascii="Arial" w:hAnsi="Arial" w:cs="Arial"/>
                <w:spacing w:val="-1"/>
                <w:sz w:val="24"/>
                <w:szCs w:val="24"/>
              </w:rPr>
              <w:t xml:space="preserve"> </w:t>
            </w:r>
            <w:r w:rsidRPr="0083174A">
              <w:rPr>
                <w:rFonts w:ascii="Arial" w:hAnsi="Arial" w:cs="Arial"/>
                <w:sz w:val="24"/>
                <w:szCs w:val="24"/>
              </w:rPr>
              <w:t>the</w:t>
            </w:r>
            <w:r w:rsidRPr="0083174A">
              <w:rPr>
                <w:rFonts w:ascii="Arial" w:hAnsi="Arial" w:cs="Arial"/>
                <w:spacing w:val="-2"/>
                <w:sz w:val="24"/>
                <w:szCs w:val="24"/>
              </w:rPr>
              <w:t xml:space="preserve"> </w:t>
            </w:r>
            <w:r w:rsidRPr="0083174A">
              <w:rPr>
                <w:rFonts w:ascii="Arial" w:hAnsi="Arial" w:cs="Arial"/>
                <w:sz w:val="24"/>
                <w:szCs w:val="24"/>
              </w:rPr>
              <w:t>Board</w:t>
            </w:r>
            <w:r w:rsidRPr="0083174A">
              <w:rPr>
                <w:rFonts w:ascii="Arial" w:hAnsi="Arial" w:cs="Arial"/>
                <w:spacing w:val="-1"/>
                <w:sz w:val="24"/>
                <w:szCs w:val="24"/>
              </w:rPr>
              <w:t xml:space="preserve"> </w:t>
            </w:r>
            <w:r w:rsidRPr="0083174A">
              <w:rPr>
                <w:rFonts w:ascii="Arial" w:hAnsi="Arial" w:cs="Arial"/>
                <w:sz w:val="24"/>
                <w:szCs w:val="24"/>
              </w:rPr>
              <w:t>understands</w:t>
            </w:r>
            <w:r w:rsidRPr="0083174A">
              <w:rPr>
                <w:rFonts w:ascii="Arial" w:hAnsi="Arial" w:cs="Arial"/>
                <w:spacing w:val="-1"/>
                <w:sz w:val="24"/>
                <w:szCs w:val="24"/>
              </w:rPr>
              <w:t xml:space="preserve"> </w:t>
            </w:r>
            <w:r w:rsidRPr="0083174A">
              <w:rPr>
                <w:rFonts w:ascii="Arial" w:hAnsi="Arial" w:cs="Arial"/>
                <w:sz w:val="24"/>
                <w:szCs w:val="24"/>
              </w:rPr>
              <w:t>the</w:t>
            </w:r>
            <w:r w:rsidRPr="0083174A">
              <w:rPr>
                <w:rFonts w:ascii="Arial" w:hAnsi="Arial" w:cs="Arial"/>
                <w:spacing w:val="-2"/>
                <w:sz w:val="24"/>
                <w:szCs w:val="24"/>
              </w:rPr>
              <w:t xml:space="preserve"> </w:t>
            </w:r>
            <w:r w:rsidRPr="0083174A">
              <w:rPr>
                <w:rFonts w:ascii="Arial" w:hAnsi="Arial" w:cs="Arial"/>
                <w:sz w:val="24"/>
                <w:szCs w:val="24"/>
              </w:rPr>
              <w:t>problem</w:t>
            </w:r>
            <w:r w:rsidRPr="0083174A">
              <w:rPr>
                <w:rFonts w:ascii="Arial" w:hAnsi="Arial" w:cs="Arial"/>
                <w:spacing w:val="-1"/>
                <w:sz w:val="24"/>
                <w:szCs w:val="24"/>
              </w:rPr>
              <w:t xml:space="preserve"> </w:t>
            </w:r>
            <w:r w:rsidRPr="0083174A">
              <w:rPr>
                <w:rFonts w:ascii="Arial" w:hAnsi="Arial" w:cs="Arial"/>
                <w:sz w:val="24"/>
                <w:szCs w:val="24"/>
              </w:rPr>
              <w:t>but is</w:t>
            </w:r>
            <w:r w:rsidRPr="0083174A">
              <w:rPr>
                <w:rFonts w:ascii="Arial" w:hAnsi="Arial" w:cs="Arial"/>
                <w:spacing w:val="-1"/>
                <w:sz w:val="24"/>
                <w:szCs w:val="24"/>
              </w:rPr>
              <w:t xml:space="preserve"> </w:t>
            </w:r>
            <w:r w:rsidRPr="0083174A">
              <w:rPr>
                <w:rFonts w:ascii="Arial" w:hAnsi="Arial" w:cs="Arial"/>
                <w:sz w:val="24"/>
                <w:szCs w:val="24"/>
              </w:rPr>
              <w:t>trying</w:t>
            </w:r>
            <w:r w:rsidRPr="0083174A">
              <w:rPr>
                <w:rFonts w:ascii="Arial" w:hAnsi="Arial" w:cs="Arial"/>
                <w:spacing w:val="-1"/>
                <w:sz w:val="24"/>
                <w:szCs w:val="24"/>
              </w:rPr>
              <w:t xml:space="preserve"> </w:t>
            </w:r>
            <w:r w:rsidRPr="0083174A">
              <w:rPr>
                <w:rFonts w:ascii="Arial" w:hAnsi="Arial" w:cs="Arial"/>
                <w:sz w:val="24"/>
                <w:szCs w:val="24"/>
              </w:rPr>
              <w:t>to</w:t>
            </w:r>
            <w:r>
              <w:rPr>
                <w:rFonts w:ascii="Arial" w:hAnsi="Arial" w:cs="Arial"/>
                <w:sz w:val="24"/>
                <w:szCs w:val="24"/>
              </w:rPr>
              <w:t xml:space="preserve"> </w:t>
            </w:r>
            <w:r w:rsidRPr="0083174A">
              <w:rPr>
                <w:rFonts w:ascii="Arial" w:hAnsi="Arial" w:cs="Arial"/>
                <w:sz w:val="24"/>
                <w:szCs w:val="24"/>
              </w:rPr>
              <w:t>find</w:t>
            </w:r>
            <w:r w:rsidRPr="0083174A">
              <w:rPr>
                <w:rFonts w:ascii="Arial" w:hAnsi="Arial" w:cs="Arial"/>
                <w:spacing w:val="-1"/>
                <w:sz w:val="24"/>
                <w:szCs w:val="24"/>
              </w:rPr>
              <w:t xml:space="preserve"> </w:t>
            </w:r>
            <w:r w:rsidRPr="0083174A">
              <w:rPr>
                <w:rFonts w:ascii="Arial" w:hAnsi="Arial" w:cs="Arial"/>
                <w:sz w:val="24"/>
                <w:szCs w:val="24"/>
              </w:rPr>
              <w:t>an</w:t>
            </w:r>
            <w:r w:rsidRPr="0083174A">
              <w:rPr>
                <w:rFonts w:ascii="Arial" w:hAnsi="Arial" w:cs="Arial"/>
                <w:spacing w:val="-1"/>
                <w:sz w:val="24"/>
                <w:szCs w:val="24"/>
              </w:rPr>
              <w:t xml:space="preserve"> </w:t>
            </w:r>
            <w:r w:rsidRPr="0083174A">
              <w:rPr>
                <w:rFonts w:ascii="Arial" w:hAnsi="Arial" w:cs="Arial"/>
                <w:sz w:val="24"/>
                <w:szCs w:val="24"/>
              </w:rPr>
              <w:t>equitable</w:t>
            </w:r>
            <w:r w:rsidRPr="0083174A">
              <w:rPr>
                <w:rFonts w:ascii="Arial" w:hAnsi="Arial" w:cs="Arial"/>
                <w:spacing w:val="-2"/>
                <w:sz w:val="24"/>
                <w:szCs w:val="24"/>
              </w:rPr>
              <w:t xml:space="preserve"> </w:t>
            </w:r>
            <w:r w:rsidRPr="0083174A">
              <w:rPr>
                <w:rFonts w:ascii="Arial" w:hAnsi="Arial" w:cs="Arial"/>
                <w:sz w:val="24"/>
                <w:szCs w:val="24"/>
              </w:rPr>
              <w:t>way</w:t>
            </w:r>
            <w:r w:rsidRPr="0083174A">
              <w:rPr>
                <w:rFonts w:ascii="Arial" w:hAnsi="Arial" w:cs="Arial"/>
                <w:spacing w:val="-1"/>
                <w:sz w:val="24"/>
                <w:szCs w:val="24"/>
              </w:rPr>
              <w:t xml:space="preserve"> </w:t>
            </w:r>
            <w:r w:rsidRPr="0083174A">
              <w:rPr>
                <w:rFonts w:ascii="Arial" w:hAnsi="Arial" w:cs="Arial"/>
                <w:sz w:val="24"/>
                <w:szCs w:val="24"/>
              </w:rPr>
              <w:t>to</w:t>
            </w:r>
            <w:r w:rsidRPr="0083174A">
              <w:rPr>
                <w:rFonts w:ascii="Arial" w:hAnsi="Arial" w:cs="Arial"/>
                <w:spacing w:val="-1"/>
                <w:sz w:val="24"/>
                <w:szCs w:val="24"/>
              </w:rPr>
              <w:t xml:space="preserve"> </w:t>
            </w:r>
            <w:r w:rsidRPr="0083174A">
              <w:rPr>
                <w:rFonts w:ascii="Arial" w:hAnsi="Arial" w:cs="Arial"/>
                <w:sz w:val="24"/>
                <w:szCs w:val="24"/>
              </w:rPr>
              <w:t>solve</w:t>
            </w:r>
            <w:r w:rsidRPr="0083174A">
              <w:rPr>
                <w:rFonts w:ascii="Arial" w:hAnsi="Arial" w:cs="Arial"/>
                <w:spacing w:val="-2"/>
                <w:sz w:val="24"/>
                <w:szCs w:val="24"/>
              </w:rPr>
              <w:t xml:space="preserve"> </w:t>
            </w:r>
            <w:r w:rsidRPr="0083174A">
              <w:rPr>
                <w:rFonts w:ascii="Arial" w:hAnsi="Arial" w:cs="Arial"/>
                <w:sz w:val="24"/>
                <w:szCs w:val="24"/>
              </w:rPr>
              <w:t>the</w:t>
            </w:r>
            <w:r w:rsidRPr="0083174A">
              <w:rPr>
                <w:rFonts w:ascii="Arial" w:hAnsi="Arial" w:cs="Arial"/>
                <w:spacing w:val="-2"/>
                <w:sz w:val="24"/>
                <w:szCs w:val="24"/>
              </w:rPr>
              <w:t xml:space="preserve"> </w:t>
            </w:r>
            <w:r w:rsidRPr="0083174A">
              <w:rPr>
                <w:rFonts w:ascii="Arial" w:hAnsi="Arial" w:cs="Arial"/>
                <w:sz w:val="24"/>
                <w:szCs w:val="24"/>
              </w:rPr>
              <w:t>problem</w:t>
            </w:r>
            <w:r w:rsidRPr="0083174A">
              <w:rPr>
                <w:rFonts w:ascii="Arial" w:hAnsi="Arial" w:cs="Arial"/>
                <w:spacing w:val="-1"/>
                <w:sz w:val="24"/>
                <w:szCs w:val="24"/>
              </w:rPr>
              <w:t xml:space="preserve"> </w:t>
            </w:r>
            <w:r w:rsidRPr="0083174A">
              <w:rPr>
                <w:rFonts w:ascii="Arial" w:hAnsi="Arial" w:cs="Arial"/>
                <w:sz w:val="24"/>
                <w:szCs w:val="24"/>
              </w:rPr>
              <w:t>without</w:t>
            </w:r>
            <w:r w:rsidRPr="0083174A">
              <w:rPr>
                <w:rFonts w:ascii="Arial" w:hAnsi="Arial" w:cs="Arial"/>
                <w:spacing w:val="-1"/>
                <w:sz w:val="24"/>
                <w:szCs w:val="24"/>
              </w:rPr>
              <w:t xml:space="preserve"> </w:t>
            </w:r>
            <w:r w:rsidRPr="0083174A">
              <w:rPr>
                <w:rFonts w:ascii="Arial" w:hAnsi="Arial" w:cs="Arial"/>
                <w:sz w:val="24"/>
                <w:szCs w:val="24"/>
              </w:rPr>
              <w:t>unintended</w:t>
            </w:r>
            <w:r w:rsidRPr="0083174A">
              <w:rPr>
                <w:rFonts w:ascii="Arial" w:hAnsi="Arial" w:cs="Arial"/>
                <w:spacing w:val="-1"/>
                <w:sz w:val="24"/>
                <w:szCs w:val="24"/>
              </w:rPr>
              <w:t xml:space="preserve"> </w:t>
            </w:r>
            <w:r w:rsidRPr="0083174A">
              <w:rPr>
                <w:rFonts w:ascii="Arial" w:hAnsi="Arial" w:cs="Arial"/>
                <w:sz w:val="24"/>
                <w:szCs w:val="24"/>
              </w:rPr>
              <w:t>consequences</w:t>
            </w:r>
            <w:r w:rsidRPr="0083174A">
              <w:rPr>
                <w:rFonts w:ascii="Arial" w:hAnsi="Arial" w:cs="Arial"/>
                <w:spacing w:val="-1"/>
                <w:sz w:val="24"/>
                <w:szCs w:val="24"/>
              </w:rPr>
              <w:t xml:space="preserve"> </w:t>
            </w:r>
            <w:r w:rsidRPr="0083174A">
              <w:rPr>
                <w:rFonts w:ascii="Arial" w:hAnsi="Arial" w:cs="Arial"/>
                <w:sz w:val="24"/>
                <w:szCs w:val="24"/>
              </w:rPr>
              <w:t>happening</w:t>
            </w:r>
            <w:r w:rsidRPr="0083174A">
              <w:rPr>
                <w:rFonts w:ascii="Arial" w:hAnsi="Arial" w:cs="Arial"/>
                <w:spacing w:val="-1"/>
                <w:sz w:val="24"/>
                <w:szCs w:val="24"/>
              </w:rPr>
              <w:t xml:space="preserve"> </w:t>
            </w:r>
            <w:r w:rsidRPr="00316D16">
              <w:rPr>
                <w:rFonts w:ascii="Arial" w:hAnsi="Arial" w:cs="Arial"/>
                <w:sz w:val="24"/>
                <w:szCs w:val="24"/>
              </w:rPr>
              <w:t>to students</w:t>
            </w:r>
            <w:r w:rsidRPr="00316D16">
              <w:rPr>
                <w:rFonts w:ascii="Arial" w:hAnsi="Arial" w:cs="Arial"/>
                <w:spacing w:val="-1"/>
                <w:sz w:val="28"/>
                <w:szCs w:val="28"/>
              </w:rPr>
              <w:t xml:space="preserve"> </w:t>
            </w:r>
            <w:r w:rsidRPr="0083174A">
              <w:rPr>
                <w:rFonts w:ascii="Arial" w:hAnsi="Arial" w:cs="Arial"/>
                <w:sz w:val="24"/>
                <w:szCs w:val="24"/>
              </w:rPr>
              <w:t>when a</w:t>
            </w:r>
            <w:r w:rsidRPr="0083174A">
              <w:rPr>
                <w:rFonts w:ascii="Arial" w:hAnsi="Arial" w:cs="Arial"/>
                <w:spacing w:val="-1"/>
                <w:sz w:val="24"/>
                <w:szCs w:val="24"/>
              </w:rPr>
              <w:t xml:space="preserve"> </w:t>
            </w:r>
            <w:r w:rsidRPr="0083174A">
              <w:rPr>
                <w:rFonts w:ascii="Arial" w:hAnsi="Arial" w:cs="Arial"/>
                <w:sz w:val="24"/>
                <w:szCs w:val="24"/>
              </w:rPr>
              <w:t>3</w:t>
            </w:r>
            <w:r w:rsidRPr="0083174A">
              <w:rPr>
                <w:rFonts w:ascii="Arial" w:hAnsi="Arial" w:cs="Arial"/>
                <w:sz w:val="24"/>
                <w:szCs w:val="24"/>
                <w:vertAlign w:val="superscript"/>
              </w:rPr>
              <w:t>rd</w:t>
            </w:r>
            <w:r w:rsidRPr="0083174A">
              <w:rPr>
                <w:rFonts w:ascii="Arial" w:hAnsi="Arial" w:cs="Arial"/>
                <w:spacing w:val="1"/>
                <w:sz w:val="24"/>
                <w:szCs w:val="24"/>
              </w:rPr>
              <w:t xml:space="preserve"> </w:t>
            </w:r>
            <w:r w:rsidRPr="0083174A">
              <w:rPr>
                <w:rFonts w:ascii="Arial" w:hAnsi="Arial" w:cs="Arial"/>
                <w:sz w:val="24"/>
                <w:szCs w:val="24"/>
              </w:rPr>
              <w:t>party</w:t>
            </w:r>
            <w:r w:rsidRPr="0083174A">
              <w:rPr>
                <w:rFonts w:ascii="Arial" w:hAnsi="Arial" w:cs="Arial"/>
                <w:spacing w:val="2"/>
                <w:sz w:val="24"/>
                <w:szCs w:val="24"/>
              </w:rPr>
              <w:t xml:space="preserve"> </w:t>
            </w:r>
            <w:r w:rsidRPr="0083174A">
              <w:rPr>
                <w:rFonts w:ascii="Arial" w:hAnsi="Arial" w:cs="Arial"/>
                <w:sz w:val="24"/>
                <w:szCs w:val="24"/>
              </w:rPr>
              <w:t>collector</w:t>
            </w:r>
            <w:r w:rsidRPr="0083174A">
              <w:rPr>
                <w:rFonts w:ascii="Arial" w:hAnsi="Arial" w:cs="Arial"/>
                <w:spacing w:val="-1"/>
                <w:sz w:val="24"/>
                <w:szCs w:val="24"/>
              </w:rPr>
              <w:t xml:space="preserve"> </w:t>
            </w:r>
            <w:r w:rsidRPr="0083174A">
              <w:rPr>
                <w:rFonts w:ascii="Arial" w:hAnsi="Arial" w:cs="Arial"/>
                <w:sz w:val="24"/>
                <w:szCs w:val="24"/>
              </w:rPr>
              <w:t>is hired.</w:t>
            </w:r>
          </w:p>
        </w:tc>
        <w:tc>
          <w:tcPr>
            <w:tcW w:w="1530" w:type="dxa"/>
            <w:shd w:val="clear" w:color="auto" w:fill="D7E8FB"/>
          </w:tcPr>
          <w:p w14:paraId="24F474D4" w14:textId="77777777" w:rsidR="00771EAE" w:rsidRPr="0083174A" w:rsidRDefault="00771EAE" w:rsidP="00FA3D74">
            <w:pPr>
              <w:pStyle w:val="TableParagraph"/>
              <w:tabs>
                <w:tab w:val="left" w:pos="434"/>
              </w:tabs>
              <w:ind w:left="-16" w:right="123"/>
              <w:rPr>
                <w:rFonts w:ascii="Arial" w:hAnsi="Arial" w:cs="Arial"/>
                <w:sz w:val="24"/>
                <w:szCs w:val="24"/>
              </w:rPr>
            </w:pPr>
            <w:r w:rsidRPr="0083174A">
              <w:rPr>
                <w:rFonts w:ascii="Arial" w:hAnsi="Arial" w:cs="Arial"/>
                <w:sz w:val="24"/>
                <w:szCs w:val="24"/>
              </w:rPr>
              <w:t>Monthly</w:t>
            </w:r>
          </w:p>
        </w:tc>
      </w:tr>
      <w:tr w:rsidR="00771EAE" w:rsidRPr="0083174A" w14:paraId="3A47D04C" w14:textId="77777777" w:rsidTr="00FA3D74">
        <w:tc>
          <w:tcPr>
            <w:tcW w:w="3415" w:type="dxa"/>
          </w:tcPr>
          <w:p w14:paraId="200BC408" w14:textId="77777777" w:rsidR="00771EAE" w:rsidRPr="0083174A" w:rsidRDefault="00771EAE" w:rsidP="00FA3D74">
            <w:pPr>
              <w:pStyle w:val="TableParagraph"/>
              <w:spacing w:line="275" w:lineRule="exact"/>
              <w:ind w:left="0"/>
              <w:rPr>
                <w:rFonts w:ascii="Arial" w:hAnsi="Arial" w:cs="Arial"/>
                <w:sz w:val="24"/>
                <w:szCs w:val="24"/>
              </w:rPr>
            </w:pPr>
            <w:r w:rsidRPr="0083174A">
              <w:rPr>
                <w:rFonts w:ascii="Arial" w:hAnsi="Arial" w:cs="Arial"/>
                <w:sz w:val="24"/>
                <w:szCs w:val="24"/>
              </w:rPr>
              <w:t>C.</w:t>
            </w:r>
            <w:r w:rsidRPr="0083174A">
              <w:rPr>
                <w:rFonts w:ascii="Arial" w:hAnsi="Arial" w:cs="Arial"/>
                <w:spacing w:val="-6"/>
                <w:sz w:val="24"/>
                <w:szCs w:val="24"/>
              </w:rPr>
              <w:t xml:space="preserve"> </w:t>
            </w:r>
            <w:r w:rsidRPr="0083174A">
              <w:rPr>
                <w:rFonts w:ascii="Arial" w:hAnsi="Arial" w:cs="Arial"/>
                <w:sz w:val="24"/>
                <w:szCs w:val="24"/>
              </w:rPr>
              <w:t>Receive</w:t>
            </w:r>
            <w:r w:rsidRPr="0083174A">
              <w:rPr>
                <w:rFonts w:ascii="Arial" w:hAnsi="Arial" w:cs="Arial"/>
                <w:spacing w:val="-3"/>
                <w:sz w:val="24"/>
                <w:szCs w:val="24"/>
              </w:rPr>
              <w:t xml:space="preserve"> </w:t>
            </w:r>
            <w:r w:rsidRPr="0083174A">
              <w:rPr>
                <w:rFonts w:ascii="Arial" w:hAnsi="Arial" w:cs="Arial"/>
                <w:sz w:val="24"/>
                <w:szCs w:val="24"/>
              </w:rPr>
              <w:t>and</w:t>
            </w:r>
            <w:r w:rsidRPr="0083174A">
              <w:rPr>
                <w:rFonts w:ascii="Arial" w:hAnsi="Arial" w:cs="Arial"/>
                <w:spacing w:val="-1"/>
                <w:sz w:val="24"/>
                <w:szCs w:val="24"/>
              </w:rPr>
              <w:t xml:space="preserve"> </w:t>
            </w:r>
            <w:r w:rsidRPr="0083174A">
              <w:rPr>
                <w:rFonts w:ascii="Arial" w:hAnsi="Arial" w:cs="Arial"/>
                <w:sz w:val="24"/>
                <w:szCs w:val="24"/>
              </w:rPr>
              <w:t>review</w:t>
            </w:r>
            <w:r w:rsidRPr="0083174A">
              <w:rPr>
                <w:rFonts w:ascii="Arial" w:hAnsi="Arial" w:cs="Arial"/>
                <w:spacing w:val="-2"/>
                <w:sz w:val="24"/>
                <w:szCs w:val="24"/>
              </w:rPr>
              <w:t xml:space="preserve"> </w:t>
            </w:r>
            <w:r w:rsidRPr="0083174A">
              <w:rPr>
                <w:rFonts w:ascii="Arial" w:hAnsi="Arial" w:cs="Arial"/>
                <w:sz w:val="24"/>
                <w:szCs w:val="24"/>
              </w:rPr>
              <w:t>annual Student</w:t>
            </w:r>
            <w:r w:rsidRPr="0083174A">
              <w:rPr>
                <w:rFonts w:ascii="Arial" w:hAnsi="Arial" w:cs="Arial"/>
                <w:spacing w:val="-1"/>
                <w:sz w:val="24"/>
                <w:szCs w:val="24"/>
              </w:rPr>
              <w:t xml:space="preserve"> </w:t>
            </w:r>
            <w:r w:rsidRPr="0083174A">
              <w:rPr>
                <w:rFonts w:ascii="Arial" w:hAnsi="Arial" w:cs="Arial"/>
                <w:sz w:val="24"/>
                <w:szCs w:val="24"/>
              </w:rPr>
              <w:t>Equity</w:t>
            </w:r>
          </w:p>
          <w:p w14:paraId="7E6C229F" w14:textId="77777777" w:rsidR="00771EAE" w:rsidRPr="0083174A" w:rsidRDefault="00771EAE" w:rsidP="00FA3D74">
            <w:pPr>
              <w:rPr>
                <w:rFonts w:ascii="Arial" w:hAnsi="Arial" w:cs="Arial"/>
                <w:sz w:val="24"/>
                <w:szCs w:val="24"/>
              </w:rPr>
            </w:pPr>
            <w:r w:rsidRPr="0083174A">
              <w:rPr>
                <w:rFonts w:ascii="Arial" w:hAnsi="Arial" w:cs="Arial"/>
                <w:sz w:val="24"/>
                <w:szCs w:val="24"/>
              </w:rPr>
              <w:t>Plans (SEP) and Student Equity and Achievement</w:t>
            </w:r>
            <w:r w:rsidRPr="0083174A">
              <w:rPr>
                <w:rFonts w:ascii="Arial" w:hAnsi="Arial" w:cs="Arial"/>
                <w:spacing w:val="-52"/>
                <w:sz w:val="24"/>
                <w:szCs w:val="24"/>
              </w:rPr>
              <w:t xml:space="preserve"> </w:t>
            </w:r>
            <w:r w:rsidRPr="0083174A">
              <w:rPr>
                <w:rFonts w:ascii="Arial" w:hAnsi="Arial" w:cs="Arial"/>
                <w:sz w:val="24"/>
                <w:szCs w:val="24"/>
              </w:rPr>
              <w:t>(SEA) Reports from each College</w:t>
            </w:r>
            <w:r>
              <w:rPr>
                <w:rFonts w:ascii="Arial" w:hAnsi="Arial" w:cs="Arial"/>
                <w:sz w:val="24"/>
                <w:szCs w:val="24"/>
              </w:rPr>
              <w:t>.</w:t>
            </w:r>
          </w:p>
        </w:tc>
        <w:tc>
          <w:tcPr>
            <w:tcW w:w="8010" w:type="dxa"/>
          </w:tcPr>
          <w:p w14:paraId="1579250D" w14:textId="71105D19" w:rsidR="00771EAE" w:rsidRPr="00937403" w:rsidRDefault="00771EAE" w:rsidP="00FA3D74">
            <w:pPr>
              <w:rPr>
                <w:rFonts w:ascii="Arial" w:hAnsi="Arial" w:cs="Arial"/>
                <w:sz w:val="24"/>
                <w:szCs w:val="24"/>
              </w:rPr>
            </w:pPr>
            <w:r w:rsidRPr="00937403">
              <w:rPr>
                <w:rFonts w:ascii="Arial" w:hAnsi="Arial" w:cs="Arial"/>
                <w:sz w:val="24"/>
                <w:szCs w:val="24"/>
              </w:rPr>
              <w:t xml:space="preserve">SEA reports are not due until January 2022, so </w:t>
            </w:r>
            <w:r>
              <w:rPr>
                <w:rFonts w:ascii="Arial" w:hAnsi="Arial" w:cs="Arial"/>
                <w:sz w:val="24"/>
                <w:szCs w:val="24"/>
              </w:rPr>
              <w:t xml:space="preserve">a </w:t>
            </w:r>
            <w:r w:rsidRPr="00937403">
              <w:rPr>
                <w:rFonts w:ascii="Arial" w:hAnsi="Arial" w:cs="Arial"/>
                <w:sz w:val="24"/>
                <w:szCs w:val="24"/>
              </w:rPr>
              <w:t>Student Services Update was given to the Board</w:t>
            </w:r>
            <w:r w:rsidRPr="00937403">
              <w:rPr>
                <w:rFonts w:ascii="Arial" w:hAnsi="Arial" w:cs="Arial"/>
                <w:spacing w:val="-58"/>
                <w:sz w:val="24"/>
                <w:szCs w:val="24"/>
              </w:rPr>
              <w:t xml:space="preserve"> </w:t>
            </w:r>
            <w:r w:rsidRPr="00937403">
              <w:rPr>
                <w:rFonts w:ascii="Arial" w:hAnsi="Arial" w:cs="Arial"/>
                <w:sz w:val="24"/>
                <w:szCs w:val="24"/>
              </w:rPr>
              <w:t>June</w:t>
            </w:r>
            <w:r w:rsidRPr="00937403">
              <w:rPr>
                <w:rFonts w:ascii="Arial" w:hAnsi="Arial" w:cs="Arial"/>
                <w:spacing w:val="-2"/>
                <w:sz w:val="24"/>
                <w:szCs w:val="24"/>
              </w:rPr>
              <w:t xml:space="preserve"> </w:t>
            </w:r>
            <w:r w:rsidRPr="00937403">
              <w:rPr>
                <w:rFonts w:ascii="Arial" w:hAnsi="Arial" w:cs="Arial"/>
                <w:sz w:val="24"/>
                <w:szCs w:val="24"/>
              </w:rPr>
              <w:t>2021 (noted above</w:t>
            </w:r>
            <w:r>
              <w:rPr>
                <w:rFonts w:ascii="Arial" w:hAnsi="Arial" w:cs="Arial"/>
                <w:sz w:val="24"/>
                <w:szCs w:val="24"/>
              </w:rPr>
              <w:t xml:space="preserve"> </w:t>
            </w:r>
            <w:r w:rsidRPr="002434FF">
              <w:rPr>
                <w:rFonts w:ascii="Arial" w:hAnsi="Arial" w:cs="Arial"/>
                <w:sz w:val="24"/>
                <w:szCs w:val="24"/>
                <w:highlight w:val="lightGray"/>
              </w:rPr>
              <w:t>[</w:t>
            </w:r>
            <w:hyperlink r:id="rId41" w:history="1">
              <w:r w:rsidRPr="0039418E">
                <w:rPr>
                  <w:rStyle w:val="Hyperlink"/>
                  <w:rFonts w:ascii="Arial" w:hAnsi="Arial" w:cs="Arial"/>
                  <w:sz w:val="24"/>
                  <w:szCs w:val="24"/>
                  <w:highlight w:val="lightGray"/>
                </w:rPr>
                <w:t>I.A.2</w:t>
              </w:r>
            </w:hyperlink>
            <w:r w:rsidRPr="002434FF">
              <w:rPr>
                <w:rFonts w:ascii="Arial" w:hAnsi="Arial" w:cs="Arial"/>
                <w:sz w:val="24"/>
                <w:szCs w:val="24"/>
                <w:highlight w:val="lightGray"/>
              </w:rPr>
              <w:t>]</w:t>
            </w:r>
            <w:r w:rsidRPr="00937403">
              <w:rPr>
                <w:rFonts w:ascii="Arial" w:hAnsi="Arial" w:cs="Arial"/>
                <w:sz w:val="24"/>
                <w:szCs w:val="24"/>
              </w:rPr>
              <w:t>)</w:t>
            </w:r>
          </w:p>
          <w:p w14:paraId="638F1DCA" w14:textId="1C405D4D" w:rsidR="00771EAE" w:rsidRPr="003F32AB" w:rsidRDefault="00771EAE" w:rsidP="00DA26E0">
            <w:pPr>
              <w:pStyle w:val="ListParagraph"/>
              <w:numPr>
                <w:ilvl w:val="0"/>
                <w:numId w:val="24"/>
              </w:numPr>
              <w:rPr>
                <w:rFonts w:ascii="Arial" w:hAnsi="Arial" w:cs="Arial"/>
                <w:sz w:val="24"/>
                <w:szCs w:val="24"/>
              </w:rPr>
            </w:pPr>
            <w:r w:rsidRPr="003F32AB">
              <w:rPr>
                <w:rFonts w:ascii="Arial" w:hAnsi="Arial" w:cs="Arial"/>
                <w:sz w:val="24"/>
                <w:szCs w:val="24"/>
              </w:rPr>
              <w:t xml:space="preserve">SEA-minutes-Feb-17-2021 </w:t>
            </w:r>
            <w:r w:rsidRPr="00316D16">
              <w:rPr>
                <w:rFonts w:ascii="Arial" w:hAnsi="Arial" w:cs="Arial"/>
                <w:sz w:val="24"/>
                <w:szCs w:val="24"/>
                <w:highlight w:val="lightGray"/>
              </w:rPr>
              <w:t>[</w:t>
            </w:r>
            <w:hyperlink r:id="rId42" w:history="1">
              <w:r w:rsidRPr="0039418E">
                <w:rPr>
                  <w:rStyle w:val="Hyperlink"/>
                  <w:rFonts w:ascii="Arial" w:hAnsi="Arial" w:cs="Arial"/>
                  <w:sz w:val="24"/>
                  <w:szCs w:val="24"/>
                  <w:highlight w:val="lightGray"/>
                </w:rPr>
                <w:t>II.C.1</w:t>
              </w:r>
            </w:hyperlink>
            <w:r w:rsidRPr="00316D16">
              <w:rPr>
                <w:rFonts w:ascii="Arial" w:hAnsi="Arial" w:cs="Arial"/>
                <w:sz w:val="24"/>
                <w:szCs w:val="24"/>
                <w:highlight w:val="lightGray"/>
              </w:rPr>
              <w:t>]</w:t>
            </w:r>
          </w:p>
          <w:p w14:paraId="0476C5D3" w14:textId="671BCA62" w:rsidR="00771EAE" w:rsidRPr="003F32AB" w:rsidRDefault="00771EAE" w:rsidP="00DA26E0">
            <w:pPr>
              <w:pStyle w:val="ListParagraph"/>
              <w:numPr>
                <w:ilvl w:val="0"/>
                <w:numId w:val="24"/>
              </w:numPr>
              <w:rPr>
                <w:rFonts w:ascii="Arial" w:hAnsi="Arial" w:cs="Arial"/>
                <w:sz w:val="24"/>
                <w:szCs w:val="24"/>
              </w:rPr>
            </w:pPr>
            <w:r w:rsidRPr="003F32AB">
              <w:rPr>
                <w:rFonts w:ascii="Arial" w:hAnsi="Arial" w:cs="Arial"/>
                <w:sz w:val="24"/>
                <w:szCs w:val="24"/>
              </w:rPr>
              <w:t xml:space="preserve">BCC Equity Plan 2019-2020 </w:t>
            </w:r>
            <w:r w:rsidRPr="00316D16">
              <w:rPr>
                <w:rFonts w:ascii="Arial" w:hAnsi="Arial" w:cs="Arial"/>
                <w:sz w:val="24"/>
                <w:szCs w:val="24"/>
                <w:highlight w:val="lightGray"/>
              </w:rPr>
              <w:t>[</w:t>
            </w:r>
            <w:hyperlink r:id="rId43" w:history="1">
              <w:r w:rsidRPr="0039418E">
                <w:rPr>
                  <w:rStyle w:val="Hyperlink"/>
                  <w:rFonts w:ascii="Arial" w:hAnsi="Arial" w:cs="Arial"/>
                  <w:sz w:val="24"/>
                  <w:szCs w:val="24"/>
                  <w:highlight w:val="lightGray"/>
                </w:rPr>
                <w:t>II.C.2</w:t>
              </w:r>
            </w:hyperlink>
            <w:r w:rsidRPr="00316D16">
              <w:rPr>
                <w:rFonts w:ascii="Arial" w:hAnsi="Arial" w:cs="Arial"/>
                <w:sz w:val="24"/>
                <w:szCs w:val="24"/>
                <w:highlight w:val="lightGray"/>
              </w:rPr>
              <w:t>]</w:t>
            </w:r>
          </w:p>
          <w:p w14:paraId="5B8FD14B" w14:textId="04A7C90F" w:rsidR="00771EAE" w:rsidRPr="003F32AB" w:rsidRDefault="00771EAE" w:rsidP="00DA26E0">
            <w:pPr>
              <w:pStyle w:val="ListParagraph"/>
              <w:numPr>
                <w:ilvl w:val="0"/>
                <w:numId w:val="24"/>
              </w:numPr>
              <w:rPr>
                <w:rFonts w:ascii="Arial" w:hAnsi="Arial" w:cs="Arial"/>
                <w:sz w:val="24"/>
                <w:szCs w:val="24"/>
              </w:rPr>
            </w:pPr>
            <w:r w:rsidRPr="003F32AB">
              <w:rPr>
                <w:rFonts w:ascii="Arial" w:hAnsi="Arial" w:cs="Arial"/>
                <w:sz w:val="24"/>
                <w:szCs w:val="24"/>
              </w:rPr>
              <w:t xml:space="preserve">Laney Equity Plan Exec Sum 2019-22 </w:t>
            </w:r>
            <w:r w:rsidRPr="00316D16">
              <w:rPr>
                <w:rFonts w:ascii="Arial" w:hAnsi="Arial" w:cs="Arial"/>
                <w:sz w:val="24"/>
                <w:szCs w:val="24"/>
                <w:highlight w:val="lightGray"/>
              </w:rPr>
              <w:t>[</w:t>
            </w:r>
            <w:hyperlink r:id="rId44" w:history="1">
              <w:r w:rsidRPr="0039418E">
                <w:rPr>
                  <w:rStyle w:val="Hyperlink"/>
                  <w:rFonts w:ascii="Arial" w:hAnsi="Arial" w:cs="Arial"/>
                  <w:sz w:val="24"/>
                  <w:szCs w:val="24"/>
                  <w:highlight w:val="lightGray"/>
                </w:rPr>
                <w:t>II.C.3</w:t>
              </w:r>
            </w:hyperlink>
            <w:r w:rsidRPr="00316D16">
              <w:rPr>
                <w:rFonts w:ascii="Arial" w:hAnsi="Arial" w:cs="Arial"/>
                <w:sz w:val="24"/>
                <w:szCs w:val="24"/>
                <w:highlight w:val="lightGray"/>
              </w:rPr>
              <w:t>]</w:t>
            </w:r>
          </w:p>
          <w:p w14:paraId="375D1971" w14:textId="71EB0CBE" w:rsidR="00771EAE" w:rsidRDefault="00771EAE" w:rsidP="00DA26E0">
            <w:pPr>
              <w:pStyle w:val="ListParagraph"/>
              <w:numPr>
                <w:ilvl w:val="0"/>
                <w:numId w:val="24"/>
              </w:numPr>
              <w:rPr>
                <w:rFonts w:ascii="Arial" w:hAnsi="Arial" w:cs="Arial"/>
                <w:sz w:val="24"/>
                <w:szCs w:val="24"/>
              </w:rPr>
            </w:pPr>
            <w:r w:rsidRPr="003F32AB">
              <w:rPr>
                <w:rFonts w:ascii="Arial" w:hAnsi="Arial" w:cs="Arial"/>
                <w:sz w:val="24"/>
                <w:szCs w:val="24"/>
              </w:rPr>
              <w:t xml:space="preserve">Merritt Equity Plan </w:t>
            </w:r>
            <w:r w:rsidRPr="00316D16">
              <w:rPr>
                <w:rFonts w:ascii="Arial" w:hAnsi="Arial" w:cs="Arial"/>
                <w:sz w:val="24"/>
                <w:szCs w:val="24"/>
                <w:highlight w:val="lightGray"/>
              </w:rPr>
              <w:t>[</w:t>
            </w:r>
            <w:hyperlink r:id="rId45" w:history="1">
              <w:r w:rsidRPr="0039418E">
                <w:rPr>
                  <w:rStyle w:val="Hyperlink"/>
                  <w:rFonts w:ascii="Arial" w:hAnsi="Arial" w:cs="Arial"/>
                  <w:sz w:val="24"/>
                  <w:szCs w:val="24"/>
                  <w:highlight w:val="lightGray"/>
                </w:rPr>
                <w:t>II.C. 4</w:t>
              </w:r>
            </w:hyperlink>
            <w:r>
              <w:rPr>
                <w:rFonts w:ascii="Arial" w:hAnsi="Arial" w:cs="Arial"/>
                <w:sz w:val="24"/>
                <w:szCs w:val="24"/>
                <w:highlight w:val="lightGray"/>
              </w:rPr>
              <w:t xml:space="preserve">, </w:t>
            </w:r>
            <w:hyperlink r:id="rId46" w:history="1">
              <w:r w:rsidRPr="0039418E">
                <w:rPr>
                  <w:rStyle w:val="Hyperlink"/>
                  <w:rFonts w:ascii="Arial" w:hAnsi="Arial" w:cs="Arial"/>
                  <w:sz w:val="24"/>
                  <w:szCs w:val="24"/>
                  <w:highlight w:val="lightGray"/>
                </w:rPr>
                <w:t>II.C.</w:t>
              </w:r>
              <w:r w:rsidR="00850546" w:rsidRPr="0039418E">
                <w:rPr>
                  <w:rStyle w:val="Hyperlink"/>
                  <w:rFonts w:ascii="Arial" w:hAnsi="Arial" w:cs="Arial"/>
                  <w:sz w:val="24"/>
                  <w:szCs w:val="24"/>
                  <w:highlight w:val="lightGray"/>
                </w:rPr>
                <w:t>5</w:t>
              </w:r>
            </w:hyperlink>
            <w:r w:rsidRPr="00316D16">
              <w:rPr>
                <w:rFonts w:ascii="Arial" w:hAnsi="Arial" w:cs="Arial"/>
                <w:sz w:val="24"/>
                <w:szCs w:val="24"/>
                <w:highlight w:val="lightGray"/>
              </w:rPr>
              <w:t>]</w:t>
            </w:r>
            <w:r w:rsidRPr="006F573B">
              <w:t xml:space="preserve"> </w:t>
            </w:r>
            <w:r w:rsidRPr="003F32AB">
              <w:rPr>
                <w:rFonts w:ascii="Arial" w:hAnsi="Arial" w:cs="Arial"/>
                <w:sz w:val="24"/>
                <w:szCs w:val="24"/>
              </w:rPr>
              <w:t xml:space="preserve"> </w:t>
            </w:r>
          </w:p>
          <w:p w14:paraId="09A5CCCF" w14:textId="286BE670" w:rsidR="00771EAE" w:rsidRDefault="00771EAE" w:rsidP="00DA26E0">
            <w:pPr>
              <w:pStyle w:val="ListParagraph"/>
              <w:numPr>
                <w:ilvl w:val="0"/>
                <w:numId w:val="24"/>
              </w:numPr>
              <w:rPr>
                <w:rFonts w:ascii="Arial" w:hAnsi="Arial" w:cs="Arial"/>
                <w:sz w:val="24"/>
                <w:szCs w:val="24"/>
              </w:rPr>
            </w:pPr>
            <w:r w:rsidRPr="004E4644">
              <w:rPr>
                <w:rFonts w:ascii="Arial" w:hAnsi="Arial" w:cs="Arial"/>
                <w:sz w:val="24"/>
                <w:szCs w:val="24"/>
              </w:rPr>
              <w:t xml:space="preserve">CoA equity exec summary 19_22 </w:t>
            </w:r>
            <w:r w:rsidRPr="00316D16">
              <w:rPr>
                <w:rFonts w:ascii="Arial" w:hAnsi="Arial" w:cs="Arial"/>
                <w:sz w:val="24"/>
                <w:szCs w:val="24"/>
                <w:highlight w:val="lightGray"/>
              </w:rPr>
              <w:t>[</w:t>
            </w:r>
            <w:hyperlink r:id="rId47" w:history="1">
              <w:r w:rsidRPr="0039418E">
                <w:rPr>
                  <w:rStyle w:val="Hyperlink"/>
                  <w:rFonts w:ascii="Arial" w:hAnsi="Arial" w:cs="Arial"/>
                  <w:sz w:val="24"/>
                  <w:szCs w:val="24"/>
                  <w:highlight w:val="lightGray"/>
                </w:rPr>
                <w:t>II.C.</w:t>
              </w:r>
              <w:r w:rsidR="00850546" w:rsidRPr="0039418E">
                <w:rPr>
                  <w:rStyle w:val="Hyperlink"/>
                  <w:rFonts w:ascii="Arial" w:hAnsi="Arial" w:cs="Arial"/>
                  <w:sz w:val="24"/>
                  <w:szCs w:val="24"/>
                  <w:highlight w:val="lightGray"/>
                </w:rPr>
                <w:t>6</w:t>
              </w:r>
              <w:r w:rsidRPr="0039418E">
                <w:rPr>
                  <w:rStyle w:val="Hyperlink"/>
                  <w:rFonts w:ascii="Arial" w:hAnsi="Arial" w:cs="Arial"/>
                  <w:sz w:val="24"/>
                  <w:szCs w:val="24"/>
                  <w:highlight w:val="lightGray"/>
                </w:rPr>
                <w:t>]</w:t>
              </w:r>
            </w:hyperlink>
          </w:p>
          <w:p w14:paraId="38AEE2FD" w14:textId="77777777" w:rsidR="00771EAE" w:rsidRPr="00316D16" w:rsidRDefault="00771EAE" w:rsidP="00DA26E0">
            <w:pPr>
              <w:pStyle w:val="ListParagraph"/>
              <w:numPr>
                <w:ilvl w:val="0"/>
                <w:numId w:val="24"/>
              </w:numPr>
              <w:rPr>
                <w:rFonts w:ascii="Arial" w:hAnsi="Arial" w:cs="Arial"/>
                <w:sz w:val="24"/>
                <w:szCs w:val="24"/>
              </w:rPr>
            </w:pPr>
            <w:r w:rsidRPr="00316D16">
              <w:rPr>
                <w:rStyle w:val="Strong"/>
                <w:rFonts w:ascii="Arial" w:hAnsi="Arial" w:cs="Arial"/>
                <w:color w:val="0B0E0F"/>
                <w:sz w:val="24"/>
                <w:szCs w:val="24"/>
                <w:shd w:val="clear" w:color="auto" w:fill="FFFFFF"/>
              </w:rPr>
              <w:t>Equity Dashboard:</w:t>
            </w:r>
            <w:r w:rsidRPr="00316D16">
              <w:rPr>
                <w:rFonts w:ascii="Arial" w:hAnsi="Arial" w:cs="Arial"/>
                <w:color w:val="0B0E0F"/>
                <w:sz w:val="24"/>
                <w:szCs w:val="24"/>
                <w:shd w:val="clear" w:color="auto" w:fill="FFFFFF"/>
              </w:rPr>
              <w:t> Use this </w:t>
            </w:r>
            <w:hyperlink r:id="rId48" w:history="1">
              <w:r w:rsidRPr="00316D16">
                <w:rPr>
                  <w:rStyle w:val="Hyperlink"/>
                  <w:rFonts w:ascii="Arial" w:hAnsi="Arial" w:cs="Arial"/>
                  <w:sz w:val="24"/>
                  <w:szCs w:val="24"/>
                </w:rPr>
                <w:t>CLICK</w:t>
              </w:r>
              <w:r w:rsidRPr="00316D16">
                <w:rPr>
                  <w:rStyle w:val="Hyperlink"/>
                  <w:rFonts w:ascii="Arial" w:hAnsi="Arial" w:cs="Arial"/>
                  <w:sz w:val="24"/>
                  <w:szCs w:val="24"/>
                  <w:shd w:val="clear" w:color="auto" w:fill="FFFFFF"/>
                </w:rPr>
                <w:t xml:space="preserve"> HERE</w:t>
              </w:r>
            </w:hyperlink>
          </w:p>
          <w:p w14:paraId="2846C9D2" w14:textId="77777777" w:rsidR="00771EAE" w:rsidRPr="003F32AB" w:rsidRDefault="00771EAE" w:rsidP="00FA3D74">
            <w:pPr>
              <w:pStyle w:val="ListParagraph"/>
              <w:ind w:left="360"/>
              <w:rPr>
                <w:rFonts w:ascii="Arial" w:hAnsi="Arial" w:cs="Arial"/>
                <w:sz w:val="24"/>
                <w:szCs w:val="24"/>
              </w:rPr>
            </w:pPr>
          </w:p>
        </w:tc>
        <w:tc>
          <w:tcPr>
            <w:tcW w:w="1530" w:type="dxa"/>
          </w:tcPr>
          <w:p w14:paraId="3EB942D3" w14:textId="77777777" w:rsidR="00771EAE" w:rsidRDefault="00771EAE" w:rsidP="00FA3D74">
            <w:pPr>
              <w:ind w:left="-16"/>
              <w:rPr>
                <w:rFonts w:ascii="Arial" w:hAnsi="Arial" w:cs="Arial"/>
                <w:sz w:val="24"/>
                <w:szCs w:val="24"/>
              </w:rPr>
            </w:pPr>
            <w:r w:rsidRPr="0083174A">
              <w:rPr>
                <w:rFonts w:ascii="Arial" w:hAnsi="Arial" w:cs="Arial"/>
                <w:sz w:val="24"/>
                <w:szCs w:val="24"/>
              </w:rPr>
              <w:t>June 30,2021</w:t>
            </w:r>
          </w:p>
          <w:p w14:paraId="644561B5" w14:textId="77777777" w:rsidR="00771EAE" w:rsidRDefault="00771EAE" w:rsidP="00FA3D74">
            <w:pPr>
              <w:ind w:left="-16"/>
              <w:rPr>
                <w:rFonts w:ascii="Arial" w:hAnsi="Arial" w:cs="Arial"/>
                <w:sz w:val="24"/>
                <w:szCs w:val="24"/>
              </w:rPr>
            </w:pPr>
            <w:r>
              <w:rPr>
                <w:rFonts w:ascii="Arial" w:hAnsi="Arial" w:cs="Arial"/>
                <w:sz w:val="24"/>
                <w:szCs w:val="24"/>
              </w:rPr>
              <w:t>extended due to changed due date</w:t>
            </w:r>
          </w:p>
          <w:p w14:paraId="54C23A6A" w14:textId="77777777" w:rsidR="00771EAE" w:rsidRPr="0083174A" w:rsidRDefault="00771EAE" w:rsidP="00FA3D74">
            <w:pPr>
              <w:rPr>
                <w:rFonts w:ascii="Arial" w:hAnsi="Arial" w:cs="Arial"/>
                <w:sz w:val="24"/>
                <w:szCs w:val="24"/>
              </w:rPr>
            </w:pPr>
            <w:r>
              <w:rPr>
                <w:rFonts w:ascii="Arial" w:hAnsi="Arial" w:cs="Arial"/>
                <w:sz w:val="24"/>
                <w:szCs w:val="24"/>
              </w:rPr>
              <w:t>to January 2022</w:t>
            </w:r>
          </w:p>
        </w:tc>
      </w:tr>
      <w:tr w:rsidR="00771EAE" w:rsidRPr="0083174A" w14:paraId="23C64D76" w14:textId="77777777" w:rsidTr="00FA3D74">
        <w:tc>
          <w:tcPr>
            <w:tcW w:w="3415" w:type="dxa"/>
            <w:shd w:val="clear" w:color="auto" w:fill="D7E8FB"/>
          </w:tcPr>
          <w:p w14:paraId="700EBAA4" w14:textId="77777777" w:rsidR="00771EAE" w:rsidRPr="0083174A" w:rsidRDefault="00771EAE" w:rsidP="00FA3D74">
            <w:pPr>
              <w:rPr>
                <w:rFonts w:ascii="Arial" w:hAnsi="Arial" w:cs="Arial"/>
                <w:sz w:val="24"/>
                <w:szCs w:val="24"/>
              </w:rPr>
            </w:pPr>
            <w:r w:rsidRPr="0083174A">
              <w:rPr>
                <w:rFonts w:ascii="Arial" w:hAnsi="Arial" w:cs="Arial"/>
                <w:sz w:val="24"/>
                <w:szCs w:val="24"/>
              </w:rPr>
              <w:t>D.</w:t>
            </w:r>
            <w:r w:rsidRPr="0083174A">
              <w:rPr>
                <w:rFonts w:ascii="Arial" w:hAnsi="Arial" w:cs="Arial"/>
                <w:spacing w:val="-6"/>
                <w:sz w:val="24"/>
                <w:szCs w:val="24"/>
              </w:rPr>
              <w:t xml:space="preserve"> </w:t>
            </w:r>
            <w:r w:rsidRPr="0083174A">
              <w:rPr>
                <w:rFonts w:ascii="Arial" w:hAnsi="Arial" w:cs="Arial"/>
                <w:sz w:val="24"/>
                <w:szCs w:val="24"/>
              </w:rPr>
              <w:t>Regularly</w:t>
            </w:r>
            <w:r w:rsidRPr="0083174A">
              <w:rPr>
                <w:rFonts w:ascii="Arial" w:hAnsi="Arial" w:cs="Arial"/>
                <w:spacing w:val="-4"/>
                <w:sz w:val="24"/>
                <w:szCs w:val="24"/>
              </w:rPr>
              <w:t xml:space="preserve"> </w:t>
            </w:r>
            <w:r w:rsidRPr="0083174A">
              <w:rPr>
                <w:rFonts w:ascii="Arial" w:hAnsi="Arial" w:cs="Arial"/>
                <w:sz w:val="24"/>
                <w:szCs w:val="24"/>
              </w:rPr>
              <w:t>review</w:t>
            </w:r>
            <w:r w:rsidRPr="0083174A">
              <w:rPr>
                <w:rFonts w:ascii="Arial" w:hAnsi="Arial" w:cs="Arial"/>
                <w:spacing w:val="-4"/>
                <w:sz w:val="24"/>
                <w:szCs w:val="24"/>
              </w:rPr>
              <w:t xml:space="preserve"> </w:t>
            </w:r>
            <w:r w:rsidRPr="0083174A">
              <w:rPr>
                <w:rFonts w:ascii="Arial" w:hAnsi="Arial" w:cs="Arial"/>
                <w:sz w:val="24"/>
                <w:szCs w:val="24"/>
              </w:rPr>
              <w:t>the</w:t>
            </w:r>
            <w:r w:rsidRPr="0083174A">
              <w:rPr>
                <w:rFonts w:ascii="Arial" w:hAnsi="Arial" w:cs="Arial"/>
                <w:spacing w:val="-1"/>
                <w:sz w:val="24"/>
                <w:szCs w:val="24"/>
              </w:rPr>
              <w:t xml:space="preserve"> </w:t>
            </w:r>
            <w:r w:rsidRPr="0083174A">
              <w:rPr>
                <w:rFonts w:ascii="Arial" w:hAnsi="Arial" w:cs="Arial"/>
                <w:sz w:val="24"/>
                <w:szCs w:val="24"/>
              </w:rPr>
              <w:t>progress toward</w:t>
            </w:r>
            <w:r w:rsidRPr="0083174A">
              <w:rPr>
                <w:rFonts w:ascii="Arial" w:hAnsi="Arial" w:cs="Arial"/>
                <w:spacing w:val="-4"/>
                <w:sz w:val="24"/>
                <w:szCs w:val="24"/>
              </w:rPr>
              <w:t xml:space="preserve"> </w:t>
            </w:r>
            <w:r w:rsidRPr="0083174A">
              <w:rPr>
                <w:rFonts w:ascii="Arial" w:hAnsi="Arial" w:cs="Arial"/>
                <w:sz w:val="24"/>
                <w:szCs w:val="24"/>
              </w:rPr>
              <w:t>goals set</w:t>
            </w:r>
            <w:r w:rsidRPr="0083174A">
              <w:rPr>
                <w:rFonts w:ascii="Arial" w:hAnsi="Arial" w:cs="Arial"/>
                <w:spacing w:val="-52"/>
                <w:sz w:val="24"/>
                <w:szCs w:val="24"/>
              </w:rPr>
              <w:t xml:space="preserve"> </w:t>
            </w:r>
            <w:r w:rsidRPr="0083174A">
              <w:rPr>
                <w:rFonts w:ascii="Arial" w:hAnsi="Arial" w:cs="Arial"/>
                <w:sz w:val="24"/>
                <w:szCs w:val="24"/>
              </w:rPr>
              <w:t>in the Equity Plans and SEA</w:t>
            </w:r>
            <w:r>
              <w:rPr>
                <w:rFonts w:ascii="Arial" w:hAnsi="Arial" w:cs="Arial"/>
                <w:sz w:val="24"/>
                <w:szCs w:val="24"/>
              </w:rPr>
              <w:t xml:space="preserve"> </w:t>
            </w:r>
            <w:r w:rsidRPr="0083174A">
              <w:rPr>
                <w:rFonts w:ascii="Arial" w:hAnsi="Arial" w:cs="Arial"/>
                <w:sz w:val="24"/>
                <w:szCs w:val="24"/>
              </w:rPr>
              <w:t>Report. Engage in</w:t>
            </w:r>
            <w:r w:rsidRPr="0083174A">
              <w:rPr>
                <w:rFonts w:ascii="Arial" w:hAnsi="Arial" w:cs="Arial"/>
                <w:spacing w:val="1"/>
                <w:sz w:val="24"/>
                <w:szCs w:val="24"/>
              </w:rPr>
              <w:t xml:space="preserve"> </w:t>
            </w:r>
            <w:r w:rsidRPr="0083174A">
              <w:rPr>
                <w:rFonts w:ascii="Arial" w:hAnsi="Arial" w:cs="Arial"/>
                <w:sz w:val="24"/>
                <w:szCs w:val="24"/>
              </w:rPr>
              <w:t>meaningful discussion regarding success</w:t>
            </w:r>
            <w:r w:rsidRPr="0083174A">
              <w:rPr>
                <w:rFonts w:ascii="Arial" w:hAnsi="Arial" w:cs="Arial"/>
                <w:spacing w:val="1"/>
                <w:sz w:val="24"/>
                <w:szCs w:val="24"/>
              </w:rPr>
              <w:t xml:space="preserve"> </w:t>
            </w:r>
            <w:r w:rsidRPr="0083174A">
              <w:rPr>
                <w:rFonts w:ascii="Arial" w:hAnsi="Arial" w:cs="Arial"/>
                <w:sz w:val="24"/>
                <w:szCs w:val="24"/>
              </w:rPr>
              <w:t>indicators</w:t>
            </w:r>
            <w:r w:rsidRPr="0083174A">
              <w:rPr>
                <w:rFonts w:ascii="Arial" w:hAnsi="Arial" w:cs="Arial"/>
                <w:spacing w:val="-3"/>
                <w:sz w:val="24"/>
                <w:szCs w:val="24"/>
              </w:rPr>
              <w:t xml:space="preserve"> </w:t>
            </w:r>
            <w:r w:rsidRPr="0083174A">
              <w:rPr>
                <w:rFonts w:ascii="Arial" w:hAnsi="Arial" w:cs="Arial"/>
                <w:sz w:val="24"/>
                <w:szCs w:val="24"/>
              </w:rPr>
              <w:t>and goals</w:t>
            </w:r>
            <w:r w:rsidRPr="0083174A">
              <w:rPr>
                <w:rFonts w:ascii="Arial" w:hAnsi="Arial" w:cs="Arial"/>
                <w:spacing w:val="-1"/>
                <w:sz w:val="24"/>
                <w:szCs w:val="24"/>
              </w:rPr>
              <w:t xml:space="preserve"> </w:t>
            </w:r>
            <w:r w:rsidRPr="0083174A">
              <w:rPr>
                <w:rFonts w:ascii="Arial" w:hAnsi="Arial" w:cs="Arial"/>
                <w:sz w:val="24"/>
                <w:szCs w:val="24"/>
              </w:rPr>
              <w:t>to address</w:t>
            </w:r>
            <w:r w:rsidRPr="0083174A">
              <w:rPr>
                <w:rFonts w:ascii="Arial" w:hAnsi="Arial" w:cs="Arial"/>
                <w:spacing w:val="-1"/>
                <w:sz w:val="24"/>
                <w:szCs w:val="24"/>
              </w:rPr>
              <w:t xml:space="preserve"> </w:t>
            </w:r>
            <w:r w:rsidRPr="0083174A">
              <w:rPr>
                <w:rFonts w:ascii="Arial" w:hAnsi="Arial" w:cs="Arial"/>
                <w:sz w:val="24"/>
                <w:szCs w:val="24"/>
              </w:rPr>
              <w:t xml:space="preserve">disparities. </w:t>
            </w:r>
          </w:p>
        </w:tc>
        <w:tc>
          <w:tcPr>
            <w:tcW w:w="8010" w:type="dxa"/>
            <w:shd w:val="clear" w:color="auto" w:fill="D7E8FB"/>
          </w:tcPr>
          <w:p w14:paraId="001B06EA" w14:textId="4AF19F04" w:rsidR="00771EAE" w:rsidRDefault="00771EAE" w:rsidP="00FA3D74">
            <w:pPr>
              <w:rPr>
                <w:rFonts w:ascii="Arial" w:hAnsi="Arial" w:cs="Arial"/>
                <w:sz w:val="24"/>
                <w:szCs w:val="24"/>
              </w:rPr>
            </w:pPr>
            <w:r w:rsidRPr="0083174A">
              <w:rPr>
                <w:rFonts w:ascii="Arial" w:hAnsi="Arial" w:cs="Arial"/>
                <w:sz w:val="24"/>
                <w:szCs w:val="24"/>
              </w:rPr>
              <w:t>SEA data and progress were discussed on 2/23/ 21 with consultant, then again on 6/6/21 with</w:t>
            </w:r>
            <w:r w:rsidRPr="0083174A">
              <w:rPr>
                <w:rFonts w:ascii="Arial" w:hAnsi="Arial" w:cs="Arial"/>
                <w:spacing w:val="1"/>
                <w:sz w:val="24"/>
                <w:szCs w:val="24"/>
              </w:rPr>
              <w:t xml:space="preserve"> </w:t>
            </w:r>
            <w:r w:rsidRPr="0083174A">
              <w:rPr>
                <w:rFonts w:ascii="Arial" w:hAnsi="Arial" w:cs="Arial"/>
                <w:sz w:val="24"/>
                <w:szCs w:val="24"/>
              </w:rPr>
              <w:t>student services report.</w:t>
            </w:r>
            <w:r w:rsidRPr="0083174A">
              <w:rPr>
                <w:rFonts w:ascii="Arial" w:hAnsi="Arial" w:cs="Arial"/>
                <w:spacing w:val="1"/>
                <w:sz w:val="24"/>
                <w:szCs w:val="24"/>
              </w:rPr>
              <w:t xml:space="preserve"> </w:t>
            </w:r>
            <w:r w:rsidRPr="0083174A">
              <w:rPr>
                <w:rFonts w:ascii="Arial" w:hAnsi="Arial" w:cs="Arial"/>
                <w:sz w:val="24"/>
                <w:szCs w:val="24"/>
              </w:rPr>
              <w:t>Additionally, an excellent disaggregated report and analysis</w:t>
            </w:r>
            <w:r w:rsidRPr="0083174A">
              <w:rPr>
                <w:rFonts w:ascii="Arial" w:hAnsi="Arial" w:cs="Arial"/>
                <w:spacing w:val="1"/>
                <w:sz w:val="24"/>
                <w:szCs w:val="24"/>
              </w:rPr>
              <w:t xml:space="preserve"> </w:t>
            </w:r>
            <w:r w:rsidRPr="0083174A">
              <w:rPr>
                <w:rFonts w:ascii="Arial" w:hAnsi="Arial" w:cs="Arial"/>
                <w:sz w:val="24"/>
                <w:szCs w:val="24"/>
              </w:rPr>
              <w:t>given on</w:t>
            </w:r>
            <w:r w:rsidRPr="0083174A">
              <w:rPr>
                <w:rFonts w:ascii="Arial" w:hAnsi="Arial" w:cs="Arial"/>
                <w:spacing w:val="1"/>
                <w:sz w:val="24"/>
                <w:szCs w:val="24"/>
              </w:rPr>
              <w:t xml:space="preserve"> </w:t>
            </w:r>
            <w:r w:rsidRPr="0083174A">
              <w:rPr>
                <w:rFonts w:ascii="Arial" w:hAnsi="Arial" w:cs="Arial"/>
                <w:sz w:val="24"/>
                <w:szCs w:val="24"/>
              </w:rPr>
              <w:t>2/23/21</w:t>
            </w:r>
            <w:r w:rsidRPr="0083174A">
              <w:rPr>
                <w:rFonts w:ascii="Arial" w:hAnsi="Arial" w:cs="Arial"/>
                <w:spacing w:val="1"/>
                <w:sz w:val="24"/>
                <w:szCs w:val="24"/>
              </w:rPr>
              <w:t xml:space="preserve"> </w:t>
            </w:r>
            <w:r w:rsidRPr="0083174A">
              <w:rPr>
                <w:rFonts w:ascii="Arial" w:hAnsi="Arial" w:cs="Arial"/>
                <w:sz w:val="24"/>
                <w:szCs w:val="24"/>
              </w:rPr>
              <w:t>by external guest</w:t>
            </w:r>
            <w:r w:rsidRPr="0083174A">
              <w:rPr>
                <w:rFonts w:ascii="Arial" w:hAnsi="Arial" w:cs="Arial"/>
                <w:spacing w:val="1"/>
                <w:sz w:val="24"/>
                <w:szCs w:val="24"/>
              </w:rPr>
              <w:t xml:space="preserve"> </w:t>
            </w:r>
            <w:r w:rsidRPr="0047521F">
              <w:rPr>
                <w:rFonts w:ascii="Arial" w:hAnsi="Arial" w:cs="Arial"/>
                <w:sz w:val="24"/>
                <w:szCs w:val="24"/>
                <w:highlight w:val="lightGray"/>
              </w:rPr>
              <w:t>[</w:t>
            </w:r>
            <w:hyperlink r:id="rId49" w:history="1">
              <w:r w:rsidRPr="0039418E">
                <w:rPr>
                  <w:rStyle w:val="Hyperlink"/>
                  <w:rFonts w:ascii="Arial" w:hAnsi="Arial" w:cs="Arial"/>
                  <w:sz w:val="24"/>
                  <w:szCs w:val="24"/>
                  <w:highlight w:val="lightGray"/>
                </w:rPr>
                <w:t>I.A.1</w:t>
              </w:r>
            </w:hyperlink>
            <w:r w:rsidRPr="0047521F">
              <w:rPr>
                <w:rFonts w:ascii="Arial" w:hAnsi="Arial" w:cs="Arial"/>
                <w:sz w:val="24"/>
                <w:szCs w:val="24"/>
                <w:highlight w:val="lightGray"/>
              </w:rPr>
              <w:t>]</w:t>
            </w:r>
          </w:p>
          <w:p w14:paraId="27E4F0B0" w14:textId="4C8F71A3" w:rsidR="00771EAE" w:rsidRPr="003F32AB" w:rsidRDefault="00771EAE" w:rsidP="00DA26E0">
            <w:pPr>
              <w:pStyle w:val="ListParagraph"/>
              <w:numPr>
                <w:ilvl w:val="0"/>
                <w:numId w:val="25"/>
              </w:numPr>
              <w:rPr>
                <w:rFonts w:ascii="Arial" w:hAnsi="Arial" w:cs="Arial"/>
                <w:sz w:val="24"/>
                <w:szCs w:val="24"/>
              </w:rPr>
            </w:pPr>
            <w:r w:rsidRPr="003F32AB">
              <w:rPr>
                <w:rFonts w:ascii="Arial" w:hAnsi="Arial" w:cs="Arial"/>
                <w:sz w:val="24"/>
                <w:szCs w:val="24"/>
              </w:rPr>
              <w:t xml:space="preserve">Merritt Data Analysis Equity Planning_1_31_21 </w:t>
            </w:r>
            <w:r w:rsidRPr="00821406">
              <w:rPr>
                <w:rFonts w:ascii="Arial" w:hAnsi="Arial" w:cs="Arial"/>
                <w:sz w:val="24"/>
                <w:szCs w:val="24"/>
                <w:highlight w:val="lightGray"/>
              </w:rPr>
              <w:t>[</w:t>
            </w:r>
            <w:hyperlink r:id="rId50" w:history="1">
              <w:r w:rsidRPr="0039418E">
                <w:rPr>
                  <w:rStyle w:val="Hyperlink"/>
                  <w:rFonts w:ascii="Arial" w:hAnsi="Arial" w:cs="Arial"/>
                  <w:sz w:val="24"/>
                  <w:szCs w:val="24"/>
                  <w:highlight w:val="lightGray"/>
                </w:rPr>
                <w:t>II.D.1</w:t>
              </w:r>
            </w:hyperlink>
            <w:r w:rsidRPr="00821406">
              <w:rPr>
                <w:rFonts w:ascii="Arial" w:hAnsi="Arial" w:cs="Arial"/>
                <w:sz w:val="24"/>
                <w:szCs w:val="24"/>
                <w:highlight w:val="lightGray"/>
              </w:rPr>
              <w:t>]</w:t>
            </w:r>
          </w:p>
          <w:p w14:paraId="14F253D4" w14:textId="77777777" w:rsidR="00771EAE" w:rsidRPr="003F32AB" w:rsidRDefault="00771EAE" w:rsidP="00DA26E0">
            <w:pPr>
              <w:pStyle w:val="ListParagraph"/>
              <w:numPr>
                <w:ilvl w:val="0"/>
                <w:numId w:val="25"/>
              </w:numPr>
              <w:rPr>
                <w:rFonts w:ascii="Arial" w:hAnsi="Arial" w:cs="Arial"/>
                <w:sz w:val="24"/>
                <w:szCs w:val="24"/>
              </w:rPr>
            </w:pPr>
            <w:r w:rsidRPr="003F32AB">
              <w:rPr>
                <w:rFonts w:ascii="Arial" w:hAnsi="Arial" w:cs="Arial"/>
                <w:sz w:val="24"/>
                <w:szCs w:val="24"/>
              </w:rPr>
              <w:t xml:space="preserve">Laney’s Equity Data </w:t>
            </w:r>
            <w:hyperlink r:id="rId51" w:history="1">
              <w:r w:rsidRPr="003F32AB">
                <w:rPr>
                  <w:rStyle w:val="Hyperlink"/>
                  <w:rFonts w:ascii="Arial" w:hAnsi="Arial" w:cs="Arial"/>
                  <w:sz w:val="24"/>
                  <w:szCs w:val="24"/>
                </w:rPr>
                <w:t>https://laney.edu/equitycommittee/at-a-glance-laneys-student-equity-data/</w:t>
              </w:r>
            </w:hyperlink>
          </w:p>
          <w:p w14:paraId="2F869D3F" w14:textId="77777777" w:rsidR="00771EAE" w:rsidRPr="003F32AB" w:rsidRDefault="00771EAE" w:rsidP="00DA26E0">
            <w:pPr>
              <w:pStyle w:val="ListParagraph"/>
              <w:numPr>
                <w:ilvl w:val="0"/>
                <w:numId w:val="25"/>
              </w:numPr>
              <w:rPr>
                <w:rFonts w:ascii="Arial" w:hAnsi="Arial" w:cs="Arial"/>
                <w:sz w:val="24"/>
                <w:szCs w:val="24"/>
              </w:rPr>
            </w:pPr>
            <w:r w:rsidRPr="003F32AB">
              <w:rPr>
                <w:rFonts w:ascii="Arial" w:hAnsi="Arial" w:cs="Arial"/>
                <w:sz w:val="24"/>
                <w:szCs w:val="24"/>
              </w:rPr>
              <w:t xml:space="preserve">Berkeley Website </w:t>
            </w:r>
            <w:hyperlink r:id="rId52" w:history="1">
              <w:r w:rsidRPr="003F32AB">
                <w:rPr>
                  <w:rStyle w:val="Hyperlink"/>
                  <w:rFonts w:ascii="Arial" w:hAnsi="Arial" w:cs="Arial"/>
                  <w:sz w:val="24"/>
                  <w:szCs w:val="24"/>
                </w:rPr>
                <w:t>https://www.berkeleycitycollege.edu/sea/special-population-group-student-count/</w:t>
              </w:r>
            </w:hyperlink>
          </w:p>
          <w:p w14:paraId="5A4B3A53" w14:textId="2ACA0D8C" w:rsidR="00771EAE" w:rsidRPr="00850546" w:rsidRDefault="00771EAE" w:rsidP="00DA26E0">
            <w:pPr>
              <w:pStyle w:val="ListParagraph"/>
              <w:numPr>
                <w:ilvl w:val="0"/>
                <w:numId w:val="25"/>
              </w:numPr>
              <w:rPr>
                <w:rStyle w:val="Hyperlink"/>
                <w:rFonts w:ascii="Arial" w:hAnsi="Arial" w:cs="Arial"/>
                <w:color w:val="auto"/>
                <w:sz w:val="24"/>
                <w:szCs w:val="24"/>
                <w:u w:val="none"/>
              </w:rPr>
            </w:pPr>
            <w:r w:rsidRPr="003F32AB">
              <w:rPr>
                <w:rFonts w:ascii="Arial" w:hAnsi="Arial" w:cs="Arial"/>
                <w:sz w:val="24"/>
                <w:szCs w:val="24"/>
              </w:rPr>
              <w:t xml:space="preserve">COA Equity Dashboard </w:t>
            </w:r>
            <w:hyperlink r:id="rId53" w:history="1">
              <w:r w:rsidRPr="003F32AB">
                <w:rPr>
                  <w:rStyle w:val="Hyperlink"/>
                  <w:rFonts w:ascii="Arial" w:hAnsi="Arial" w:cs="Arial"/>
                  <w:sz w:val="24"/>
                  <w:szCs w:val="24"/>
                </w:rPr>
                <w:t>https://alameda.peralta.edu/institutional-effectiveness/equity-data-dashboards/</w:t>
              </w:r>
            </w:hyperlink>
          </w:p>
          <w:p w14:paraId="24766C5B" w14:textId="33BB6AC0" w:rsidR="00850546" w:rsidRPr="003F32AB" w:rsidRDefault="00850546" w:rsidP="00DA26E0">
            <w:pPr>
              <w:pStyle w:val="ListParagraph"/>
              <w:numPr>
                <w:ilvl w:val="0"/>
                <w:numId w:val="25"/>
              </w:numPr>
              <w:rPr>
                <w:rFonts w:ascii="Arial" w:hAnsi="Arial" w:cs="Arial"/>
                <w:sz w:val="24"/>
                <w:szCs w:val="24"/>
              </w:rPr>
            </w:pPr>
            <w:r>
              <w:rPr>
                <w:rFonts w:ascii="Arial" w:hAnsi="Arial" w:cs="Arial"/>
                <w:sz w:val="24"/>
                <w:szCs w:val="24"/>
              </w:rPr>
              <w:t>Merritt President call to action [</w:t>
            </w:r>
            <w:hyperlink r:id="rId54" w:history="1">
              <w:r w:rsidRPr="0039418E">
                <w:rPr>
                  <w:rStyle w:val="Hyperlink"/>
                  <w:rFonts w:ascii="Arial" w:hAnsi="Arial" w:cs="Arial"/>
                  <w:sz w:val="24"/>
                  <w:szCs w:val="24"/>
                  <w:highlight w:val="lightGray"/>
                </w:rPr>
                <w:t>II.D.2</w:t>
              </w:r>
            </w:hyperlink>
            <w:r w:rsidRPr="00850546">
              <w:rPr>
                <w:rFonts w:ascii="Arial" w:hAnsi="Arial" w:cs="Arial"/>
                <w:sz w:val="24"/>
                <w:szCs w:val="24"/>
                <w:highlight w:val="lightGray"/>
              </w:rPr>
              <w:t>]</w:t>
            </w:r>
          </w:p>
          <w:p w14:paraId="13096416" w14:textId="77777777" w:rsidR="00771EAE" w:rsidRPr="0083174A" w:rsidRDefault="00771EAE" w:rsidP="00FA3D74">
            <w:pPr>
              <w:rPr>
                <w:rFonts w:ascii="Arial" w:hAnsi="Arial" w:cs="Arial"/>
                <w:sz w:val="24"/>
                <w:szCs w:val="24"/>
              </w:rPr>
            </w:pPr>
          </w:p>
        </w:tc>
        <w:tc>
          <w:tcPr>
            <w:tcW w:w="1530" w:type="dxa"/>
            <w:shd w:val="clear" w:color="auto" w:fill="D7E8FB"/>
          </w:tcPr>
          <w:p w14:paraId="6A5162FA" w14:textId="77777777" w:rsidR="00771EAE" w:rsidRDefault="00771EAE" w:rsidP="00FA3D74">
            <w:pPr>
              <w:pStyle w:val="TableParagraph"/>
              <w:tabs>
                <w:tab w:val="left" w:pos="828"/>
              </w:tabs>
              <w:ind w:left="-16" w:right="92"/>
              <w:rPr>
                <w:rFonts w:ascii="Arial" w:hAnsi="Arial" w:cs="Arial"/>
                <w:sz w:val="24"/>
                <w:szCs w:val="24"/>
              </w:rPr>
            </w:pPr>
            <w:r w:rsidRPr="0083174A">
              <w:rPr>
                <w:rFonts w:ascii="Arial" w:hAnsi="Arial" w:cs="Arial"/>
                <w:sz w:val="24"/>
                <w:szCs w:val="24"/>
              </w:rPr>
              <w:t>June 30,2021</w:t>
            </w:r>
          </w:p>
          <w:p w14:paraId="4F4EF97F" w14:textId="77777777" w:rsidR="00771EAE" w:rsidRPr="0083174A" w:rsidRDefault="00771EAE" w:rsidP="00FA3D74">
            <w:pPr>
              <w:pStyle w:val="TableParagraph"/>
              <w:tabs>
                <w:tab w:val="left" w:pos="828"/>
              </w:tabs>
              <w:ind w:left="-16" w:right="92"/>
              <w:rPr>
                <w:rFonts w:ascii="Arial" w:hAnsi="Arial" w:cs="Arial"/>
                <w:sz w:val="24"/>
                <w:szCs w:val="24"/>
              </w:rPr>
            </w:pPr>
            <w:r>
              <w:rPr>
                <w:rFonts w:ascii="Arial" w:hAnsi="Arial" w:cs="Arial"/>
                <w:sz w:val="24"/>
                <w:szCs w:val="24"/>
              </w:rPr>
              <w:t>extended due to changed due date to January 2022</w:t>
            </w:r>
          </w:p>
        </w:tc>
      </w:tr>
      <w:tr w:rsidR="00771EAE" w:rsidRPr="0083174A" w14:paraId="4B91FCE2" w14:textId="77777777" w:rsidTr="00FA3D74">
        <w:tc>
          <w:tcPr>
            <w:tcW w:w="3415" w:type="dxa"/>
          </w:tcPr>
          <w:p w14:paraId="099676EC" w14:textId="77777777" w:rsidR="00771EAE" w:rsidRPr="0083174A" w:rsidRDefault="00771EAE" w:rsidP="00FA3D74">
            <w:pPr>
              <w:rPr>
                <w:rFonts w:ascii="Arial" w:hAnsi="Arial" w:cs="Arial"/>
                <w:sz w:val="24"/>
                <w:szCs w:val="24"/>
              </w:rPr>
            </w:pPr>
            <w:r w:rsidRPr="0083174A">
              <w:rPr>
                <w:rFonts w:ascii="Arial" w:hAnsi="Arial" w:cs="Arial"/>
                <w:sz w:val="24"/>
                <w:szCs w:val="24"/>
              </w:rPr>
              <w:t>E.</w:t>
            </w:r>
            <w:r w:rsidRPr="0083174A">
              <w:rPr>
                <w:rFonts w:ascii="Arial" w:hAnsi="Arial" w:cs="Arial"/>
                <w:spacing w:val="1"/>
                <w:sz w:val="24"/>
                <w:szCs w:val="24"/>
              </w:rPr>
              <w:t xml:space="preserve"> </w:t>
            </w:r>
            <w:r w:rsidRPr="0083174A">
              <w:rPr>
                <w:rFonts w:ascii="Arial" w:hAnsi="Arial" w:cs="Arial"/>
                <w:sz w:val="24"/>
                <w:szCs w:val="24"/>
              </w:rPr>
              <w:t xml:space="preserve">Actively monitor District development </w:t>
            </w:r>
            <w:r w:rsidRPr="00821406">
              <w:rPr>
                <w:rFonts w:ascii="Arial" w:hAnsi="Arial" w:cs="Arial"/>
                <w:sz w:val="24"/>
                <w:szCs w:val="24"/>
              </w:rPr>
              <w:t>and progress</w:t>
            </w:r>
            <w:r w:rsidRPr="00821406">
              <w:rPr>
                <w:rFonts w:ascii="Arial" w:hAnsi="Arial" w:cs="Arial"/>
                <w:sz w:val="28"/>
                <w:szCs w:val="28"/>
              </w:rPr>
              <w:t xml:space="preserve"> </w:t>
            </w:r>
            <w:r w:rsidRPr="0083174A">
              <w:rPr>
                <w:rFonts w:ascii="Arial" w:hAnsi="Arial" w:cs="Arial"/>
                <w:sz w:val="24"/>
                <w:szCs w:val="24"/>
              </w:rPr>
              <w:t>on the implementation of the State</w:t>
            </w:r>
            <w:r w:rsidRPr="0083174A">
              <w:rPr>
                <w:rFonts w:ascii="Arial" w:hAnsi="Arial" w:cs="Arial"/>
                <w:spacing w:val="1"/>
                <w:sz w:val="24"/>
                <w:szCs w:val="24"/>
              </w:rPr>
              <w:t xml:space="preserve"> </w:t>
            </w:r>
            <w:r w:rsidRPr="0083174A">
              <w:rPr>
                <w:rFonts w:ascii="Arial" w:hAnsi="Arial" w:cs="Arial"/>
                <w:sz w:val="24"/>
                <w:szCs w:val="24"/>
              </w:rPr>
              <w:t>Chancellor’s</w:t>
            </w:r>
            <w:r w:rsidRPr="0083174A">
              <w:rPr>
                <w:rFonts w:ascii="Arial" w:hAnsi="Arial" w:cs="Arial"/>
                <w:spacing w:val="-2"/>
                <w:sz w:val="24"/>
                <w:szCs w:val="24"/>
              </w:rPr>
              <w:t xml:space="preserve"> </w:t>
            </w:r>
            <w:r w:rsidRPr="0083174A">
              <w:rPr>
                <w:rFonts w:ascii="Arial" w:hAnsi="Arial" w:cs="Arial"/>
                <w:sz w:val="24"/>
                <w:szCs w:val="24"/>
              </w:rPr>
              <w:t>Office’s</w:t>
            </w:r>
            <w:r w:rsidRPr="0083174A">
              <w:rPr>
                <w:rFonts w:ascii="Arial" w:hAnsi="Arial" w:cs="Arial"/>
                <w:spacing w:val="-2"/>
                <w:sz w:val="24"/>
                <w:szCs w:val="24"/>
              </w:rPr>
              <w:t xml:space="preserve"> </w:t>
            </w:r>
            <w:r w:rsidRPr="0083174A">
              <w:rPr>
                <w:rFonts w:ascii="Arial" w:hAnsi="Arial" w:cs="Arial"/>
                <w:sz w:val="24"/>
                <w:szCs w:val="24"/>
              </w:rPr>
              <w:t>“Call</w:t>
            </w:r>
            <w:r w:rsidRPr="0083174A">
              <w:rPr>
                <w:rFonts w:ascii="Arial" w:hAnsi="Arial" w:cs="Arial"/>
                <w:spacing w:val="-2"/>
                <w:sz w:val="24"/>
                <w:szCs w:val="24"/>
              </w:rPr>
              <w:t xml:space="preserve"> </w:t>
            </w:r>
            <w:r w:rsidRPr="0083174A">
              <w:rPr>
                <w:rFonts w:ascii="Arial" w:hAnsi="Arial" w:cs="Arial"/>
                <w:sz w:val="24"/>
                <w:szCs w:val="24"/>
              </w:rPr>
              <w:t>to</w:t>
            </w:r>
            <w:r w:rsidRPr="0083174A">
              <w:rPr>
                <w:rFonts w:ascii="Arial" w:hAnsi="Arial" w:cs="Arial"/>
                <w:spacing w:val="-1"/>
                <w:sz w:val="24"/>
                <w:szCs w:val="24"/>
              </w:rPr>
              <w:t xml:space="preserve"> </w:t>
            </w:r>
            <w:r w:rsidRPr="0083174A">
              <w:rPr>
                <w:rFonts w:ascii="Arial" w:hAnsi="Arial" w:cs="Arial"/>
                <w:sz w:val="24"/>
                <w:szCs w:val="24"/>
              </w:rPr>
              <w:t xml:space="preserve">Action”. </w:t>
            </w:r>
          </w:p>
        </w:tc>
        <w:tc>
          <w:tcPr>
            <w:tcW w:w="8010" w:type="dxa"/>
          </w:tcPr>
          <w:p w14:paraId="6C5CE10C" w14:textId="77777777" w:rsidR="00771EAE" w:rsidRPr="0083174A" w:rsidRDefault="00771EAE" w:rsidP="00FA3D74">
            <w:pPr>
              <w:pStyle w:val="TableParagraph"/>
              <w:ind w:right="339"/>
              <w:rPr>
                <w:rFonts w:ascii="Arial" w:hAnsi="Arial" w:cs="Arial"/>
                <w:sz w:val="24"/>
                <w:szCs w:val="24"/>
              </w:rPr>
            </w:pPr>
            <w:r w:rsidRPr="0083174A">
              <w:rPr>
                <w:rFonts w:ascii="Arial" w:hAnsi="Arial" w:cs="Arial"/>
                <w:sz w:val="24"/>
                <w:szCs w:val="24"/>
              </w:rPr>
              <w:t>Each college has presented on steps they have taken in response to Chancellor Oakley’s “Call to</w:t>
            </w:r>
            <w:r w:rsidRPr="0083174A">
              <w:rPr>
                <w:rFonts w:ascii="Arial" w:hAnsi="Arial" w:cs="Arial"/>
                <w:spacing w:val="-57"/>
                <w:sz w:val="24"/>
                <w:szCs w:val="24"/>
              </w:rPr>
              <w:t xml:space="preserve"> </w:t>
            </w:r>
            <w:r w:rsidRPr="0083174A">
              <w:rPr>
                <w:rFonts w:ascii="Arial" w:hAnsi="Arial" w:cs="Arial"/>
                <w:sz w:val="24"/>
                <w:szCs w:val="24"/>
              </w:rPr>
              <w:t>Action.”</w:t>
            </w:r>
            <w:r w:rsidRPr="0083174A">
              <w:rPr>
                <w:rFonts w:ascii="Arial" w:hAnsi="Arial" w:cs="Arial"/>
                <w:spacing w:val="-3"/>
                <w:sz w:val="24"/>
                <w:szCs w:val="24"/>
              </w:rPr>
              <w:t xml:space="preserve"> </w:t>
            </w:r>
            <w:r w:rsidRPr="0083174A">
              <w:rPr>
                <w:rFonts w:ascii="Arial" w:hAnsi="Arial" w:cs="Arial"/>
                <w:sz w:val="24"/>
                <w:szCs w:val="24"/>
              </w:rPr>
              <w:t>However,</w:t>
            </w:r>
            <w:r w:rsidRPr="0083174A">
              <w:rPr>
                <w:rFonts w:ascii="Arial" w:hAnsi="Arial" w:cs="Arial"/>
                <w:spacing w:val="-1"/>
                <w:sz w:val="24"/>
                <w:szCs w:val="24"/>
              </w:rPr>
              <w:t xml:space="preserve"> </w:t>
            </w:r>
            <w:r w:rsidRPr="0083174A">
              <w:rPr>
                <w:rFonts w:ascii="Arial" w:hAnsi="Arial" w:cs="Arial"/>
                <w:sz w:val="24"/>
                <w:szCs w:val="24"/>
              </w:rPr>
              <w:t>there were</w:t>
            </w:r>
            <w:r w:rsidRPr="0083174A">
              <w:rPr>
                <w:rFonts w:ascii="Arial" w:hAnsi="Arial" w:cs="Arial"/>
                <w:spacing w:val="-2"/>
                <w:sz w:val="24"/>
                <w:szCs w:val="24"/>
              </w:rPr>
              <w:t xml:space="preserve"> </w:t>
            </w:r>
            <w:r w:rsidRPr="0083174A">
              <w:rPr>
                <w:rFonts w:ascii="Arial" w:hAnsi="Arial" w:cs="Arial"/>
                <w:sz w:val="24"/>
                <w:szCs w:val="24"/>
              </w:rPr>
              <w:t>many</w:t>
            </w:r>
            <w:r w:rsidRPr="0083174A">
              <w:rPr>
                <w:rFonts w:ascii="Arial" w:hAnsi="Arial" w:cs="Arial"/>
                <w:spacing w:val="-1"/>
                <w:sz w:val="24"/>
                <w:szCs w:val="24"/>
              </w:rPr>
              <w:t xml:space="preserve"> </w:t>
            </w:r>
            <w:r w:rsidRPr="0083174A">
              <w:rPr>
                <w:rFonts w:ascii="Arial" w:hAnsi="Arial" w:cs="Arial"/>
                <w:sz w:val="24"/>
                <w:szCs w:val="24"/>
              </w:rPr>
              <w:t>more</w:t>
            </w:r>
            <w:r w:rsidRPr="0083174A">
              <w:rPr>
                <w:rFonts w:ascii="Arial" w:hAnsi="Arial" w:cs="Arial"/>
                <w:spacing w:val="-3"/>
                <w:sz w:val="24"/>
                <w:szCs w:val="24"/>
              </w:rPr>
              <w:t xml:space="preserve"> </w:t>
            </w:r>
            <w:r w:rsidRPr="0083174A">
              <w:rPr>
                <w:rFonts w:ascii="Arial" w:hAnsi="Arial" w:cs="Arial"/>
                <w:sz w:val="24"/>
                <w:szCs w:val="24"/>
              </w:rPr>
              <w:t>oral</w:t>
            </w:r>
            <w:r w:rsidRPr="0083174A">
              <w:rPr>
                <w:rFonts w:ascii="Arial" w:hAnsi="Arial" w:cs="Arial"/>
                <w:spacing w:val="-1"/>
                <w:sz w:val="24"/>
                <w:szCs w:val="24"/>
              </w:rPr>
              <w:t xml:space="preserve"> </w:t>
            </w:r>
            <w:r w:rsidRPr="0083174A">
              <w:rPr>
                <w:rFonts w:ascii="Arial" w:hAnsi="Arial" w:cs="Arial"/>
                <w:sz w:val="24"/>
                <w:szCs w:val="24"/>
              </w:rPr>
              <w:t>presentations.</w:t>
            </w:r>
            <w:r w:rsidRPr="0083174A">
              <w:rPr>
                <w:rFonts w:ascii="Arial" w:hAnsi="Arial" w:cs="Arial"/>
                <w:spacing w:val="-1"/>
                <w:sz w:val="24"/>
                <w:szCs w:val="24"/>
              </w:rPr>
              <w:t xml:space="preserve"> </w:t>
            </w:r>
            <w:r w:rsidRPr="0083174A">
              <w:rPr>
                <w:rFonts w:ascii="Arial" w:hAnsi="Arial" w:cs="Arial"/>
                <w:sz w:val="24"/>
                <w:szCs w:val="24"/>
              </w:rPr>
              <w:t>Below</w:t>
            </w:r>
            <w:r w:rsidRPr="0083174A">
              <w:rPr>
                <w:rFonts w:ascii="Arial" w:hAnsi="Arial" w:cs="Arial"/>
                <w:spacing w:val="-2"/>
                <w:sz w:val="24"/>
                <w:szCs w:val="24"/>
              </w:rPr>
              <w:t xml:space="preserve"> </w:t>
            </w:r>
            <w:r w:rsidRPr="0083174A">
              <w:rPr>
                <w:rFonts w:ascii="Arial" w:hAnsi="Arial" w:cs="Arial"/>
                <w:sz w:val="24"/>
                <w:szCs w:val="24"/>
              </w:rPr>
              <w:t>are</w:t>
            </w:r>
            <w:r w:rsidRPr="0083174A">
              <w:rPr>
                <w:rFonts w:ascii="Arial" w:hAnsi="Arial" w:cs="Arial"/>
                <w:spacing w:val="-2"/>
                <w:sz w:val="24"/>
                <w:szCs w:val="24"/>
              </w:rPr>
              <w:t xml:space="preserve"> </w:t>
            </w:r>
            <w:r w:rsidRPr="0083174A">
              <w:rPr>
                <w:rFonts w:ascii="Arial" w:hAnsi="Arial" w:cs="Arial"/>
                <w:sz w:val="24"/>
                <w:szCs w:val="24"/>
              </w:rPr>
              <w:t>links</w:t>
            </w:r>
            <w:r w:rsidRPr="0083174A">
              <w:rPr>
                <w:rFonts w:ascii="Arial" w:hAnsi="Arial" w:cs="Arial"/>
                <w:spacing w:val="-2"/>
                <w:sz w:val="24"/>
                <w:szCs w:val="24"/>
              </w:rPr>
              <w:t xml:space="preserve"> </w:t>
            </w:r>
            <w:r w:rsidRPr="0083174A">
              <w:rPr>
                <w:rFonts w:ascii="Arial" w:hAnsi="Arial" w:cs="Arial"/>
                <w:sz w:val="24"/>
                <w:szCs w:val="24"/>
              </w:rPr>
              <w:t>to</w:t>
            </w:r>
            <w:r w:rsidRPr="0083174A">
              <w:rPr>
                <w:rFonts w:ascii="Arial" w:hAnsi="Arial" w:cs="Arial"/>
                <w:spacing w:val="-1"/>
                <w:sz w:val="24"/>
                <w:szCs w:val="24"/>
              </w:rPr>
              <w:t xml:space="preserve"> </w:t>
            </w:r>
            <w:r w:rsidRPr="0083174A">
              <w:rPr>
                <w:rFonts w:ascii="Arial" w:hAnsi="Arial" w:cs="Arial"/>
                <w:sz w:val="24"/>
                <w:szCs w:val="24"/>
              </w:rPr>
              <w:t>written</w:t>
            </w:r>
            <w:r w:rsidRPr="0083174A">
              <w:rPr>
                <w:rFonts w:ascii="Arial" w:hAnsi="Arial" w:cs="Arial"/>
                <w:spacing w:val="-1"/>
                <w:sz w:val="24"/>
                <w:szCs w:val="24"/>
              </w:rPr>
              <w:t xml:space="preserve"> </w:t>
            </w:r>
            <w:r w:rsidRPr="0083174A">
              <w:rPr>
                <w:rFonts w:ascii="Arial" w:hAnsi="Arial" w:cs="Arial"/>
                <w:sz w:val="24"/>
                <w:szCs w:val="24"/>
              </w:rPr>
              <w:t>updates.</w:t>
            </w:r>
          </w:p>
          <w:p w14:paraId="423274BB" w14:textId="38046242" w:rsidR="00771EAE" w:rsidRDefault="00771EAE" w:rsidP="00DA26E0">
            <w:pPr>
              <w:pStyle w:val="TableParagraph"/>
              <w:numPr>
                <w:ilvl w:val="0"/>
                <w:numId w:val="26"/>
              </w:numPr>
              <w:tabs>
                <w:tab w:val="left" w:pos="827"/>
                <w:tab w:val="left" w:pos="828"/>
              </w:tabs>
              <w:rPr>
                <w:rFonts w:ascii="Arial" w:hAnsi="Arial" w:cs="Arial"/>
                <w:sz w:val="24"/>
                <w:szCs w:val="24"/>
              </w:rPr>
            </w:pPr>
            <w:r w:rsidRPr="0083174A">
              <w:rPr>
                <w:rFonts w:ascii="Arial" w:hAnsi="Arial" w:cs="Arial"/>
                <w:sz w:val="24"/>
                <w:szCs w:val="24"/>
              </w:rPr>
              <w:t xml:space="preserve">BCC </w:t>
            </w:r>
            <w:r w:rsidRPr="0047521F">
              <w:rPr>
                <w:rFonts w:ascii="Arial" w:hAnsi="Arial" w:cs="Arial"/>
                <w:sz w:val="24"/>
                <w:szCs w:val="24"/>
                <w:highlight w:val="lightGray"/>
              </w:rPr>
              <w:t>[</w:t>
            </w:r>
            <w:hyperlink r:id="rId55" w:history="1">
              <w:r w:rsidRPr="0039418E">
                <w:rPr>
                  <w:rStyle w:val="Hyperlink"/>
                  <w:rFonts w:ascii="Arial" w:hAnsi="Arial" w:cs="Arial"/>
                  <w:sz w:val="24"/>
                  <w:szCs w:val="24"/>
                  <w:highlight w:val="lightGray"/>
                </w:rPr>
                <w:t>II.E.1</w:t>
              </w:r>
            </w:hyperlink>
            <w:r>
              <w:rPr>
                <w:rFonts w:ascii="Arial" w:hAnsi="Arial" w:cs="Arial"/>
                <w:sz w:val="24"/>
                <w:szCs w:val="24"/>
              </w:rPr>
              <w:t xml:space="preserve">] and webpage </w:t>
            </w:r>
            <w:hyperlink r:id="rId56" w:history="1">
              <w:r w:rsidRPr="00D4785D">
                <w:rPr>
                  <w:rStyle w:val="Hyperlink"/>
                  <w:rFonts w:ascii="Arial" w:hAnsi="Arial" w:cs="Arial"/>
                  <w:sz w:val="24"/>
                  <w:szCs w:val="24"/>
                </w:rPr>
                <w:t>https://www.berkeleycitycollege.edu/sea/</w:t>
              </w:r>
            </w:hyperlink>
          </w:p>
          <w:p w14:paraId="24B50F04" w14:textId="446F111E" w:rsidR="00771EAE" w:rsidRDefault="00771EAE" w:rsidP="00DA26E0">
            <w:pPr>
              <w:pStyle w:val="TableParagraph"/>
              <w:numPr>
                <w:ilvl w:val="0"/>
                <w:numId w:val="26"/>
              </w:numPr>
              <w:rPr>
                <w:rFonts w:ascii="Arial" w:hAnsi="Arial" w:cs="Arial"/>
                <w:sz w:val="24"/>
                <w:szCs w:val="24"/>
              </w:rPr>
            </w:pPr>
            <w:r w:rsidRPr="0083174A">
              <w:rPr>
                <w:rFonts w:ascii="Arial" w:hAnsi="Arial" w:cs="Arial"/>
                <w:sz w:val="24"/>
                <w:szCs w:val="24"/>
              </w:rPr>
              <w:t>COA</w:t>
            </w:r>
            <w:r w:rsidRPr="0083174A">
              <w:rPr>
                <w:rFonts w:ascii="Arial" w:hAnsi="Arial" w:cs="Arial"/>
                <w:spacing w:val="-2"/>
                <w:sz w:val="24"/>
                <w:szCs w:val="24"/>
              </w:rPr>
              <w:t xml:space="preserve"> </w:t>
            </w:r>
            <w:r>
              <w:rPr>
                <w:rFonts w:ascii="Arial" w:hAnsi="Arial" w:cs="Arial"/>
                <w:spacing w:val="-2"/>
                <w:sz w:val="24"/>
                <w:szCs w:val="24"/>
              </w:rPr>
              <w:t xml:space="preserve">Call to Action </w:t>
            </w:r>
            <w:r w:rsidRPr="00821406">
              <w:rPr>
                <w:rFonts w:ascii="Arial" w:hAnsi="Arial" w:cs="Arial"/>
                <w:spacing w:val="-2"/>
                <w:sz w:val="24"/>
                <w:szCs w:val="24"/>
                <w:highlight w:val="lightGray"/>
              </w:rPr>
              <w:t>[</w:t>
            </w:r>
            <w:hyperlink r:id="rId57" w:history="1">
              <w:r w:rsidRPr="0039418E">
                <w:rPr>
                  <w:rStyle w:val="Hyperlink"/>
                  <w:rFonts w:ascii="Arial" w:hAnsi="Arial" w:cs="Arial"/>
                  <w:spacing w:val="-2"/>
                  <w:sz w:val="24"/>
                  <w:szCs w:val="24"/>
                  <w:highlight w:val="lightGray"/>
                </w:rPr>
                <w:t>II.E.2</w:t>
              </w:r>
            </w:hyperlink>
            <w:r>
              <w:rPr>
                <w:rFonts w:ascii="Arial" w:hAnsi="Arial" w:cs="Arial"/>
                <w:spacing w:val="-2"/>
                <w:sz w:val="24"/>
                <w:szCs w:val="24"/>
              </w:rPr>
              <w:t xml:space="preserve">] and </w:t>
            </w:r>
            <w:hyperlink r:id="rId58" w:history="1">
              <w:r w:rsidRPr="00D4785D">
                <w:rPr>
                  <w:rStyle w:val="Hyperlink"/>
                  <w:rFonts w:ascii="Arial" w:hAnsi="Arial" w:cs="Arial"/>
                  <w:sz w:val="24"/>
                  <w:szCs w:val="24"/>
                </w:rPr>
                <w:t>https://gems.peralta.edu/coa-answers-the-cccos-call-to-action</w:t>
              </w:r>
            </w:hyperlink>
          </w:p>
          <w:p w14:paraId="510DC134" w14:textId="77777777" w:rsidR="00771EAE" w:rsidRPr="00A566D5" w:rsidRDefault="00771EAE" w:rsidP="00DA26E0">
            <w:pPr>
              <w:pStyle w:val="TableParagraph"/>
              <w:numPr>
                <w:ilvl w:val="0"/>
                <w:numId w:val="26"/>
              </w:numPr>
              <w:tabs>
                <w:tab w:val="left" w:pos="827"/>
                <w:tab w:val="left" w:pos="828"/>
              </w:tabs>
              <w:rPr>
                <w:rFonts w:ascii="Arial" w:hAnsi="Arial" w:cs="Arial"/>
                <w:sz w:val="24"/>
                <w:szCs w:val="24"/>
              </w:rPr>
            </w:pPr>
            <w:r>
              <w:rPr>
                <w:rFonts w:ascii="Arial" w:hAnsi="Arial" w:cs="Arial"/>
                <w:sz w:val="24"/>
                <w:szCs w:val="24"/>
              </w:rPr>
              <w:t xml:space="preserve">Laney </w:t>
            </w:r>
            <w:hyperlink r:id="rId59" w:history="1">
              <w:r w:rsidRPr="00D4785D">
                <w:rPr>
                  <w:rStyle w:val="Hyperlink"/>
                  <w:rFonts w:ascii="Arial" w:hAnsi="Arial" w:cs="Arial"/>
                  <w:sz w:val="24"/>
                  <w:szCs w:val="24"/>
                </w:rPr>
                <w:t>https://laney.edu/blog/a-video-message-from-president-besikof/</w:t>
              </w:r>
            </w:hyperlink>
          </w:p>
        </w:tc>
        <w:tc>
          <w:tcPr>
            <w:tcW w:w="1530" w:type="dxa"/>
          </w:tcPr>
          <w:p w14:paraId="17B9BCF0" w14:textId="77777777" w:rsidR="00771EAE" w:rsidRPr="0083174A" w:rsidRDefault="00771EAE" w:rsidP="00FA3D74">
            <w:pPr>
              <w:rPr>
                <w:rFonts w:ascii="Arial" w:hAnsi="Arial" w:cs="Arial"/>
                <w:sz w:val="24"/>
                <w:szCs w:val="24"/>
              </w:rPr>
            </w:pPr>
            <w:r>
              <w:rPr>
                <w:rFonts w:ascii="Arial" w:hAnsi="Arial" w:cs="Arial"/>
                <w:sz w:val="24"/>
                <w:szCs w:val="24"/>
              </w:rPr>
              <w:t>Ongoing</w:t>
            </w:r>
          </w:p>
        </w:tc>
      </w:tr>
    </w:tbl>
    <w:p w14:paraId="304A9A0E" w14:textId="5C96D9A2" w:rsidR="0083174A" w:rsidRDefault="0083174A">
      <w:pPr>
        <w:rPr>
          <w:rFonts w:ascii="Arial" w:hAnsi="Arial" w:cs="Arial"/>
          <w:sz w:val="20"/>
          <w:szCs w:val="20"/>
        </w:rPr>
      </w:pPr>
    </w:p>
    <w:p w14:paraId="2227FCE3" w14:textId="771920BF" w:rsidR="00771EAE" w:rsidRDefault="00771EAE">
      <w:pPr>
        <w:rPr>
          <w:rFonts w:ascii="Arial" w:hAnsi="Arial" w:cs="Arial"/>
          <w:sz w:val="20"/>
          <w:szCs w:val="20"/>
        </w:rPr>
      </w:pPr>
    </w:p>
    <w:p w14:paraId="1A0A4A02" w14:textId="77777777" w:rsidR="00ED26FA" w:rsidRDefault="00ED26FA">
      <w:pPr>
        <w:rPr>
          <w:rFonts w:ascii="Arial" w:hAnsi="Arial" w:cs="Arial"/>
          <w:sz w:val="20"/>
          <w:szCs w:val="20"/>
        </w:rPr>
      </w:pPr>
    </w:p>
    <w:tbl>
      <w:tblPr>
        <w:tblStyle w:val="TableGrid"/>
        <w:tblW w:w="13045" w:type="dxa"/>
        <w:tblLayout w:type="fixed"/>
        <w:tblLook w:val="04A0" w:firstRow="1" w:lastRow="0" w:firstColumn="1" w:lastColumn="0" w:noHBand="0" w:noVBand="1"/>
      </w:tblPr>
      <w:tblGrid>
        <w:gridCol w:w="3415"/>
        <w:gridCol w:w="8010"/>
        <w:gridCol w:w="1620"/>
      </w:tblGrid>
      <w:tr w:rsidR="00ED26FA" w:rsidRPr="00EB61A5" w14:paraId="3D456D75" w14:textId="77777777" w:rsidTr="00FA3D74">
        <w:tc>
          <w:tcPr>
            <w:tcW w:w="11425" w:type="dxa"/>
            <w:gridSpan w:val="2"/>
            <w:shd w:val="clear" w:color="auto" w:fill="0E4C90"/>
          </w:tcPr>
          <w:p w14:paraId="374293C4" w14:textId="77777777" w:rsidR="00ED26FA" w:rsidRPr="00EB61A5" w:rsidRDefault="00ED26FA" w:rsidP="00FA3D74">
            <w:pPr>
              <w:pStyle w:val="TableParagraph"/>
              <w:spacing w:line="275" w:lineRule="exact"/>
              <w:rPr>
                <w:rFonts w:ascii="Arial" w:hAnsi="Arial" w:cs="Arial"/>
                <w:b/>
                <w:color w:val="FFFFFF" w:themeColor="background1"/>
                <w:sz w:val="24"/>
              </w:rPr>
            </w:pPr>
            <w:r w:rsidRPr="00EB61A5">
              <w:rPr>
                <w:rFonts w:ascii="Arial" w:hAnsi="Arial" w:cs="Arial"/>
                <w:b/>
                <w:color w:val="FFFFFF" w:themeColor="background1"/>
                <w:sz w:val="24"/>
              </w:rPr>
              <w:t>Board</w:t>
            </w:r>
            <w:r w:rsidRPr="00EB61A5">
              <w:rPr>
                <w:rFonts w:ascii="Arial" w:hAnsi="Arial" w:cs="Arial"/>
                <w:b/>
                <w:color w:val="FFFFFF" w:themeColor="background1"/>
                <w:spacing w:val="-2"/>
                <w:sz w:val="24"/>
              </w:rPr>
              <w:t xml:space="preserve"> </w:t>
            </w:r>
            <w:r w:rsidRPr="00EB61A5">
              <w:rPr>
                <w:rFonts w:ascii="Arial" w:hAnsi="Arial" w:cs="Arial"/>
                <w:b/>
                <w:color w:val="FFFFFF" w:themeColor="background1"/>
                <w:sz w:val="24"/>
              </w:rPr>
              <w:t>Goal</w:t>
            </w:r>
            <w:r w:rsidRPr="00EB61A5">
              <w:rPr>
                <w:rFonts w:ascii="Arial" w:hAnsi="Arial" w:cs="Arial"/>
                <w:b/>
                <w:color w:val="FFFFFF" w:themeColor="background1"/>
                <w:spacing w:val="-1"/>
                <w:sz w:val="24"/>
              </w:rPr>
              <w:t xml:space="preserve"> </w:t>
            </w:r>
            <w:r w:rsidRPr="00EB61A5">
              <w:rPr>
                <w:rFonts w:ascii="Arial" w:hAnsi="Arial" w:cs="Arial"/>
                <w:b/>
                <w:color w:val="FFFFFF" w:themeColor="background1"/>
                <w:sz w:val="24"/>
              </w:rPr>
              <w:t>III:</w:t>
            </w:r>
            <w:r w:rsidRPr="00EB61A5">
              <w:rPr>
                <w:rFonts w:ascii="Arial" w:hAnsi="Arial" w:cs="Arial"/>
                <w:b/>
                <w:color w:val="FFFFFF" w:themeColor="background1"/>
                <w:spacing w:val="-2"/>
                <w:sz w:val="24"/>
              </w:rPr>
              <w:t xml:space="preserve"> </w:t>
            </w:r>
            <w:r w:rsidRPr="00EB61A5">
              <w:rPr>
                <w:rFonts w:ascii="Arial" w:hAnsi="Arial" w:cs="Arial"/>
                <w:b/>
                <w:color w:val="FFFFFF" w:themeColor="background1"/>
                <w:sz w:val="24"/>
              </w:rPr>
              <w:t>Accreditation</w:t>
            </w:r>
          </w:p>
          <w:p w14:paraId="102B9E06" w14:textId="77777777" w:rsidR="00ED26FA" w:rsidRPr="00EB61A5" w:rsidRDefault="00ED26FA" w:rsidP="00FA3D74">
            <w:pPr>
              <w:pStyle w:val="TableParagraph"/>
              <w:spacing w:before="12"/>
              <w:ind w:right="1058"/>
              <w:rPr>
                <w:rFonts w:ascii="Arial" w:hAnsi="Arial" w:cs="Arial"/>
                <w:b/>
                <w:color w:val="FFFFFF" w:themeColor="background1"/>
                <w:sz w:val="24"/>
              </w:rPr>
            </w:pPr>
            <w:r w:rsidRPr="00EB61A5">
              <w:rPr>
                <w:rFonts w:ascii="Arial" w:hAnsi="Arial" w:cs="Arial"/>
                <w:b/>
                <w:color w:val="FFFFFF" w:themeColor="background1"/>
                <w:sz w:val="24"/>
              </w:rPr>
              <w:t>The Board recognizes and supports the function served by institutional self-evaluation by monitoring college compliance with the</w:t>
            </w:r>
            <w:r w:rsidRPr="00EB61A5">
              <w:rPr>
                <w:rFonts w:ascii="Arial" w:hAnsi="Arial" w:cs="Arial"/>
                <w:b/>
                <w:color w:val="FFFFFF" w:themeColor="background1"/>
                <w:spacing w:val="-57"/>
                <w:sz w:val="24"/>
              </w:rPr>
              <w:t xml:space="preserve"> </w:t>
            </w:r>
            <w:r w:rsidRPr="00EB61A5">
              <w:rPr>
                <w:rFonts w:ascii="Arial" w:hAnsi="Arial" w:cs="Arial"/>
                <w:b/>
                <w:color w:val="FFFFFF" w:themeColor="background1"/>
                <w:sz w:val="24"/>
              </w:rPr>
              <w:t>Standards</w:t>
            </w:r>
            <w:r w:rsidRPr="00EB61A5">
              <w:rPr>
                <w:rFonts w:ascii="Arial" w:hAnsi="Arial" w:cs="Arial"/>
                <w:b/>
                <w:color w:val="FFFFFF" w:themeColor="background1"/>
                <w:spacing w:val="-1"/>
                <w:sz w:val="24"/>
              </w:rPr>
              <w:t xml:space="preserve"> </w:t>
            </w:r>
            <w:r w:rsidRPr="00EB61A5">
              <w:rPr>
                <w:rFonts w:ascii="Arial" w:hAnsi="Arial" w:cs="Arial"/>
                <w:b/>
                <w:color w:val="FFFFFF" w:themeColor="background1"/>
                <w:sz w:val="24"/>
              </w:rPr>
              <w:t>and will</w:t>
            </w:r>
            <w:r w:rsidRPr="00EB61A5">
              <w:rPr>
                <w:rFonts w:ascii="Arial" w:hAnsi="Arial" w:cs="Arial"/>
                <w:b/>
                <w:color w:val="FFFFFF" w:themeColor="background1"/>
                <w:spacing w:val="-1"/>
                <w:sz w:val="24"/>
              </w:rPr>
              <w:t xml:space="preserve"> </w:t>
            </w:r>
            <w:r w:rsidRPr="00EB61A5">
              <w:rPr>
                <w:rFonts w:ascii="Arial" w:hAnsi="Arial" w:cs="Arial"/>
                <w:b/>
                <w:color w:val="FFFFFF" w:themeColor="background1"/>
                <w:sz w:val="24"/>
              </w:rPr>
              <w:t>understand and</w:t>
            </w:r>
            <w:r w:rsidRPr="00EB61A5">
              <w:rPr>
                <w:rFonts w:ascii="Arial" w:hAnsi="Arial" w:cs="Arial"/>
                <w:b/>
                <w:color w:val="FFFFFF" w:themeColor="background1"/>
                <w:spacing w:val="-1"/>
                <w:sz w:val="24"/>
              </w:rPr>
              <w:t xml:space="preserve"> </w:t>
            </w:r>
            <w:r w:rsidRPr="00EB61A5">
              <w:rPr>
                <w:rFonts w:ascii="Arial" w:hAnsi="Arial" w:cs="Arial"/>
                <w:b/>
                <w:color w:val="FFFFFF" w:themeColor="background1"/>
                <w:sz w:val="24"/>
              </w:rPr>
              <w:t>adhere</w:t>
            </w:r>
            <w:r w:rsidRPr="00EB61A5">
              <w:rPr>
                <w:rFonts w:ascii="Arial" w:hAnsi="Arial" w:cs="Arial"/>
                <w:b/>
                <w:color w:val="FFFFFF" w:themeColor="background1"/>
                <w:spacing w:val="-1"/>
                <w:sz w:val="24"/>
              </w:rPr>
              <w:t xml:space="preserve"> </w:t>
            </w:r>
            <w:r w:rsidRPr="00EB61A5">
              <w:rPr>
                <w:rFonts w:ascii="Arial" w:hAnsi="Arial" w:cs="Arial"/>
                <w:b/>
                <w:color w:val="FFFFFF" w:themeColor="background1"/>
                <w:sz w:val="24"/>
              </w:rPr>
              <w:t>to</w:t>
            </w:r>
            <w:r w:rsidRPr="00EB61A5">
              <w:rPr>
                <w:rFonts w:ascii="Arial" w:hAnsi="Arial" w:cs="Arial"/>
                <w:b/>
                <w:color w:val="FFFFFF" w:themeColor="background1"/>
                <w:spacing w:val="-1"/>
                <w:sz w:val="24"/>
              </w:rPr>
              <w:t xml:space="preserve"> </w:t>
            </w:r>
            <w:r w:rsidRPr="00EB61A5">
              <w:rPr>
                <w:rFonts w:ascii="Arial" w:hAnsi="Arial" w:cs="Arial"/>
                <w:b/>
                <w:color w:val="FFFFFF" w:themeColor="background1"/>
                <w:sz w:val="24"/>
              </w:rPr>
              <w:t>those</w:t>
            </w:r>
            <w:r w:rsidRPr="00EB61A5">
              <w:rPr>
                <w:rFonts w:ascii="Arial" w:hAnsi="Arial" w:cs="Arial"/>
                <w:b/>
                <w:color w:val="FFFFFF" w:themeColor="background1"/>
                <w:spacing w:val="-1"/>
                <w:sz w:val="24"/>
              </w:rPr>
              <w:t xml:space="preserve"> </w:t>
            </w:r>
            <w:r w:rsidRPr="00EB61A5">
              <w:rPr>
                <w:rFonts w:ascii="Arial" w:hAnsi="Arial" w:cs="Arial"/>
                <w:b/>
                <w:color w:val="FFFFFF" w:themeColor="background1"/>
                <w:sz w:val="24"/>
              </w:rPr>
              <w:t>Standards specifically</w:t>
            </w:r>
            <w:r w:rsidRPr="00EB61A5">
              <w:rPr>
                <w:rFonts w:ascii="Arial" w:hAnsi="Arial" w:cs="Arial"/>
                <w:b/>
                <w:color w:val="FFFFFF" w:themeColor="background1"/>
                <w:spacing w:val="-1"/>
                <w:sz w:val="24"/>
              </w:rPr>
              <w:t xml:space="preserve"> </w:t>
            </w:r>
            <w:r w:rsidRPr="00EB61A5">
              <w:rPr>
                <w:rFonts w:ascii="Arial" w:hAnsi="Arial" w:cs="Arial"/>
                <w:b/>
                <w:color w:val="FFFFFF" w:themeColor="background1"/>
                <w:sz w:val="24"/>
              </w:rPr>
              <w:t>focused on</w:t>
            </w:r>
            <w:r w:rsidRPr="00EB61A5">
              <w:rPr>
                <w:rFonts w:ascii="Arial" w:hAnsi="Arial" w:cs="Arial"/>
                <w:b/>
                <w:color w:val="FFFFFF" w:themeColor="background1"/>
                <w:spacing w:val="-1"/>
                <w:sz w:val="24"/>
              </w:rPr>
              <w:t xml:space="preserve"> </w:t>
            </w:r>
            <w:r w:rsidRPr="00EB61A5">
              <w:rPr>
                <w:rFonts w:ascii="Arial" w:hAnsi="Arial" w:cs="Arial"/>
                <w:b/>
                <w:color w:val="FFFFFF" w:themeColor="background1"/>
                <w:sz w:val="24"/>
              </w:rPr>
              <w:t>the</w:t>
            </w:r>
            <w:r w:rsidRPr="00EB61A5">
              <w:rPr>
                <w:rFonts w:ascii="Arial" w:hAnsi="Arial" w:cs="Arial"/>
                <w:b/>
                <w:color w:val="FFFFFF" w:themeColor="background1"/>
                <w:spacing w:val="-1"/>
                <w:sz w:val="24"/>
              </w:rPr>
              <w:t xml:space="preserve"> </w:t>
            </w:r>
            <w:r w:rsidRPr="00EB61A5">
              <w:rPr>
                <w:rFonts w:ascii="Arial" w:hAnsi="Arial" w:cs="Arial"/>
                <w:b/>
                <w:color w:val="FFFFFF" w:themeColor="background1"/>
                <w:sz w:val="24"/>
              </w:rPr>
              <w:t>Board.</w:t>
            </w:r>
          </w:p>
          <w:p w14:paraId="7459FB28" w14:textId="77777777" w:rsidR="00ED26FA" w:rsidRPr="00A733DD" w:rsidRDefault="00ED26FA" w:rsidP="00FA3D74">
            <w:pPr>
              <w:pStyle w:val="TableParagraph"/>
              <w:spacing w:before="12"/>
              <w:rPr>
                <w:rFonts w:ascii="Arial" w:hAnsi="Arial" w:cs="Arial"/>
                <w:bCs/>
                <w:color w:val="FFFFFF" w:themeColor="background1"/>
                <w:sz w:val="24"/>
              </w:rPr>
            </w:pPr>
            <w:r w:rsidRPr="00A733DD">
              <w:rPr>
                <w:rFonts w:ascii="Arial" w:hAnsi="Arial" w:cs="Arial"/>
                <w:bCs/>
                <w:color w:val="FFFFFF" w:themeColor="background1"/>
                <w:sz w:val="24"/>
              </w:rPr>
              <w:t>Related</w:t>
            </w:r>
            <w:r w:rsidRPr="00A733DD">
              <w:rPr>
                <w:rFonts w:ascii="Arial" w:hAnsi="Arial" w:cs="Arial"/>
                <w:bCs/>
                <w:color w:val="FFFFFF" w:themeColor="background1"/>
                <w:spacing w:val="-2"/>
                <w:sz w:val="24"/>
              </w:rPr>
              <w:t xml:space="preserve"> </w:t>
            </w:r>
            <w:r w:rsidRPr="00A733DD">
              <w:rPr>
                <w:rFonts w:ascii="Arial" w:hAnsi="Arial" w:cs="Arial"/>
                <w:bCs/>
                <w:color w:val="FFFFFF" w:themeColor="background1"/>
                <w:sz w:val="24"/>
              </w:rPr>
              <w:t>District</w:t>
            </w:r>
            <w:r w:rsidRPr="00A733DD">
              <w:rPr>
                <w:rFonts w:ascii="Arial" w:hAnsi="Arial" w:cs="Arial"/>
                <w:bCs/>
                <w:color w:val="FFFFFF" w:themeColor="background1"/>
                <w:spacing w:val="-3"/>
                <w:sz w:val="24"/>
              </w:rPr>
              <w:t xml:space="preserve"> </w:t>
            </w:r>
            <w:r w:rsidRPr="00A733DD">
              <w:rPr>
                <w:rFonts w:ascii="Arial" w:hAnsi="Arial" w:cs="Arial"/>
                <w:bCs/>
                <w:color w:val="FFFFFF" w:themeColor="background1"/>
                <w:sz w:val="24"/>
              </w:rPr>
              <w:t>Goal(s)</w:t>
            </w:r>
          </w:p>
          <w:p w14:paraId="3B052977" w14:textId="77777777" w:rsidR="00ED26FA" w:rsidRPr="00EB61A5" w:rsidRDefault="00ED26FA" w:rsidP="00FA3D74">
            <w:pPr>
              <w:rPr>
                <w:rFonts w:ascii="Arial" w:hAnsi="Arial" w:cs="Arial"/>
                <w:sz w:val="24"/>
                <w:szCs w:val="24"/>
              </w:rPr>
            </w:pPr>
            <w:r w:rsidRPr="00A733DD">
              <w:rPr>
                <w:rFonts w:ascii="Arial" w:hAnsi="Arial" w:cs="Arial"/>
                <w:bCs/>
                <w:color w:val="FFFFFF" w:themeColor="background1"/>
                <w:sz w:val="24"/>
              </w:rPr>
              <w:t>Strengthen</w:t>
            </w:r>
            <w:r w:rsidRPr="00A733DD">
              <w:rPr>
                <w:rFonts w:ascii="Arial" w:hAnsi="Arial" w:cs="Arial"/>
                <w:bCs/>
                <w:color w:val="FFFFFF" w:themeColor="background1"/>
                <w:spacing w:val="-3"/>
                <w:sz w:val="24"/>
              </w:rPr>
              <w:t xml:space="preserve"> </w:t>
            </w:r>
            <w:r w:rsidRPr="00A733DD">
              <w:rPr>
                <w:rFonts w:ascii="Arial" w:hAnsi="Arial" w:cs="Arial"/>
                <w:bCs/>
                <w:color w:val="FFFFFF" w:themeColor="background1"/>
                <w:sz w:val="24"/>
              </w:rPr>
              <w:t>Accountability,</w:t>
            </w:r>
            <w:r w:rsidRPr="00A733DD">
              <w:rPr>
                <w:rFonts w:ascii="Arial" w:hAnsi="Arial" w:cs="Arial"/>
                <w:bCs/>
                <w:color w:val="FFFFFF" w:themeColor="background1"/>
                <w:spacing w:val="-4"/>
                <w:sz w:val="24"/>
              </w:rPr>
              <w:t xml:space="preserve"> </w:t>
            </w:r>
            <w:r w:rsidRPr="00A733DD">
              <w:rPr>
                <w:rFonts w:ascii="Arial" w:hAnsi="Arial" w:cs="Arial"/>
                <w:bCs/>
                <w:color w:val="FFFFFF" w:themeColor="background1"/>
                <w:sz w:val="24"/>
              </w:rPr>
              <w:t>Innovation</w:t>
            </w:r>
            <w:r w:rsidRPr="00A733DD">
              <w:rPr>
                <w:rFonts w:ascii="Arial" w:hAnsi="Arial" w:cs="Arial"/>
                <w:bCs/>
                <w:color w:val="FFFFFF" w:themeColor="background1"/>
                <w:spacing w:val="-3"/>
                <w:sz w:val="24"/>
              </w:rPr>
              <w:t xml:space="preserve"> </w:t>
            </w:r>
            <w:r w:rsidRPr="00A733DD">
              <w:rPr>
                <w:rFonts w:ascii="Arial" w:hAnsi="Arial" w:cs="Arial"/>
                <w:bCs/>
                <w:color w:val="FFFFFF" w:themeColor="background1"/>
                <w:sz w:val="24"/>
              </w:rPr>
              <w:t>and</w:t>
            </w:r>
            <w:r w:rsidRPr="00A733DD">
              <w:rPr>
                <w:rFonts w:ascii="Arial" w:hAnsi="Arial" w:cs="Arial"/>
                <w:bCs/>
                <w:color w:val="FFFFFF" w:themeColor="background1"/>
                <w:spacing w:val="-4"/>
                <w:sz w:val="24"/>
              </w:rPr>
              <w:t xml:space="preserve"> </w:t>
            </w:r>
            <w:r w:rsidRPr="00A733DD">
              <w:rPr>
                <w:rFonts w:ascii="Arial" w:hAnsi="Arial" w:cs="Arial"/>
                <w:bCs/>
                <w:color w:val="FFFFFF" w:themeColor="background1"/>
                <w:sz w:val="24"/>
              </w:rPr>
              <w:t>Collaboration</w:t>
            </w:r>
          </w:p>
        </w:tc>
        <w:tc>
          <w:tcPr>
            <w:tcW w:w="1620" w:type="dxa"/>
            <w:shd w:val="clear" w:color="auto" w:fill="0E4C90"/>
          </w:tcPr>
          <w:p w14:paraId="50147E7D" w14:textId="77777777" w:rsidR="00ED26FA" w:rsidRPr="00EB61A5" w:rsidRDefault="00ED26FA" w:rsidP="00FA3D74">
            <w:pPr>
              <w:pStyle w:val="TableParagraph"/>
              <w:spacing w:before="1"/>
              <w:rPr>
                <w:rFonts w:ascii="Arial" w:hAnsi="Arial" w:cs="Arial"/>
                <w:b/>
                <w:color w:val="FFFFFF" w:themeColor="background1"/>
                <w:sz w:val="24"/>
                <w:szCs w:val="24"/>
              </w:rPr>
            </w:pPr>
          </w:p>
        </w:tc>
      </w:tr>
      <w:tr w:rsidR="00ED26FA" w:rsidRPr="00EB61A5" w14:paraId="6056FC9D" w14:textId="77777777" w:rsidTr="00FA3D74">
        <w:tc>
          <w:tcPr>
            <w:tcW w:w="3415" w:type="dxa"/>
          </w:tcPr>
          <w:p w14:paraId="2B84F87F" w14:textId="77777777" w:rsidR="00ED26FA" w:rsidRPr="00EB61A5" w:rsidRDefault="00ED26FA" w:rsidP="00FA3D74">
            <w:pPr>
              <w:rPr>
                <w:rFonts w:ascii="Arial" w:hAnsi="Arial" w:cs="Arial"/>
                <w:b/>
                <w:bCs/>
                <w:sz w:val="24"/>
                <w:szCs w:val="24"/>
              </w:rPr>
            </w:pPr>
            <w:r w:rsidRPr="00EB61A5">
              <w:rPr>
                <w:rFonts w:ascii="Arial" w:hAnsi="Arial" w:cs="Arial"/>
                <w:b/>
                <w:bCs/>
                <w:sz w:val="24"/>
                <w:szCs w:val="24"/>
              </w:rPr>
              <w:t>Key Actions</w:t>
            </w:r>
          </w:p>
        </w:tc>
        <w:tc>
          <w:tcPr>
            <w:tcW w:w="8010" w:type="dxa"/>
          </w:tcPr>
          <w:p w14:paraId="273DF58F" w14:textId="77777777" w:rsidR="00ED26FA" w:rsidRPr="00EB61A5" w:rsidRDefault="00ED26FA" w:rsidP="00FA3D74">
            <w:pPr>
              <w:rPr>
                <w:rFonts w:ascii="Arial" w:hAnsi="Arial" w:cs="Arial"/>
                <w:b/>
                <w:bCs/>
                <w:sz w:val="24"/>
                <w:szCs w:val="24"/>
              </w:rPr>
            </w:pPr>
            <w:r w:rsidRPr="00EB61A5">
              <w:rPr>
                <w:rFonts w:ascii="Arial" w:hAnsi="Arial" w:cs="Arial"/>
                <w:b/>
                <w:bCs/>
                <w:sz w:val="24"/>
                <w:szCs w:val="24"/>
              </w:rPr>
              <w:t>Progress</w:t>
            </w:r>
          </w:p>
        </w:tc>
        <w:tc>
          <w:tcPr>
            <w:tcW w:w="1620" w:type="dxa"/>
          </w:tcPr>
          <w:p w14:paraId="0F022520" w14:textId="77777777" w:rsidR="00ED26FA" w:rsidRPr="00EE7697" w:rsidRDefault="00ED26FA" w:rsidP="00FA3D74">
            <w:pPr>
              <w:rPr>
                <w:rFonts w:ascii="Arial" w:hAnsi="Arial" w:cs="Arial"/>
                <w:b/>
                <w:bCs/>
              </w:rPr>
            </w:pPr>
            <w:r w:rsidRPr="00EE7697">
              <w:rPr>
                <w:rFonts w:ascii="Arial" w:hAnsi="Arial" w:cs="Arial"/>
              </w:rPr>
              <w:t>Completion Date/Duration</w:t>
            </w:r>
          </w:p>
        </w:tc>
      </w:tr>
      <w:tr w:rsidR="00ED26FA" w:rsidRPr="00EB61A5" w14:paraId="0C69ED6C" w14:textId="77777777" w:rsidTr="00FA3D74">
        <w:tc>
          <w:tcPr>
            <w:tcW w:w="3415" w:type="dxa"/>
          </w:tcPr>
          <w:p w14:paraId="0425F186" w14:textId="77777777" w:rsidR="00ED26FA" w:rsidRPr="00EB61A5" w:rsidRDefault="00ED26FA" w:rsidP="00FA3D74">
            <w:pPr>
              <w:rPr>
                <w:rFonts w:ascii="Arial" w:hAnsi="Arial" w:cs="Arial"/>
                <w:b/>
                <w:bCs/>
                <w:sz w:val="24"/>
                <w:szCs w:val="24"/>
              </w:rPr>
            </w:pPr>
            <w:r w:rsidRPr="00EB61A5">
              <w:rPr>
                <w:rFonts w:ascii="Arial" w:hAnsi="Arial" w:cs="Arial"/>
                <w:sz w:val="24"/>
              </w:rPr>
              <w:t>A.</w:t>
            </w:r>
            <w:r w:rsidRPr="00EB61A5">
              <w:rPr>
                <w:rFonts w:ascii="Arial" w:hAnsi="Arial" w:cs="Arial"/>
                <w:spacing w:val="1"/>
                <w:sz w:val="24"/>
              </w:rPr>
              <w:t xml:space="preserve"> </w:t>
            </w:r>
            <w:r w:rsidRPr="00EB61A5">
              <w:rPr>
                <w:rFonts w:ascii="Arial" w:hAnsi="Arial" w:cs="Arial"/>
                <w:sz w:val="24"/>
              </w:rPr>
              <w:t>Participate in training on accreditation</w:t>
            </w:r>
            <w:r w:rsidRPr="00EB61A5">
              <w:rPr>
                <w:rFonts w:ascii="Arial" w:hAnsi="Arial" w:cs="Arial"/>
                <w:spacing w:val="1"/>
                <w:sz w:val="24"/>
              </w:rPr>
              <w:t xml:space="preserve"> </w:t>
            </w:r>
            <w:r w:rsidRPr="00EB61A5">
              <w:rPr>
                <w:rFonts w:ascii="Arial" w:hAnsi="Arial" w:cs="Arial"/>
                <w:sz w:val="24"/>
              </w:rPr>
              <w:t>Standards with emphasis on responsibilities</w:t>
            </w:r>
            <w:r w:rsidRPr="00EB61A5">
              <w:rPr>
                <w:rFonts w:ascii="Arial" w:hAnsi="Arial" w:cs="Arial"/>
                <w:spacing w:val="1"/>
                <w:sz w:val="24"/>
              </w:rPr>
              <w:t xml:space="preserve"> </w:t>
            </w:r>
            <w:r w:rsidRPr="00EB61A5">
              <w:rPr>
                <w:rFonts w:ascii="Arial" w:hAnsi="Arial" w:cs="Arial"/>
                <w:sz w:val="24"/>
              </w:rPr>
              <w:t>of</w:t>
            </w:r>
            <w:r w:rsidRPr="00EB61A5">
              <w:rPr>
                <w:rFonts w:ascii="Arial" w:hAnsi="Arial" w:cs="Arial"/>
                <w:spacing w:val="-2"/>
                <w:sz w:val="24"/>
              </w:rPr>
              <w:t xml:space="preserve"> </w:t>
            </w:r>
            <w:r w:rsidRPr="00EB61A5">
              <w:rPr>
                <w:rFonts w:ascii="Arial" w:hAnsi="Arial" w:cs="Arial"/>
                <w:sz w:val="24"/>
              </w:rPr>
              <w:t>the</w:t>
            </w:r>
            <w:r w:rsidRPr="00EB61A5">
              <w:rPr>
                <w:rFonts w:ascii="Arial" w:hAnsi="Arial" w:cs="Arial"/>
                <w:spacing w:val="-2"/>
                <w:sz w:val="24"/>
              </w:rPr>
              <w:t xml:space="preserve"> </w:t>
            </w:r>
            <w:r w:rsidRPr="00EB61A5">
              <w:rPr>
                <w:rFonts w:ascii="Arial" w:hAnsi="Arial" w:cs="Arial"/>
                <w:sz w:val="24"/>
              </w:rPr>
              <w:t>Board</w:t>
            </w:r>
            <w:r w:rsidRPr="00EB61A5">
              <w:rPr>
                <w:rFonts w:ascii="Arial" w:hAnsi="Arial" w:cs="Arial"/>
                <w:spacing w:val="-1"/>
                <w:sz w:val="24"/>
              </w:rPr>
              <w:t xml:space="preserve"> </w:t>
            </w:r>
            <w:r w:rsidRPr="00EB61A5">
              <w:rPr>
                <w:rFonts w:ascii="Arial" w:hAnsi="Arial" w:cs="Arial"/>
                <w:sz w:val="24"/>
              </w:rPr>
              <w:t>in</w:t>
            </w:r>
            <w:r w:rsidRPr="00EB61A5">
              <w:rPr>
                <w:rFonts w:ascii="Arial" w:hAnsi="Arial" w:cs="Arial"/>
                <w:spacing w:val="-1"/>
                <w:sz w:val="24"/>
              </w:rPr>
              <w:t xml:space="preserve"> </w:t>
            </w:r>
            <w:r w:rsidRPr="00EB61A5">
              <w:rPr>
                <w:rFonts w:ascii="Arial" w:hAnsi="Arial" w:cs="Arial"/>
                <w:sz w:val="24"/>
              </w:rPr>
              <w:t>the</w:t>
            </w:r>
            <w:r w:rsidRPr="00EB61A5">
              <w:rPr>
                <w:rFonts w:ascii="Arial" w:hAnsi="Arial" w:cs="Arial"/>
                <w:spacing w:val="-2"/>
                <w:sz w:val="24"/>
              </w:rPr>
              <w:t xml:space="preserve"> </w:t>
            </w:r>
            <w:r w:rsidRPr="00EB61A5">
              <w:rPr>
                <w:rFonts w:ascii="Arial" w:hAnsi="Arial" w:cs="Arial"/>
                <w:sz w:val="24"/>
              </w:rPr>
              <w:t>accreditation process</w:t>
            </w:r>
            <w:r w:rsidRPr="00EB61A5">
              <w:rPr>
                <w:rFonts w:ascii="Arial" w:hAnsi="Arial" w:cs="Arial"/>
                <w:spacing w:val="-1"/>
                <w:sz w:val="24"/>
              </w:rPr>
              <w:t xml:space="preserve"> </w:t>
            </w:r>
            <w:r w:rsidRPr="00EB61A5">
              <w:rPr>
                <w:rFonts w:ascii="Arial" w:hAnsi="Arial" w:cs="Arial"/>
                <w:sz w:val="24"/>
              </w:rPr>
              <w:t>and</w:t>
            </w:r>
            <w:r w:rsidRPr="00EB61A5">
              <w:rPr>
                <w:rFonts w:ascii="Arial" w:hAnsi="Arial" w:cs="Arial"/>
                <w:spacing w:val="-57"/>
                <w:sz w:val="24"/>
              </w:rPr>
              <w:t xml:space="preserve"> </w:t>
            </w:r>
            <w:r w:rsidRPr="00EB61A5">
              <w:rPr>
                <w:rFonts w:ascii="Arial" w:hAnsi="Arial" w:cs="Arial"/>
                <w:sz w:val="24"/>
              </w:rPr>
              <w:t xml:space="preserve">Standards related to Board </w:t>
            </w:r>
            <w:r w:rsidRPr="00A85860">
              <w:rPr>
                <w:rFonts w:ascii="Arial" w:hAnsi="Arial" w:cs="Arial"/>
                <w:sz w:val="24"/>
              </w:rPr>
              <w:t xml:space="preserve">effectiveness </w:t>
            </w:r>
            <w:r w:rsidRPr="00A85860">
              <w:rPr>
                <w:rFonts w:ascii="Arial" w:hAnsi="Arial" w:cs="Arial"/>
                <w:sz w:val="24"/>
                <w:szCs w:val="24"/>
              </w:rPr>
              <w:t>and expected</w:t>
            </w:r>
            <w:r w:rsidRPr="00A85860">
              <w:rPr>
                <w:rFonts w:ascii="Arial" w:hAnsi="Arial" w:cs="Arial"/>
                <w:spacing w:val="-1"/>
                <w:sz w:val="28"/>
                <w:szCs w:val="24"/>
              </w:rPr>
              <w:t xml:space="preserve"> </w:t>
            </w:r>
            <w:r w:rsidRPr="00EB61A5">
              <w:rPr>
                <w:rFonts w:ascii="Arial" w:hAnsi="Arial" w:cs="Arial"/>
                <w:sz w:val="24"/>
              </w:rPr>
              <w:t>behavior</w:t>
            </w:r>
          </w:p>
        </w:tc>
        <w:tc>
          <w:tcPr>
            <w:tcW w:w="8010" w:type="dxa"/>
          </w:tcPr>
          <w:p w14:paraId="3EAF5707" w14:textId="4FD2CF0D" w:rsidR="00ED26FA" w:rsidRDefault="00ED26FA" w:rsidP="00DA26E0">
            <w:pPr>
              <w:pStyle w:val="ListParagraph"/>
              <w:numPr>
                <w:ilvl w:val="0"/>
                <w:numId w:val="27"/>
              </w:numPr>
              <w:rPr>
                <w:rFonts w:ascii="Arial" w:hAnsi="Arial" w:cs="Arial"/>
                <w:spacing w:val="1"/>
                <w:sz w:val="24"/>
              </w:rPr>
            </w:pPr>
            <w:r w:rsidRPr="008E74D0">
              <w:rPr>
                <w:rFonts w:ascii="Arial" w:hAnsi="Arial" w:cs="Arial"/>
                <w:sz w:val="24"/>
              </w:rPr>
              <w:t>September 24, 2019, the Board participated in accreditation training with the</w:t>
            </w:r>
            <w:r w:rsidRPr="008E74D0">
              <w:rPr>
                <w:rFonts w:ascii="Arial" w:hAnsi="Arial" w:cs="Arial"/>
                <w:spacing w:val="-57"/>
                <w:sz w:val="24"/>
              </w:rPr>
              <w:t xml:space="preserve"> </w:t>
            </w:r>
            <w:r w:rsidRPr="008E74D0">
              <w:rPr>
                <w:rFonts w:ascii="Arial" w:hAnsi="Arial" w:cs="Arial"/>
                <w:sz w:val="24"/>
              </w:rPr>
              <w:t xml:space="preserve">Commission. </w:t>
            </w:r>
            <w:r w:rsidRPr="00A733DD">
              <w:rPr>
                <w:rFonts w:ascii="Arial" w:hAnsi="Arial" w:cs="Arial"/>
                <w:sz w:val="24"/>
                <w:highlight w:val="lightGray"/>
              </w:rPr>
              <w:t>[</w:t>
            </w:r>
            <w:hyperlink r:id="rId60" w:history="1">
              <w:r w:rsidRPr="0039418E">
                <w:rPr>
                  <w:rStyle w:val="Hyperlink"/>
                  <w:rFonts w:ascii="Arial" w:hAnsi="Arial" w:cs="Arial"/>
                  <w:sz w:val="24"/>
                  <w:highlight w:val="lightGray"/>
                </w:rPr>
                <w:t>III.A.1</w:t>
              </w:r>
            </w:hyperlink>
            <w:r w:rsidRPr="00A733DD">
              <w:rPr>
                <w:rFonts w:ascii="Arial" w:hAnsi="Arial" w:cs="Arial"/>
                <w:sz w:val="24"/>
                <w:highlight w:val="lightGray"/>
              </w:rPr>
              <w:t>]</w:t>
            </w:r>
            <w:r w:rsidRPr="008E74D0">
              <w:rPr>
                <w:rFonts w:ascii="Arial" w:hAnsi="Arial" w:cs="Arial"/>
                <w:spacing w:val="1"/>
                <w:sz w:val="24"/>
              </w:rPr>
              <w:t xml:space="preserve"> </w:t>
            </w:r>
          </w:p>
          <w:p w14:paraId="67AA8DF8" w14:textId="77777777" w:rsidR="00ED26FA" w:rsidRPr="008E74D0" w:rsidRDefault="00ED26FA" w:rsidP="00DA26E0">
            <w:pPr>
              <w:pStyle w:val="ListParagraph"/>
              <w:numPr>
                <w:ilvl w:val="0"/>
                <w:numId w:val="27"/>
              </w:numPr>
              <w:rPr>
                <w:rFonts w:ascii="Arial" w:hAnsi="Arial" w:cs="Arial"/>
                <w:spacing w:val="1"/>
                <w:sz w:val="24"/>
              </w:rPr>
            </w:pPr>
            <w:r>
              <w:rPr>
                <w:rFonts w:ascii="Arial" w:hAnsi="Arial" w:cs="Arial"/>
                <w:spacing w:val="1"/>
                <w:sz w:val="24"/>
              </w:rPr>
              <w:t>December 14, 2020, the BOT received all 4 college Institutional Self-Study Reports (ISERS) and</w:t>
            </w:r>
          </w:p>
          <w:p w14:paraId="1515488D" w14:textId="77777777" w:rsidR="00ED26FA" w:rsidRPr="005C20F9" w:rsidRDefault="00ED26FA" w:rsidP="00DA26E0">
            <w:pPr>
              <w:pStyle w:val="ListParagraph"/>
              <w:numPr>
                <w:ilvl w:val="0"/>
                <w:numId w:val="27"/>
              </w:numPr>
              <w:rPr>
                <w:rFonts w:ascii="Arial" w:hAnsi="Arial" w:cs="Arial"/>
                <w:sz w:val="24"/>
                <w:szCs w:val="24"/>
              </w:rPr>
            </w:pPr>
            <w:r w:rsidRPr="005C20F9">
              <w:rPr>
                <w:rFonts w:ascii="Arial" w:hAnsi="Arial" w:cs="Arial"/>
                <w:sz w:val="24"/>
                <w:szCs w:val="24"/>
              </w:rPr>
              <w:t>December 15,</w:t>
            </w:r>
            <w:r>
              <w:rPr>
                <w:rFonts w:ascii="Arial" w:hAnsi="Arial" w:cs="Arial"/>
                <w:sz w:val="24"/>
                <w:szCs w:val="24"/>
              </w:rPr>
              <w:t xml:space="preserve"> </w:t>
            </w:r>
            <w:r w:rsidRPr="005C20F9">
              <w:rPr>
                <w:rFonts w:ascii="Arial" w:hAnsi="Arial" w:cs="Arial"/>
                <w:sz w:val="24"/>
                <w:szCs w:val="24"/>
              </w:rPr>
              <w:t>2020</w:t>
            </w:r>
            <w:r>
              <w:rPr>
                <w:rFonts w:ascii="Arial" w:hAnsi="Arial" w:cs="Arial"/>
                <w:sz w:val="24"/>
                <w:szCs w:val="24"/>
              </w:rPr>
              <w:t xml:space="preserve"> – Board Retreat Activity – Adhering to Accreditation Standards; review of Self-Eval.</w:t>
            </w:r>
          </w:p>
          <w:p w14:paraId="6C8CFA73" w14:textId="7B0E5E0C" w:rsidR="00ED26FA" w:rsidRPr="005C20F9" w:rsidRDefault="00ED26FA" w:rsidP="00DA26E0">
            <w:pPr>
              <w:pStyle w:val="ListParagraph"/>
              <w:numPr>
                <w:ilvl w:val="0"/>
                <w:numId w:val="27"/>
              </w:numPr>
              <w:rPr>
                <w:rFonts w:ascii="Arial" w:hAnsi="Arial" w:cs="Arial"/>
                <w:b/>
                <w:bCs/>
                <w:sz w:val="24"/>
                <w:szCs w:val="24"/>
              </w:rPr>
            </w:pPr>
            <w:r w:rsidRPr="005C20F9">
              <w:rPr>
                <w:rFonts w:ascii="Arial" w:hAnsi="Arial" w:cs="Arial"/>
                <w:sz w:val="24"/>
                <w:szCs w:val="24"/>
              </w:rPr>
              <w:t xml:space="preserve">A BOT committee was formed, the Student Success and Accreditation Committee (SSA). The committee met March 2, April 15 and June 17, 2021, and presented the draft, </w:t>
            </w:r>
            <w:r w:rsidRPr="005C20F9">
              <w:rPr>
                <w:rFonts w:ascii="Arial" w:hAnsi="Arial" w:cs="Arial"/>
                <w:i/>
                <w:iCs/>
                <w:sz w:val="24"/>
                <w:szCs w:val="24"/>
              </w:rPr>
              <w:t xml:space="preserve">Charter for the Trustee Student Success and Accreditation Committee for the Peralta Colleges </w:t>
            </w:r>
            <w:r w:rsidRPr="00A733DD">
              <w:rPr>
                <w:rFonts w:ascii="Arial" w:hAnsi="Arial" w:cs="Arial"/>
                <w:sz w:val="24"/>
                <w:szCs w:val="24"/>
                <w:highlight w:val="lightGray"/>
              </w:rPr>
              <w:t>[</w:t>
            </w:r>
            <w:hyperlink r:id="rId61" w:history="1">
              <w:r w:rsidRPr="0039418E">
                <w:rPr>
                  <w:rStyle w:val="Hyperlink"/>
                  <w:rFonts w:ascii="Arial" w:hAnsi="Arial" w:cs="Arial"/>
                  <w:sz w:val="24"/>
                  <w:szCs w:val="24"/>
                  <w:highlight w:val="lightGray"/>
                </w:rPr>
                <w:t>III.A.2</w:t>
              </w:r>
            </w:hyperlink>
            <w:r w:rsidRPr="00A733DD">
              <w:rPr>
                <w:rFonts w:ascii="Arial" w:hAnsi="Arial" w:cs="Arial"/>
                <w:sz w:val="24"/>
                <w:szCs w:val="24"/>
                <w:highlight w:val="lightGray"/>
              </w:rPr>
              <w:t>]</w:t>
            </w:r>
          </w:p>
          <w:p w14:paraId="7770F493" w14:textId="1325001D" w:rsidR="00ED26FA" w:rsidRPr="005C20F9" w:rsidRDefault="00ED26FA" w:rsidP="00DA26E0">
            <w:pPr>
              <w:pStyle w:val="ListParagraph"/>
              <w:numPr>
                <w:ilvl w:val="0"/>
                <w:numId w:val="27"/>
              </w:numPr>
              <w:rPr>
                <w:rFonts w:ascii="Arial" w:hAnsi="Arial" w:cs="Arial"/>
                <w:sz w:val="24"/>
                <w:szCs w:val="24"/>
              </w:rPr>
            </w:pPr>
            <w:r w:rsidRPr="005C20F9">
              <w:rPr>
                <w:rFonts w:ascii="Arial" w:hAnsi="Arial" w:cs="Arial"/>
                <w:sz w:val="24"/>
                <w:szCs w:val="24"/>
              </w:rPr>
              <w:t>BOT Retreat Review of Accreditation standards and report [</w:t>
            </w:r>
            <w:hyperlink r:id="rId62" w:history="1">
              <w:r w:rsidRPr="0039418E">
                <w:rPr>
                  <w:rStyle w:val="Hyperlink"/>
                  <w:rFonts w:ascii="Arial" w:hAnsi="Arial" w:cs="Arial"/>
                  <w:sz w:val="24"/>
                  <w:szCs w:val="24"/>
                  <w:highlight w:val="lightGray"/>
                </w:rPr>
                <w:t>III.A.3</w:t>
              </w:r>
            </w:hyperlink>
            <w:r w:rsidRPr="005C20F9">
              <w:rPr>
                <w:rFonts w:ascii="Arial" w:hAnsi="Arial" w:cs="Arial"/>
                <w:sz w:val="24"/>
                <w:szCs w:val="24"/>
              </w:rPr>
              <w:t>]</w:t>
            </w:r>
          </w:p>
          <w:p w14:paraId="4363B3B2" w14:textId="4E4EAD7B" w:rsidR="00ED26FA" w:rsidRPr="00B4393F" w:rsidRDefault="00ED26FA" w:rsidP="00DA26E0">
            <w:pPr>
              <w:pStyle w:val="ListParagraph"/>
              <w:numPr>
                <w:ilvl w:val="0"/>
                <w:numId w:val="27"/>
              </w:numPr>
              <w:rPr>
                <w:rFonts w:ascii="Arial" w:hAnsi="Arial" w:cs="Arial"/>
              </w:rPr>
            </w:pPr>
            <w:r w:rsidRPr="005C20F9">
              <w:rPr>
                <w:rFonts w:ascii="Arial" w:hAnsi="Arial" w:cs="Arial"/>
                <w:sz w:val="24"/>
                <w:szCs w:val="24"/>
              </w:rPr>
              <w:t>July 20, 2021, the BOT</w:t>
            </w:r>
            <w:r>
              <w:rPr>
                <w:rFonts w:ascii="Arial" w:hAnsi="Arial" w:cs="Arial"/>
                <w:sz w:val="24"/>
                <w:szCs w:val="24"/>
              </w:rPr>
              <w:t xml:space="preserve"> tool the Self-Evaluation on ACCJC Standards </w:t>
            </w:r>
            <w:r w:rsidRPr="00A733DD">
              <w:rPr>
                <w:rFonts w:ascii="Arial" w:hAnsi="Arial" w:cs="Arial"/>
                <w:sz w:val="24"/>
                <w:szCs w:val="24"/>
                <w:highlight w:val="lightGray"/>
              </w:rPr>
              <w:t>[</w:t>
            </w:r>
            <w:hyperlink r:id="rId63" w:history="1">
              <w:r w:rsidRPr="0039418E">
                <w:rPr>
                  <w:rStyle w:val="Hyperlink"/>
                  <w:rFonts w:ascii="Arial" w:hAnsi="Arial" w:cs="Arial"/>
                  <w:sz w:val="24"/>
                  <w:szCs w:val="24"/>
                  <w:highlight w:val="lightGray"/>
                </w:rPr>
                <w:t>III.A.4</w:t>
              </w:r>
            </w:hyperlink>
            <w:r w:rsidRPr="00A733DD">
              <w:rPr>
                <w:rFonts w:ascii="Arial" w:hAnsi="Arial" w:cs="Arial"/>
                <w:sz w:val="24"/>
                <w:szCs w:val="24"/>
                <w:highlight w:val="lightGray"/>
              </w:rPr>
              <w:t xml:space="preserve">, </w:t>
            </w:r>
            <w:hyperlink r:id="rId64" w:history="1">
              <w:r w:rsidRPr="0039418E">
                <w:rPr>
                  <w:rStyle w:val="Hyperlink"/>
                  <w:rFonts w:ascii="Arial" w:hAnsi="Arial" w:cs="Arial"/>
                  <w:sz w:val="24"/>
                  <w:szCs w:val="24"/>
                  <w:highlight w:val="lightGray"/>
                </w:rPr>
                <w:t>III.A.5</w:t>
              </w:r>
            </w:hyperlink>
            <w:r w:rsidRPr="00A733DD">
              <w:rPr>
                <w:rFonts w:ascii="Arial" w:hAnsi="Arial" w:cs="Arial"/>
                <w:sz w:val="24"/>
                <w:szCs w:val="24"/>
                <w:highlight w:val="lightGray"/>
              </w:rPr>
              <w:t>]</w:t>
            </w:r>
          </w:p>
        </w:tc>
        <w:tc>
          <w:tcPr>
            <w:tcW w:w="1620" w:type="dxa"/>
          </w:tcPr>
          <w:p w14:paraId="62F19D16" w14:textId="77777777" w:rsidR="00ED26FA" w:rsidRPr="00EB61A5" w:rsidRDefault="00ED26FA" w:rsidP="00FA3D74">
            <w:pPr>
              <w:rPr>
                <w:rFonts w:ascii="Arial" w:hAnsi="Arial" w:cs="Arial"/>
                <w:b/>
                <w:bCs/>
                <w:sz w:val="24"/>
                <w:szCs w:val="24"/>
              </w:rPr>
            </w:pPr>
            <w:r w:rsidRPr="00EB61A5">
              <w:rPr>
                <w:rFonts w:ascii="Arial" w:hAnsi="Arial" w:cs="Arial"/>
                <w:sz w:val="24"/>
              </w:rPr>
              <w:t>Dec 30, 2020</w:t>
            </w:r>
          </w:p>
          <w:p w14:paraId="6A2444A2" w14:textId="77777777" w:rsidR="00ED26FA" w:rsidRPr="00EB61A5" w:rsidRDefault="00ED26FA" w:rsidP="00FA3D74">
            <w:pPr>
              <w:rPr>
                <w:rFonts w:ascii="Arial" w:hAnsi="Arial" w:cs="Arial"/>
                <w:sz w:val="24"/>
                <w:szCs w:val="24"/>
              </w:rPr>
            </w:pPr>
          </w:p>
        </w:tc>
      </w:tr>
      <w:tr w:rsidR="00ED26FA" w:rsidRPr="00EB61A5" w14:paraId="396723FC" w14:textId="77777777" w:rsidTr="00FA3D74">
        <w:tc>
          <w:tcPr>
            <w:tcW w:w="3415" w:type="dxa"/>
          </w:tcPr>
          <w:p w14:paraId="56C5F14B" w14:textId="77777777" w:rsidR="00ED26FA" w:rsidRPr="00EB61A5" w:rsidRDefault="00ED26FA" w:rsidP="00FA3D74">
            <w:pPr>
              <w:rPr>
                <w:rFonts w:ascii="Arial" w:hAnsi="Arial" w:cs="Arial"/>
                <w:sz w:val="24"/>
                <w:szCs w:val="24"/>
              </w:rPr>
            </w:pPr>
            <w:r w:rsidRPr="00EB61A5">
              <w:rPr>
                <w:rFonts w:ascii="Arial" w:hAnsi="Arial" w:cs="Arial"/>
                <w:sz w:val="24"/>
              </w:rPr>
              <w:t>B. Participate in workshops/study sessions</w:t>
            </w:r>
            <w:r w:rsidRPr="00EB61A5">
              <w:rPr>
                <w:rFonts w:ascii="Arial" w:hAnsi="Arial" w:cs="Arial"/>
                <w:spacing w:val="1"/>
                <w:sz w:val="24"/>
              </w:rPr>
              <w:t xml:space="preserve"> </w:t>
            </w:r>
            <w:r w:rsidRPr="00EB61A5">
              <w:rPr>
                <w:rFonts w:ascii="Arial" w:hAnsi="Arial" w:cs="Arial"/>
                <w:sz w:val="24"/>
              </w:rPr>
              <w:t>focused on meeting accreditation Standards</w:t>
            </w:r>
            <w:r w:rsidRPr="00EB61A5">
              <w:rPr>
                <w:rFonts w:ascii="Arial" w:hAnsi="Arial" w:cs="Arial"/>
                <w:spacing w:val="-57"/>
                <w:sz w:val="24"/>
              </w:rPr>
              <w:t xml:space="preserve"> </w:t>
            </w:r>
            <w:r w:rsidRPr="00EB61A5">
              <w:rPr>
                <w:rFonts w:ascii="Arial" w:hAnsi="Arial" w:cs="Arial"/>
                <w:sz w:val="24"/>
              </w:rPr>
              <w:t>on</w:t>
            </w:r>
            <w:r w:rsidRPr="00EB61A5">
              <w:rPr>
                <w:rFonts w:ascii="Arial" w:hAnsi="Arial" w:cs="Arial"/>
                <w:spacing w:val="-1"/>
                <w:sz w:val="24"/>
              </w:rPr>
              <w:t xml:space="preserve"> </w:t>
            </w:r>
            <w:r w:rsidRPr="00EB61A5">
              <w:rPr>
                <w:rFonts w:ascii="Arial" w:hAnsi="Arial" w:cs="Arial"/>
                <w:sz w:val="24"/>
              </w:rPr>
              <w:t xml:space="preserve">Board effectiveness. </w:t>
            </w:r>
          </w:p>
        </w:tc>
        <w:tc>
          <w:tcPr>
            <w:tcW w:w="8010" w:type="dxa"/>
          </w:tcPr>
          <w:p w14:paraId="02C6B8C5" w14:textId="77777777" w:rsidR="00ED26FA" w:rsidRPr="00A733DD" w:rsidRDefault="00ED26FA" w:rsidP="00DA26E0">
            <w:pPr>
              <w:pStyle w:val="ListParagraph"/>
              <w:numPr>
                <w:ilvl w:val="0"/>
                <w:numId w:val="8"/>
              </w:numPr>
              <w:rPr>
                <w:rFonts w:ascii="Arial" w:hAnsi="Arial" w:cs="Arial"/>
                <w:spacing w:val="1"/>
                <w:sz w:val="24"/>
              </w:rPr>
            </w:pPr>
            <w:r>
              <w:rPr>
                <w:rFonts w:ascii="Arial" w:hAnsi="Arial" w:cs="Arial"/>
                <w:spacing w:val="1"/>
                <w:sz w:val="24"/>
              </w:rPr>
              <w:t>Discussions about the Action Letters from the special report and the comprehensive visit occurred during the Chancellors report in June</w:t>
            </w:r>
          </w:p>
          <w:p w14:paraId="1CAB0DF9" w14:textId="77777777" w:rsidR="00ED26FA" w:rsidRPr="00A733DD" w:rsidRDefault="00ED26FA" w:rsidP="00DA26E0">
            <w:pPr>
              <w:pStyle w:val="ListParagraph"/>
              <w:numPr>
                <w:ilvl w:val="0"/>
                <w:numId w:val="8"/>
              </w:numPr>
              <w:rPr>
                <w:rFonts w:ascii="Arial" w:hAnsi="Arial" w:cs="Arial"/>
                <w:spacing w:val="1"/>
                <w:sz w:val="24"/>
              </w:rPr>
            </w:pPr>
            <w:r>
              <w:rPr>
                <w:rFonts w:ascii="Arial" w:hAnsi="Arial" w:cs="Arial"/>
                <w:spacing w:val="1"/>
                <w:sz w:val="24"/>
              </w:rPr>
              <w:t xml:space="preserve">July 20, 2021, The Board retreat focused on the Board Self-Evaluation of Accreditation Standards </w:t>
            </w:r>
          </w:p>
          <w:p w14:paraId="6943C9F8" w14:textId="4B3BE9C8" w:rsidR="00ED26FA" w:rsidRPr="008E74D0" w:rsidRDefault="00ED26FA" w:rsidP="00DA26E0">
            <w:pPr>
              <w:pStyle w:val="ListParagraph"/>
              <w:numPr>
                <w:ilvl w:val="0"/>
                <w:numId w:val="8"/>
              </w:numPr>
              <w:rPr>
                <w:rFonts w:ascii="Arial" w:hAnsi="Arial" w:cs="Arial"/>
                <w:spacing w:val="1"/>
                <w:sz w:val="24"/>
              </w:rPr>
            </w:pPr>
            <w:r w:rsidRPr="008E74D0">
              <w:rPr>
                <w:rFonts w:ascii="Arial" w:hAnsi="Arial" w:cs="Arial"/>
                <w:sz w:val="24"/>
              </w:rPr>
              <w:t>September 24, 2019, the Board participated in accreditation training with the</w:t>
            </w:r>
            <w:r w:rsidRPr="008E74D0">
              <w:rPr>
                <w:rFonts w:ascii="Arial" w:hAnsi="Arial" w:cs="Arial"/>
                <w:spacing w:val="-57"/>
                <w:sz w:val="24"/>
              </w:rPr>
              <w:t xml:space="preserve"> </w:t>
            </w:r>
            <w:r w:rsidRPr="008E74D0">
              <w:rPr>
                <w:rFonts w:ascii="Arial" w:hAnsi="Arial" w:cs="Arial"/>
                <w:sz w:val="24"/>
              </w:rPr>
              <w:t xml:space="preserve">Commission. </w:t>
            </w:r>
            <w:r w:rsidRPr="00A733DD">
              <w:rPr>
                <w:rFonts w:ascii="Arial" w:hAnsi="Arial" w:cs="Arial"/>
                <w:sz w:val="24"/>
                <w:highlight w:val="lightGray"/>
              </w:rPr>
              <w:t>[</w:t>
            </w:r>
            <w:hyperlink r:id="rId65" w:history="1">
              <w:r w:rsidRPr="0039418E">
                <w:rPr>
                  <w:rStyle w:val="Hyperlink"/>
                  <w:rFonts w:ascii="Arial" w:hAnsi="Arial" w:cs="Arial"/>
                  <w:sz w:val="24"/>
                  <w:highlight w:val="lightGray"/>
                </w:rPr>
                <w:t>III.A.1</w:t>
              </w:r>
            </w:hyperlink>
            <w:r w:rsidRPr="00A733DD">
              <w:rPr>
                <w:rFonts w:ascii="Arial" w:hAnsi="Arial" w:cs="Arial"/>
                <w:sz w:val="24"/>
                <w:highlight w:val="lightGray"/>
              </w:rPr>
              <w:t>]</w:t>
            </w:r>
            <w:r w:rsidRPr="008E74D0">
              <w:rPr>
                <w:rFonts w:ascii="Arial" w:hAnsi="Arial" w:cs="Arial"/>
                <w:spacing w:val="1"/>
                <w:sz w:val="24"/>
              </w:rPr>
              <w:t xml:space="preserve"> </w:t>
            </w:r>
          </w:p>
          <w:p w14:paraId="68A82EFF" w14:textId="46817C10" w:rsidR="00ED26FA" w:rsidRPr="00EB61A5" w:rsidRDefault="00ED26FA" w:rsidP="00DA26E0">
            <w:pPr>
              <w:pStyle w:val="ListParagraph"/>
              <w:numPr>
                <w:ilvl w:val="0"/>
                <w:numId w:val="8"/>
              </w:numPr>
              <w:rPr>
                <w:rFonts w:ascii="Arial" w:hAnsi="Arial" w:cs="Arial"/>
              </w:rPr>
            </w:pPr>
            <w:r w:rsidRPr="00B4393F">
              <w:rPr>
                <w:rFonts w:ascii="Arial" w:hAnsi="Arial" w:cs="Arial"/>
                <w:sz w:val="24"/>
                <w:szCs w:val="24"/>
              </w:rPr>
              <w:t>September 14, 2021, Board presentation of the Follow-up report</w:t>
            </w:r>
            <w:r>
              <w:rPr>
                <w:rFonts w:ascii="Arial" w:hAnsi="Arial" w:cs="Arial"/>
                <w:sz w:val="24"/>
                <w:szCs w:val="24"/>
              </w:rPr>
              <w:t xml:space="preserve"> </w:t>
            </w:r>
            <w:r w:rsidRPr="00A733DD">
              <w:rPr>
                <w:rFonts w:ascii="Arial" w:hAnsi="Arial" w:cs="Arial"/>
                <w:sz w:val="24"/>
                <w:szCs w:val="24"/>
                <w:highlight w:val="lightGray"/>
              </w:rPr>
              <w:t>[</w:t>
            </w:r>
            <w:hyperlink r:id="rId66" w:history="1">
              <w:r w:rsidRPr="0039418E">
                <w:rPr>
                  <w:rStyle w:val="Hyperlink"/>
                  <w:rFonts w:ascii="Arial" w:hAnsi="Arial" w:cs="Arial"/>
                  <w:sz w:val="24"/>
                  <w:szCs w:val="24"/>
                  <w:highlight w:val="lightGray"/>
                </w:rPr>
                <w:t>III.B.1</w:t>
              </w:r>
            </w:hyperlink>
            <w:r w:rsidRPr="00A733DD">
              <w:rPr>
                <w:rFonts w:ascii="Arial" w:hAnsi="Arial" w:cs="Arial"/>
                <w:sz w:val="24"/>
                <w:szCs w:val="24"/>
                <w:highlight w:val="lightGray"/>
              </w:rPr>
              <w:t>]</w:t>
            </w:r>
          </w:p>
        </w:tc>
        <w:tc>
          <w:tcPr>
            <w:tcW w:w="1620" w:type="dxa"/>
          </w:tcPr>
          <w:p w14:paraId="171FC8CD" w14:textId="77777777" w:rsidR="00ED26FA" w:rsidRPr="00EB61A5" w:rsidRDefault="00ED26FA" w:rsidP="00FA3D74">
            <w:pPr>
              <w:rPr>
                <w:rFonts w:ascii="Arial" w:hAnsi="Arial" w:cs="Arial"/>
                <w:sz w:val="24"/>
                <w:szCs w:val="24"/>
              </w:rPr>
            </w:pPr>
            <w:r w:rsidRPr="00EB61A5">
              <w:rPr>
                <w:rFonts w:ascii="Arial" w:hAnsi="Arial" w:cs="Arial"/>
                <w:sz w:val="24"/>
              </w:rPr>
              <w:t>Oct 31,2020</w:t>
            </w:r>
          </w:p>
        </w:tc>
      </w:tr>
      <w:tr w:rsidR="00ED26FA" w:rsidRPr="00EB61A5" w14:paraId="03A15AEB" w14:textId="77777777" w:rsidTr="00FA3D74">
        <w:tc>
          <w:tcPr>
            <w:tcW w:w="3415" w:type="dxa"/>
            <w:shd w:val="clear" w:color="auto" w:fill="D7E8FB"/>
          </w:tcPr>
          <w:p w14:paraId="44DC4746" w14:textId="77777777" w:rsidR="00ED26FA" w:rsidRPr="00EB61A5" w:rsidRDefault="00ED26FA" w:rsidP="00FA3D74">
            <w:pPr>
              <w:rPr>
                <w:rFonts w:ascii="Arial" w:hAnsi="Arial" w:cs="Arial"/>
                <w:sz w:val="24"/>
                <w:szCs w:val="24"/>
              </w:rPr>
            </w:pPr>
            <w:r w:rsidRPr="00EB61A5">
              <w:rPr>
                <w:rFonts w:ascii="Arial" w:hAnsi="Arial" w:cs="Arial"/>
                <w:sz w:val="24"/>
              </w:rPr>
              <w:t>C.</w:t>
            </w:r>
            <w:r w:rsidRPr="00EB61A5">
              <w:rPr>
                <w:rFonts w:ascii="Arial" w:hAnsi="Arial" w:cs="Arial"/>
                <w:spacing w:val="-3"/>
                <w:sz w:val="24"/>
              </w:rPr>
              <w:t xml:space="preserve"> </w:t>
            </w:r>
            <w:r w:rsidRPr="00EB61A5">
              <w:rPr>
                <w:rFonts w:ascii="Arial" w:hAnsi="Arial" w:cs="Arial"/>
                <w:sz w:val="24"/>
              </w:rPr>
              <w:t>Monitor</w:t>
            </w:r>
            <w:r w:rsidRPr="00EB61A5">
              <w:rPr>
                <w:rFonts w:ascii="Arial" w:hAnsi="Arial" w:cs="Arial"/>
                <w:spacing w:val="-4"/>
                <w:sz w:val="24"/>
              </w:rPr>
              <w:t xml:space="preserve"> </w:t>
            </w:r>
            <w:r w:rsidRPr="00EB61A5">
              <w:rPr>
                <w:rFonts w:ascii="Arial" w:hAnsi="Arial" w:cs="Arial"/>
                <w:sz w:val="24"/>
              </w:rPr>
              <w:t>accreditation</w:t>
            </w:r>
            <w:r w:rsidRPr="00EB61A5">
              <w:rPr>
                <w:rFonts w:ascii="Arial" w:hAnsi="Arial" w:cs="Arial"/>
                <w:spacing w:val="-1"/>
                <w:sz w:val="24"/>
              </w:rPr>
              <w:t xml:space="preserve"> </w:t>
            </w:r>
            <w:r w:rsidRPr="00EB61A5">
              <w:rPr>
                <w:rFonts w:ascii="Arial" w:hAnsi="Arial" w:cs="Arial"/>
                <w:sz w:val="24"/>
              </w:rPr>
              <w:t>activities</w:t>
            </w:r>
            <w:r w:rsidRPr="00EB61A5">
              <w:rPr>
                <w:rFonts w:ascii="Arial" w:hAnsi="Arial" w:cs="Arial"/>
                <w:spacing w:val="-2"/>
                <w:sz w:val="24"/>
              </w:rPr>
              <w:t xml:space="preserve"> </w:t>
            </w:r>
            <w:r w:rsidRPr="00EB61A5">
              <w:rPr>
                <w:rFonts w:ascii="Arial" w:hAnsi="Arial" w:cs="Arial"/>
                <w:sz w:val="24"/>
              </w:rPr>
              <w:t>of</w:t>
            </w:r>
            <w:r w:rsidRPr="00EB61A5">
              <w:rPr>
                <w:rFonts w:ascii="Arial" w:hAnsi="Arial" w:cs="Arial"/>
                <w:spacing w:val="-4"/>
                <w:sz w:val="24"/>
              </w:rPr>
              <w:t xml:space="preserve"> </w:t>
            </w:r>
            <w:r w:rsidRPr="00B4393F">
              <w:rPr>
                <w:rFonts w:ascii="Arial" w:hAnsi="Arial" w:cs="Arial"/>
                <w:sz w:val="24"/>
                <w:szCs w:val="24"/>
              </w:rPr>
              <w:t>each college.</w:t>
            </w:r>
          </w:p>
        </w:tc>
        <w:tc>
          <w:tcPr>
            <w:tcW w:w="8010" w:type="dxa"/>
            <w:shd w:val="clear" w:color="auto" w:fill="D7E8FB"/>
          </w:tcPr>
          <w:p w14:paraId="51A72245" w14:textId="77777777" w:rsidR="00ED26FA" w:rsidRPr="00D578D2" w:rsidRDefault="00ED26FA" w:rsidP="00FA3D74">
            <w:pPr>
              <w:pStyle w:val="TableParagraph"/>
              <w:spacing w:line="274" w:lineRule="exact"/>
              <w:rPr>
                <w:rFonts w:ascii="Arial" w:hAnsi="Arial" w:cs="Arial"/>
                <w:sz w:val="24"/>
              </w:rPr>
            </w:pPr>
            <w:r w:rsidRPr="00D578D2">
              <w:rPr>
                <w:rFonts w:ascii="Arial" w:hAnsi="Arial" w:cs="Arial"/>
                <w:sz w:val="24"/>
              </w:rPr>
              <w:t>The</w:t>
            </w:r>
            <w:r w:rsidRPr="00D578D2">
              <w:rPr>
                <w:rFonts w:ascii="Arial" w:hAnsi="Arial" w:cs="Arial"/>
                <w:spacing w:val="-3"/>
                <w:sz w:val="24"/>
              </w:rPr>
              <w:t xml:space="preserve"> </w:t>
            </w:r>
            <w:r w:rsidRPr="00D578D2">
              <w:rPr>
                <w:rFonts w:ascii="Arial" w:hAnsi="Arial" w:cs="Arial"/>
                <w:sz w:val="24"/>
              </w:rPr>
              <w:t>Board</w:t>
            </w:r>
            <w:r w:rsidRPr="00D578D2">
              <w:rPr>
                <w:rFonts w:ascii="Arial" w:hAnsi="Arial" w:cs="Arial"/>
                <w:spacing w:val="-1"/>
                <w:sz w:val="24"/>
              </w:rPr>
              <w:t xml:space="preserve"> </w:t>
            </w:r>
            <w:r w:rsidRPr="00D578D2">
              <w:rPr>
                <w:rFonts w:ascii="Arial" w:hAnsi="Arial" w:cs="Arial"/>
                <w:sz w:val="24"/>
              </w:rPr>
              <w:t>closely</w:t>
            </w:r>
            <w:r w:rsidRPr="00D578D2">
              <w:rPr>
                <w:rFonts w:ascii="Arial" w:hAnsi="Arial" w:cs="Arial"/>
                <w:spacing w:val="-1"/>
                <w:sz w:val="24"/>
              </w:rPr>
              <w:t xml:space="preserve"> </w:t>
            </w:r>
            <w:r w:rsidRPr="00D578D2">
              <w:rPr>
                <w:rFonts w:ascii="Arial" w:hAnsi="Arial" w:cs="Arial"/>
                <w:sz w:val="24"/>
              </w:rPr>
              <w:t>monitored</w:t>
            </w:r>
            <w:r w:rsidRPr="00D578D2">
              <w:rPr>
                <w:rFonts w:ascii="Arial" w:hAnsi="Arial" w:cs="Arial"/>
                <w:spacing w:val="-1"/>
                <w:sz w:val="24"/>
              </w:rPr>
              <w:t xml:space="preserve"> </w:t>
            </w:r>
            <w:r w:rsidRPr="00D578D2">
              <w:rPr>
                <w:rFonts w:ascii="Arial" w:hAnsi="Arial" w:cs="Arial"/>
                <w:sz w:val="24"/>
              </w:rPr>
              <w:t>accreditation</w:t>
            </w:r>
            <w:r w:rsidRPr="00D578D2">
              <w:rPr>
                <w:rFonts w:ascii="Arial" w:hAnsi="Arial" w:cs="Arial"/>
                <w:spacing w:val="-1"/>
                <w:sz w:val="24"/>
              </w:rPr>
              <w:t xml:space="preserve"> </w:t>
            </w:r>
            <w:r w:rsidRPr="00D578D2">
              <w:rPr>
                <w:rFonts w:ascii="Arial" w:hAnsi="Arial" w:cs="Arial"/>
                <w:sz w:val="24"/>
              </w:rPr>
              <w:t>activities</w:t>
            </w:r>
            <w:r w:rsidRPr="00D578D2">
              <w:rPr>
                <w:rFonts w:ascii="Arial" w:hAnsi="Arial" w:cs="Arial"/>
                <w:spacing w:val="-1"/>
                <w:sz w:val="24"/>
              </w:rPr>
              <w:t xml:space="preserve"> </w:t>
            </w:r>
            <w:r w:rsidRPr="00D578D2">
              <w:rPr>
                <w:rFonts w:ascii="Arial" w:hAnsi="Arial" w:cs="Arial"/>
                <w:sz w:val="24"/>
              </w:rPr>
              <w:t>as</w:t>
            </w:r>
            <w:r w:rsidRPr="00D578D2">
              <w:rPr>
                <w:rFonts w:ascii="Arial" w:hAnsi="Arial" w:cs="Arial"/>
                <w:spacing w:val="-1"/>
                <w:sz w:val="24"/>
              </w:rPr>
              <w:t xml:space="preserve"> </w:t>
            </w:r>
            <w:r w:rsidRPr="00D578D2">
              <w:rPr>
                <w:rFonts w:ascii="Arial" w:hAnsi="Arial" w:cs="Arial"/>
                <w:sz w:val="24"/>
              </w:rPr>
              <w:t>indicated</w:t>
            </w:r>
            <w:r w:rsidRPr="00D578D2">
              <w:rPr>
                <w:rFonts w:ascii="Arial" w:hAnsi="Arial" w:cs="Arial"/>
                <w:spacing w:val="-2"/>
                <w:sz w:val="24"/>
              </w:rPr>
              <w:t xml:space="preserve"> </w:t>
            </w:r>
            <w:r w:rsidRPr="00D578D2">
              <w:rPr>
                <w:rFonts w:ascii="Arial" w:hAnsi="Arial" w:cs="Arial"/>
                <w:sz w:val="24"/>
              </w:rPr>
              <w:t>in</w:t>
            </w:r>
            <w:r w:rsidRPr="00D578D2">
              <w:rPr>
                <w:rFonts w:ascii="Arial" w:hAnsi="Arial" w:cs="Arial"/>
                <w:spacing w:val="-1"/>
                <w:sz w:val="24"/>
              </w:rPr>
              <w:t xml:space="preserve"> </w:t>
            </w:r>
            <w:r w:rsidRPr="00D578D2">
              <w:rPr>
                <w:rFonts w:ascii="Arial" w:hAnsi="Arial" w:cs="Arial"/>
                <w:sz w:val="24"/>
              </w:rPr>
              <w:t>the</w:t>
            </w:r>
            <w:r w:rsidRPr="00D578D2">
              <w:rPr>
                <w:rFonts w:ascii="Arial" w:hAnsi="Arial" w:cs="Arial"/>
                <w:spacing w:val="-2"/>
                <w:sz w:val="24"/>
              </w:rPr>
              <w:t xml:space="preserve"> </w:t>
            </w:r>
            <w:r w:rsidRPr="00D578D2">
              <w:rPr>
                <w:rFonts w:ascii="Arial" w:hAnsi="Arial" w:cs="Arial"/>
                <w:sz w:val="24"/>
              </w:rPr>
              <w:t>following</w:t>
            </w:r>
            <w:r w:rsidRPr="00D578D2">
              <w:rPr>
                <w:rFonts w:ascii="Arial" w:hAnsi="Arial" w:cs="Arial"/>
                <w:spacing w:val="-1"/>
                <w:sz w:val="24"/>
              </w:rPr>
              <w:t xml:space="preserve"> </w:t>
            </w:r>
            <w:r w:rsidRPr="00D578D2">
              <w:rPr>
                <w:rFonts w:ascii="Arial" w:hAnsi="Arial" w:cs="Arial"/>
                <w:sz w:val="24"/>
              </w:rPr>
              <w:t>listing.</w:t>
            </w:r>
          </w:p>
          <w:p w14:paraId="283D546D" w14:textId="76F25168" w:rsidR="006862C0" w:rsidRDefault="006862C0" w:rsidP="00DA26E0">
            <w:pPr>
              <w:pStyle w:val="TableParagraph"/>
              <w:numPr>
                <w:ilvl w:val="0"/>
                <w:numId w:val="21"/>
              </w:numPr>
              <w:tabs>
                <w:tab w:val="left" w:pos="827"/>
                <w:tab w:val="left" w:pos="828"/>
              </w:tabs>
              <w:ind w:left="827" w:right="148"/>
              <w:rPr>
                <w:rFonts w:ascii="Arial" w:hAnsi="Arial" w:cs="Arial"/>
                <w:sz w:val="24"/>
              </w:rPr>
            </w:pPr>
            <w:r>
              <w:rPr>
                <w:rFonts w:ascii="Arial" w:hAnsi="Arial" w:cs="Arial"/>
                <w:sz w:val="24"/>
              </w:rPr>
              <w:t xml:space="preserve">September 11, </w:t>
            </w:r>
            <w:proofErr w:type="gramStart"/>
            <w:r>
              <w:rPr>
                <w:rFonts w:ascii="Arial" w:hAnsi="Arial" w:cs="Arial"/>
                <w:sz w:val="24"/>
              </w:rPr>
              <w:t>2021</w:t>
            </w:r>
            <w:proofErr w:type="gramEnd"/>
            <w:r>
              <w:rPr>
                <w:rFonts w:ascii="Arial" w:hAnsi="Arial" w:cs="Arial"/>
                <w:sz w:val="24"/>
              </w:rPr>
              <w:t xml:space="preserve"> The Chancellor reported on Enrollment, Covid and Accreditation </w:t>
            </w:r>
          </w:p>
          <w:p w14:paraId="4929ED08" w14:textId="54CF7EBE" w:rsidR="00571373" w:rsidRDefault="00571373" w:rsidP="00DA26E0">
            <w:pPr>
              <w:pStyle w:val="TableParagraph"/>
              <w:numPr>
                <w:ilvl w:val="0"/>
                <w:numId w:val="21"/>
              </w:numPr>
              <w:tabs>
                <w:tab w:val="left" w:pos="827"/>
                <w:tab w:val="left" w:pos="828"/>
              </w:tabs>
              <w:ind w:left="827" w:right="148"/>
              <w:rPr>
                <w:rFonts w:ascii="Arial" w:hAnsi="Arial" w:cs="Arial"/>
                <w:sz w:val="24"/>
              </w:rPr>
            </w:pPr>
            <w:r>
              <w:rPr>
                <w:rFonts w:ascii="Arial" w:hAnsi="Arial" w:cs="Arial"/>
                <w:sz w:val="24"/>
              </w:rPr>
              <w:t xml:space="preserve">September 15, </w:t>
            </w:r>
            <w:proofErr w:type="gramStart"/>
            <w:r>
              <w:rPr>
                <w:rFonts w:ascii="Arial" w:hAnsi="Arial" w:cs="Arial"/>
                <w:sz w:val="24"/>
              </w:rPr>
              <w:t>2020</w:t>
            </w:r>
            <w:proofErr w:type="gramEnd"/>
            <w:r>
              <w:rPr>
                <w:rFonts w:ascii="Arial" w:hAnsi="Arial" w:cs="Arial"/>
                <w:sz w:val="24"/>
              </w:rPr>
              <w:t xml:space="preserve"> Update on Accreditation</w:t>
            </w:r>
          </w:p>
          <w:p w14:paraId="13DA82BE" w14:textId="582BDD63" w:rsidR="00ED26FA" w:rsidRPr="00D578D2" w:rsidRDefault="00571373" w:rsidP="00DA26E0">
            <w:pPr>
              <w:pStyle w:val="TableParagraph"/>
              <w:numPr>
                <w:ilvl w:val="0"/>
                <w:numId w:val="21"/>
              </w:numPr>
              <w:tabs>
                <w:tab w:val="left" w:pos="827"/>
                <w:tab w:val="left" w:pos="828"/>
              </w:tabs>
              <w:ind w:left="827" w:right="148"/>
              <w:rPr>
                <w:rFonts w:ascii="Arial" w:hAnsi="Arial" w:cs="Arial"/>
                <w:sz w:val="24"/>
              </w:rPr>
            </w:pPr>
            <w:r>
              <w:rPr>
                <w:rFonts w:ascii="Arial" w:hAnsi="Arial" w:cs="Arial"/>
                <w:sz w:val="24"/>
              </w:rPr>
              <w:t>September 29,2020</w:t>
            </w:r>
            <w:r w:rsidR="00ED26FA" w:rsidRPr="00D578D2">
              <w:rPr>
                <w:rFonts w:ascii="Arial" w:hAnsi="Arial" w:cs="Arial"/>
                <w:sz w:val="24"/>
              </w:rPr>
              <w:t xml:space="preserve"> College President presented on ISER progress </w:t>
            </w:r>
          </w:p>
          <w:p w14:paraId="40D6660D" w14:textId="77777777" w:rsidR="00ED26FA" w:rsidRPr="00D578D2" w:rsidRDefault="00ED26FA" w:rsidP="00DA26E0">
            <w:pPr>
              <w:pStyle w:val="TableParagraph"/>
              <w:numPr>
                <w:ilvl w:val="0"/>
                <w:numId w:val="21"/>
              </w:numPr>
              <w:tabs>
                <w:tab w:val="left" w:pos="827"/>
                <w:tab w:val="left" w:pos="828"/>
              </w:tabs>
              <w:spacing w:before="1" w:line="293" w:lineRule="exact"/>
              <w:ind w:hanging="361"/>
              <w:rPr>
                <w:rFonts w:ascii="Arial" w:hAnsi="Arial" w:cs="Arial"/>
                <w:sz w:val="24"/>
              </w:rPr>
            </w:pPr>
            <w:r w:rsidRPr="00D578D2">
              <w:rPr>
                <w:rFonts w:ascii="Arial" w:hAnsi="Arial" w:cs="Arial"/>
                <w:sz w:val="24"/>
              </w:rPr>
              <w:t>The</w:t>
            </w:r>
            <w:r w:rsidRPr="00D578D2">
              <w:rPr>
                <w:rFonts w:ascii="Arial" w:hAnsi="Arial" w:cs="Arial"/>
                <w:spacing w:val="-3"/>
                <w:sz w:val="24"/>
              </w:rPr>
              <w:t xml:space="preserve"> </w:t>
            </w:r>
            <w:r w:rsidRPr="00D578D2">
              <w:rPr>
                <w:rFonts w:ascii="Arial" w:hAnsi="Arial" w:cs="Arial"/>
                <w:sz w:val="24"/>
              </w:rPr>
              <w:t>Board</w:t>
            </w:r>
            <w:r w:rsidRPr="00D578D2">
              <w:rPr>
                <w:rFonts w:ascii="Arial" w:hAnsi="Arial" w:cs="Arial"/>
                <w:spacing w:val="-2"/>
                <w:sz w:val="24"/>
              </w:rPr>
              <w:t xml:space="preserve"> </w:t>
            </w:r>
            <w:r w:rsidRPr="00D578D2">
              <w:rPr>
                <w:rFonts w:ascii="Arial" w:hAnsi="Arial" w:cs="Arial"/>
                <w:sz w:val="24"/>
              </w:rPr>
              <w:t>engaged</w:t>
            </w:r>
            <w:r w:rsidRPr="00D578D2">
              <w:rPr>
                <w:rFonts w:ascii="Arial" w:hAnsi="Arial" w:cs="Arial"/>
                <w:spacing w:val="-1"/>
                <w:sz w:val="24"/>
              </w:rPr>
              <w:t xml:space="preserve"> </w:t>
            </w:r>
            <w:r w:rsidRPr="00D578D2">
              <w:rPr>
                <w:rFonts w:ascii="Arial" w:hAnsi="Arial" w:cs="Arial"/>
                <w:sz w:val="24"/>
              </w:rPr>
              <w:t>in</w:t>
            </w:r>
            <w:r w:rsidRPr="00D578D2">
              <w:rPr>
                <w:rFonts w:ascii="Arial" w:hAnsi="Arial" w:cs="Arial"/>
                <w:spacing w:val="-2"/>
                <w:sz w:val="24"/>
              </w:rPr>
              <w:t xml:space="preserve"> </w:t>
            </w:r>
            <w:r w:rsidRPr="00D578D2">
              <w:rPr>
                <w:rFonts w:ascii="Arial" w:hAnsi="Arial" w:cs="Arial"/>
                <w:sz w:val="24"/>
              </w:rPr>
              <w:t>conversation</w:t>
            </w:r>
            <w:r w:rsidRPr="00D578D2">
              <w:rPr>
                <w:rFonts w:ascii="Arial" w:hAnsi="Arial" w:cs="Arial"/>
                <w:spacing w:val="-1"/>
                <w:sz w:val="24"/>
              </w:rPr>
              <w:t xml:space="preserve"> </w:t>
            </w:r>
            <w:r w:rsidRPr="00D578D2">
              <w:rPr>
                <w:rFonts w:ascii="Arial" w:hAnsi="Arial" w:cs="Arial"/>
                <w:sz w:val="24"/>
              </w:rPr>
              <w:t>with</w:t>
            </w:r>
            <w:r w:rsidRPr="00D578D2">
              <w:rPr>
                <w:rFonts w:ascii="Arial" w:hAnsi="Arial" w:cs="Arial"/>
                <w:spacing w:val="-2"/>
                <w:sz w:val="24"/>
              </w:rPr>
              <w:t xml:space="preserve"> </w:t>
            </w:r>
            <w:r w:rsidRPr="00D578D2">
              <w:rPr>
                <w:rFonts w:ascii="Arial" w:hAnsi="Arial" w:cs="Arial"/>
                <w:sz w:val="24"/>
              </w:rPr>
              <w:t>accreditation</w:t>
            </w:r>
            <w:r w:rsidRPr="00D578D2">
              <w:rPr>
                <w:rFonts w:ascii="Arial" w:hAnsi="Arial" w:cs="Arial"/>
                <w:spacing w:val="-1"/>
                <w:sz w:val="24"/>
              </w:rPr>
              <w:t xml:space="preserve"> </w:t>
            </w:r>
            <w:r w:rsidRPr="00D578D2">
              <w:rPr>
                <w:rFonts w:ascii="Arial" w:hAnsi="Arial" w:cs="Arial"/>
                <w:sz w:val="24"/>
              </w:rPr>
              <w:t>consultant,</w:t>
            </w:r>
            <w:r w:rsidRPr="00D578D2">
              <w:rPr>
                <w:rFonts w:ascii="Arial" w:hAnsi="Arial" w:cs="Arial"/>
                <w:spacing w:val="-2"/>
                <w:sz w:val="24"/>
              </w:rPr>
              <w:t xml:space="preserve"> </w:t>
            </w:r>
            <w:r w:rsidRPr="00D578D2">
              <w:rPr>
                <w:rFonts w:ascii="Arial" w:hAnsi="Arial" w:cs="Arial"/>
                <w:sz w:val="24"/>
              </w:rPr>
              <w:t>Jim</w:t>
            </w:r>
            <w:r w:rsidRPr="00D578D2">
              <w:rPr>
                <w:rFonts w:ascii="Arial" w:hAnsi="Arial" w:cs="Arial"/>
                <w:spacing w:val="-1"/>
                <w:sz w:val="24"/>
              </w:rPr>
              <w:t xml:space="preserve"> </w:t>
            </w:r>
            <w:r w:rsidRPr="00D578D2">
              <w:rPr>
                <w:rFonts w:ascii="Arial" w:hAnsi="Arial" w:cs="Arial"/>
                <w:sz w:val="24"/>
              </w:rPr>
              <w:t>Riggs.</w:t>
            </w:r>
          </w:p>
          <w:p w14:paraId="7C15CEF2" w14:textId="77777777" w:rsidR="00ED26FA" w:rsidRPr="00D578D2" w:rsidRDefault="00ED26FA" w:rsidP="00DA26E0">
            <w:pPr>
              <w:pStyle w:val="TableParagraph"/>
              <w:numPr>
                <w:ilvl w:val="0"/>
                <w:numId w:val="21"/>
              </w:numPr>
              <w:tabs>
                <w:tab w:val="left" w:pos="827"/>
                <w:tab w:val="left" w:pos="828"/>
              </w:tabs>
              <w:spacing w:line="293" w:lineRule="exact"/>
              <w:ind w:hanging="361"/>
              <w:rPr>
                <w:rFonts w:ascii="Arial" w:hAnsi="Arial" w:cs="Arial"/>
                <w:sz w:val="24"/>
              </w:rPr>
            </w:pPr>
            <w:r w:rsidRPr="00D578D2">
              <w:rPr>
                <w:rFonts w:ascii="Arial" w:hAnsi="Arial" w:cs="Arial"/>
                <w:sz w:val="24"/>
              </w:rPr>
              <w:t>The</w:t>
            </w:r>
            <w:r w:rsidRPr="00D578D2">
              <w:rPr>
                <w:rFonts w:ascii="Arial" w:hAnsi="Arial" w:cs="Arial"/>
                <w:spacing w:val="-3"/>
                <w:sz w:val="24"/>
              </w:rPr>
              <w:t xml:space="preserve"> </w:t>
            </w:r>
            <w:r w:rsidRPr="00D578D2">
              <w:rPr>
                <w:rFonts w:ascii="Arial" w:hAnsi="Arial" w:cs="Arial"/>
                <w:sz w:val="24"/>
              </w:rPr>
              <w:t>Board</w:t>
            </w:r>
            <w:r w:rsidRPr="00D578D2">
              <w:rPr>
                <w:rFonts w:ascii="Arial" w:hAnsi="Arial" w:cs="Arial"/>
                <w:spacing w:val="-2"/>
                <w:sz w:val="24"/>
              </w:rPr>
              <w:t xml:space="preserve"> </w:t>
            </w:r>
            <w:r w:rsidRPr="00D578D2">
              <w:rPr>
                <w:rFonts w:ascii="Arial" w:hAnsi="Arial" w:cs="Arial"/>
                <w:sz w:val="24"/>
              </w:rPr>
              <w:t>received</w:t>
            </w:r>
            <w:r w:rsidRPr="00D578D2">
              <w:rPr>
                <w:rFonts w:ascii="Arial" w:hAnsi="Arial" w:cs="Arial"/>
                <w:spacing w:val="-1"/>
                <w:sz w:val="24"/>
              </w:rPr>
              <w:t xml:space="preserve"> </w:t>
            </w:r>
            <w:r w:rsidRPr="00D578D2">
              <w:rPr>
                <w:rFonts w:ascii="Arial" w:hAnsi="Arial" w:cs="Arial"/>
                <w:sz w:val="24"/>
              </w:rPr>
              <w:t>newsletters</w:t>
            </w:r>
            <w:r w:rsidRPr="00D578D2">
              <w:rPr>
                <w:rFonts w:ascii="Arial" w:hAnsi="Arial" w:cs="Arial"/>
                <w:spacing w:val="-2"/>
                <w:sz w:val="24"/>
              </w:rPr>
              <w:t xml:space="preserve"> </w:t>
            </w:r>
            <w:r w:rsidRPr="00D578D2">
              <w:rPr>
                <w:rFonts w:ascii="Arial" w:hAnsi="Arial" w:cs="Arial"/>
                <w:sz w:val="24"/>
              </w:rPr>
              <w:t>from</w:t>
            </w:r>
            <w:r w:rsidRPr="00D578D2">
              <w:rPr>
                <w:rFonts w:ascii="Arial" w:hAnsi="Arial" w:cs="Arial"/>
                <w:spacing w:val="-2"/>
                <w:sz w:val="24"/>
              </w:rPr>
              <w:t xml:space="preserve"> </w:t>
            </w:r>
            <w:r w:rsidRPr="00D578D2">
              <w:rPr>
                <w:rFonts w:ascii="Arial" w:hAnsi="Arial" w:cs="Arial"/>
                <w:sz w:val="24"/>
              </w:rPr>
              <w:t>the</w:t>
            </w:r>
            <w:r w:rsidRPr="00D578D2">
              <w:rPr>
                <w:rFonts w:ascii="Arial" w:hAnsi="Arial" w:cs="Arial"/>
                <w:spacing w:val="-2"/>
                <w:sz w:val="24"/>
              </w:rPr>
              <w:t xml:space="preserve"> </w:t>
            </w:r>
            <w:r w:rsidRPr="00D578D2">
              <w:rPr>
                <w:rFonts w:ascii="Arial" w:hAnsi="Arial" w:cs="Arial"/>
                <w:sz w:val="24"/>
              </w:rPr>
              <w:t>colleges with</w:t>
            </w:r>
            <w:r w:rsidRPr="00D578D2">
              <w:rPr>
                <w:rFonts w:ascii="Arial" w:hAnsi="Arial" w:cs="Arial"/>
                <w:spacing w:val="-2"/>
                <w:sz w:val="24"/>
              </w:rPr>
              <w:t xml:space="preserve"> </w:t>
            </w:r>
            <w:r w:rsidRPr="00D578D2">
              <w:rPr>
                <w:rFonts w:ascii="Arial" w:hAnsi="Arial" w:cs="Arial"/>
                <w:sz w:val="24"/>
              </w:rPr>
              <w:t>accreditation</w:t>
            </w:r>
            <w:r w:rsidRPr="00D578D2">
              <w:rPr>
                <w:rFonts w:ascii="Arial" w:hAnsi="Arial" w:cs="Arial"/>
                <w:spacing w:val="-1"/>
                <w:sz w:val="24"/>
              </w:rPr>
              <w:t xml:space="preserve"> </w:t>
            </w:r>
            <w:r w:rsidRPr="00D578D2">
              <w:rPr>
                <w:rFonts w:ascii="Arial" w:hAnsi="Arial" w:cs="Arial"/>
                <w:sz w:val="24"/>
              </w:rPr>
              <w:t>updates.</w:t>
            </w:r>
          </w:p>
          <w:p w14:paraId="6BB10C07" w14:textId="77777777" w:rsidR="00ED26FA" w:rsidRPr="00D578D2" w:rsidRDefault="00ED26FA" w:rsidP="00DA26E0">
            <w:pPr>
              <w:pStyle w:val="TableParagraph"/>
              <w:numPr>
                <w:ilvl w:val="0"/>
                <w:numId w:val="21"/>
              </w:numPr>
              <w:tabs>
                <w:tab w:val="left" w:pos="827"/>
                <w:tab w:val="left" w:pos="828"/>
              </w:tabs>
              <w:spacing w:line="293" w:lineRule="exact"/>
              <w:ind w:hanging="361"/>
              <w:rPr>
                <w:rFonts w:ascii="Arial" w:hAnsi="Arial" w:cs="Arial"/>
                <w:sz w:val="24"/>
              </w:rPr>
            </w:pPr>
            <w:r w:rsidRPr="00D578D2">
              <w:rPr>
                <w:rFonts w:ascii="Arial" w:hAnsi="Arial" w:cs="Arial"/>
                <w:sz w:val="24"/>
              </w:rPr>
              <w:t>The Board reviewed all 4 college’s Special Report to the ACCJC</w:t>
            </w:r>
          </w:p>
          <w:p w14:paraId="02275AF6" w14:textId="279D6340" w:rsidR="00ED26FA" w:rsidRPr="009227FB" w:rsidRDefault="00ED26FA" w:rsidP="00DA26E0">
            <w:pPr>
              <w:pStyle w:val="ListParagraph"/>
              <w:numPr>
                <w:ilvl w:val="0"/>
                <w:numId w:val="21"/>
              </w:numPr>
              <w:rPr>
                <w:rFonts w:ascii="Arial" w:hAnsi="Arial" w:cs="Arial"/>
              </w:rPr>
            </w:pPr>
            <w:r w:rsidRPr="00D578D2">
              <w:rPr>
                <w:rFonts w:ascii="Arial" w:hAnsi="Arial" w:cs="Arial"/>
                <w:sz w:val="24"/>
              </w:rPr>
              <w:t>10/13/20 and 10/27/20 BOT</w:t>
            </w:r>
            <w:r w:rsidRPr="00D578D2">
              <w:rPr>
                <w:rFonts w:ascii="Arial" w:hAnsi="Arial" w:cs="Arial"/>
                <w:spacing w:val="-2"/>
                <w:sz w:val="24"/>
              </w:rPr>
              <w:t xml:space="preserve"> </w:t>
            </w:r>
            <w:r w:rsidRPr="00D578D2">
              <w:rPr>
                <w:rFonts w:ascii="Arial" w:hAnsi="Arial" w:cs="Arial"/>
                <w:sz w:val="24"/>
              </w:rPr>
              <w:t>conducted</w:t>
            </w:r>
            <w:r w:rsidRPr="00D578D2">
              <w:rPr>
                <w:rFonts w:ascii="Arial" w:hAnsi="Arial" w:cs="Arial"/>
                <w:spacing w:val="-1"/>
                <w:sz w:val="24"/>
              </w:rPr>
              <w:t xml:space="preserve"> </w:t>
            </w:r>
            <w:r w:rsidRPr="00D578D2">
              <w:rPr>
                <w:rFonts w:ascii="Arial" w:hAnsi="Arial" w:cs="Arial"/>
                <w:sz w:val="24"/>
              </w:rPr>
              <w:t>first</w:t>
            </w:r>
            <w:r w:rsidRPr="00D578D2">
              <w:rPr>
                <w:rFonts w:ascii="Arial" w:hAnsi="Arial" w:cs="Arial"/>
                <w:spacing w:val="-2"/>
                <w:sz w:val="24"/>
              </w:rPr>
              <w:t xml:space="preserve"> </w:t>
            </w:r>
            <w:r w:rsidRPr="00D578D2">
              <w:rPr>
                <w:rFonts w:ascii="Arial" w:hAnsi="Arial" w:cs="Arial"/>
                <w:sz w:val="24"/>
              </w:rPr>
              <w:t>and</w:t>
            </w:r>
            <w:r w:rsidRPr="00D578D2">
              <w:rPr>
                <w:rFonts w:ascii="Arial" w:hAnsi="Arial" w:cs="Arial"/>
                <w:spacing w:val="-2"/>
                <w:sz w:val="24"/>
              </w:rPr>
              <w:t xml:space="preserve"> </w:t>
            </w:r>
            <w:r w:rsidRPr="00D578D2">
              <w:rPr>
                <w:rFonts w:ascii="Arial" w:hAnsi="Arial" w:cs="Arial"/>
                <w:sz w:val="24"/>
              </w:rPr>
              <w:t>second</w:t>
            </w:r>
            <w:r w:rsidRPr="00D578D2">
              <w:rPr>
                <w:rFonts w:ascii="Arial" w:hAnsi="Arial" w:cs="Arial"/>
                <w:spacing w:val="-1"/>
                <w:sz w:val="24"/>
              </w:rPr>
              <w:t xml:space="preserve"> </w:t>
            </w:r>
            <w:r w:rsidRPr="00D578D2">
              <w:rPr>
                <w:rFonts w:ascii="Arial" w:hAnsi="Arial" w:cs="Arial"/>
                <w:sz w:val="24"/>
              </w:rPr>
              <w:t>readings</w:t>
            </w:r>
            <w:r w:rsidRPr="00D578D2">
              <w:rPr>
                <w:rFonts w:ascii="Arial" w:hAnsi="Arial" w:cs="Arial"/>
                <w:spacing w:val="-2"/>
                <w:sz w:val="24"/>
              </w:rPr>
              <w:t xml:space="preserve"> </w:t>
            </w:r>
            <w:r w:rsidRPr="00D578D2">
              <w:rPr>
                <w:rFonts w:ascii="Arial" w:hAnsi="Arial" w:cs="Arial"/>
                <w:sz w:val="24"/>
              </w:rPr>
              <w:t>on college</w:t>
            </w:r>
            <w:r w:rsidRPr="00D578D2">
              <w:rPr>
                <w:rFonts w:ascii="Arial" w:hAnsi="Arial" w:cs="Arial"/>
                <w:spacing w:val="1"/>
                <w:sz w:val="24"/>
              </w:rPr>
              <w:t xml:space="preserve"> </w:t>
            </w:r>
            <w:r w:rsidRPr="00D578D2">
              <w:rPr>
                <w:rFonts w:ascii="Arial" w:hAnsi="Arial" w:cs="Arial"/>
                <w:sz w:val="24"/>
              </w:rPr>
              <w:t>ISERs</w:t>
            </w:r>
            <w:r w:rsidRPr="00D578D2">
              <w:rPr>
                <w:rFonts w:ascii="Arial" w:hAnsi="Arial" w:cs="Arial"/>
                <w:spacing w:val="-2"/>
                <w:sz w:val="24"/>
              </w:rPr>
              <w:t xml:space="preserve"> </w:t>
            </w:r>
            <w:r w:rsidRPr="00D578D2">
              <w:rPr>
                <w:rFonts w:ascii="Arial" w:hAnsi="Arial" w:cs="Arial"/>
                <w:sz w:val="24"/>
              </w:rPr>
              <w:t>and second</w:t>
            </w:r>
            <w:r w:rsidRPr="00D578D2">
              <w:rPr>
                <w:rFonts w:ascii="Arial" w:hAnsi="Arial" w:cs="Arial"/>
                <w:spacing w:val="-1"/>
                <w:sz w:val="24"/>
              </w:rPr>
              <w:t xml:space="preserve"> </w:t>
            </w:r>
            <w:r w:rsidRPr="00D578D2">
              <w:rPr>
                <w:rFonts w:ascii="Arial" w:hAnsi="Arial" w:cs="Arial"/>
                <w:sz w:val="24"/>
              </w:rPr>
              <w:t>readings</w:t>
            </w:r>
            <w:r w:rsidRPr="00D578D2">
              <w:rPr>
                <w:rFonts w:ascii="Arial" w:hAnsi="Arial" w:cs="Arial"/>
                <w:spacing w:val="-2"/>
                <w:sz w:val="24"/>
              </w:rPr>
              <w:t xml:space="preserve"> </w:t>
            </w:r>
            <w:r w:rsidRPr="00D578D2">
              <w:rPr>
                <w:rFonts w:ascii="Arial" w:hAnsi="Arial" w:cs="Arial"/>
                <w:sz w:val="24"/>
                <w:szCs w:val="24"/>
              </w:rPr>
              <w:t>of special reports</w:t>
            </w:r>
            <w:r w:rsidRPr="00D578D2">
              <w:rPr>
                <w:rFonts w:ascii="Arial" w:hAnsi="Arial" w:cs="Arial"/>
                <w:sz w:val="28"/>
                <w:szCs w:val="24"/>
              </w:rPr>
              <w:t xml:space="preserve"> </w:t>
            </w:r>
            <w:r w:rsidRPr="00D578D2">
              <w:rPr>
                <w:rFonts w:ascii="Arial" w:hAnsi="Arial" w:cs="Arial"/>
                <w:sz w:val="24"/>
              </w:rPr>
              <w:t>[</w:t>
            </w:r>
            <w:hyperlink r:id="rId67" w:history="1">
              <w:r w:rsidRPr="0039418E">
                <w:rPr>
                  <w:rStyle w:val="Hyperlink"/>
                  <w:rFonts w:ascii="Arial" w:hAnsi="Arial" w:cs="Arial"/>
                  <w:sz w:val="24"/>
                  <w:highlight w:val="lightGray"/>
                </w:rPr>
                <w:t>III.C.1</w:t>
              </w:r>
            </w:hyperlink>
            <w:r w:rsidRPr="00D578D2">
              <w:rPr>
                <w:rFonts w:ascii="Arial" w:hAnsi="Arial" w:cs="Arial"/>
                <w:sz w:val="24"/>
                <w:highlight w:val="lightGray"/>
              </w:rPr>
              <w:t>,</w:t>
            </w:r>
            <w:r w:rsidRPr="00D578D2">
              <w:rPr>
                <w:rFonts w:ascii="Arial" w:hAnsi="Arial" w:cs="Arial"/>
                <w:sz w:val="24"/>
              </w:rPr>
              <w:t xml:space="preserve"> </w:t>
            </w:r>
            <w:hyperlink r:id="rId68" w:history="1">
              <w:r w:rsidRPr="0039418E">
                <w:rPr>
                  <w:rStyle w:val="Hyperlink"/>
                  <w:rFonts w:ascii="Arial" w:hAnsi="Arial" w:cs="Arial"/>
                  <w:sz w:val="24"/>
                  <w:highlight w:val="lightGray"/>
                </w:rPr>
                <w:t>III.C.2</w:t>
              </w:r>
            </w:hyperlink>
            <w:r w:rsidRPr="00D578D2">
              <w:rPr>
                <w:rFonts w:ascii="Arial" w:hAnsi="Arial" w:cs="Arial"/>
                <w:sz w:val="24"/>
              </w:rPr>
              <w:t xml:space="preserve">] </w:t>
            </w:r>
          </w:p>
          <w:p w14:paraId="59E4D985" w14:textId="5A137584" w:rsidR="009227FB" w:rsidRPr="00CE3AD0" w:rsidRDefault="009227FB" w:rsidP="00DA26E0">
            <w:pPr>
              <w:pStyle w:val="ListParagraph"/>
              <w:numPr>
                <w:ilvl w:val="0"/>
                <w:numId w:val="21"/>
              </w:numPr>
              <w:rPr>
                <w:rFonts w:ascii="Arial" w:hAnsi="Arial" w:cs="Arial"/>
              </w:rPr>
            </w:pPr>
            <w:r>
              <w:rPr>
                <w:rFonts w:ascii="Arial" w:hAnsi="Arial" w:cs="Arial"/>
                <w:sz w:val="24"/>
              </w:rPr>
              <w:t xml:space="preserve">March 9, </w:t>
            </w:r>
            <w:proofErr w:type="gramStart"/>
            <w:r>
              <w:rPr>
                <w:rFonts w:ascii="Arial" w:hAnsi="Arial" w:cs="Arial"/>
                <w:sz w:val="24"/>
              </w:rPr>
              <w:t>2021</w:t>
            </w:r>
            <w:proofErr w:type="gramEnd"/>
            <w:r>
              <w:rPr>
                <w:rFonts w:ascii="Arial" w:hAnsi="Arial" w:cs="Arial"/>
                <w:sz w:val="24"/>
              </w:rPr>
              <w:t xml:space="preserve"> Peralta Announcement </w:t>
            </w:r>
            <w:r w:rsidRPr="009227FB">
              <w:rPr>
                <w:rFonts w:ascii="Arial" w:hAnsi="Arial" w:cs="Arial"/>
                <w:sz w:val="24"/>
                <w:highlight w:val="lightGray"/>
              </w:rPr>
              <w:t>[</w:t>
            </w:r>
            <w:hyperlink r:id="rId69" w:history="1">
              <w:r w:rsidRPr="0039418E">
                <w:rPr>
                  <w:rStyle w:val="Hyperlink"/>
                  <w:rFonts w:ascii="Arial" w:hAnsi="Arial" w:cs="Arial"/>
                  <w:sz w:val="24"/>
                  <w:highlight w:val="lightGray"/>
                </w:rPr>
                <w:t>III.C.3</w:t>
              </w:r>
            </w:hyperlink>
            <w:r w:rsidRPr="009227FB">
              <w:rPr>
                <w:rFonts w:ascii="Arial" w:hAnsi="Arial" w:cs="Arial"/>
                <w:sz w:val="24"/>
                <w:highlight w:val="lightGray"/>
              </w:rPr>
              <w:t>]</w:t>
            </w:r>
          </w:p>
          <w:p w14:paraId="1F1AD848" w14:textId="5FCB4298" w:rsidR="00CE3AD0" w:rsidRPr="00D578D2" w:rsidRDefault="00CE3AD0" w:rsidP="00DA26E0">
            <w:pPr>
              <w:pStyle w:val="ListParagraph"/>
              <w:numPr>
                <w:ilvl w:val="0"/>
                <w:numId w:val="21"/>
              </w:numPr>
              <w:rPr>
                <w:rFonts w:ascii="Arial" w:hAnsi="Arial" w:cs="Arial"/>
              </w:rPr>
            </w:pPr>
            <w:r>
              <w:rPr>
                <w:rFonts w:ascii="Arial" w:hAnsi="Arial" w:cs="Arial"/>
                <w:sz w:val="24"/>
              </w:rPr>
              <w:t xml:space="preserve">March 15, 2021 Chancellor Announcement </w:t>
            </w:r>
            <w:r w:rsidRPr="00E165E5">
              <w:rPr>
                <w:rFonts w:ascii="Arial" w:hAnsi="Arial" w:cs="Arial"/>
                <w:sz w:val="24"/>
                <w:highlight w:val="lightGray"/>
              </w:rPr>
              <w:t>[</w:t>
            </w:r>
            <w:hyperlink r:id="rId70" w:history="1">
              <w:r w:rsidRPr="0039418E">
                <w:rPr>
                  <w:rStyle w:val="Hyperlink"/>
                  <w:rFonts w:ascii="Arial" w:hAnsi="Arial" w:cs="Arial"/>
                  <w:sz w:val="24"/>
                  <w:highlight w:val="lightGray"/>
                </w:rPr>
                <w:t>III.C.4</w:t>
              </w:r>
            </w:hyperlink>
            <w:r w:rsidRPr="00E165E5">
              <w:rPr>
                <w:rFonts w:ascii="Arial" w:hAnsi="Arial" w:cs="Arial"/>
                <w:sz w:val="24"/>
                <w:highlight w:val="lightGray"/>
              </w:rPr>
              <w:t>]</w:t>
            </w:r>
          </w:p>
          <w:p w14:paraId="3AD950EE" w14:textId="77777777" w:rsidR="00ED26FA" w:rsidRPr="00D578D2" w:rsidRDefault="00ED26FA" w:rsidP="00FA3D74">
            <w:pPr>
              <w:rPr>
                <w:rFonts w:ascii="Arial" w:hAnsi="Arial" w:cs="Arial"/>
              </w:rPr>
            </w:pPr>
          </w:p>
        </w:tc>
        <w:tc>
          <w:tcPr>
            <w:tcW w:w="1620" w:type="dxa"/>
            <w:shd w:val="clear" w:color="auto" w:fill="D7E8FB"/>
          </w:tcPr>
          <w:p w14:paraId="3E0291D5" w14:textId="77777777" w:rsidR="00ED26FA" w:rsidRPr="00EB61A5" w:rsidRDefault="00ED26FA" w:rsidP="00FA3D74">
            <w:pPr>
              <w:pStyle w:val="TableParagraph"/>
              <w:tabs>
                <w:tab w:val="left" w:pos="434"/>
              </w:tabs>
              <w:ind w:left="-16" w:right="123"/>
              <w:rPr>
                <w:rFonts w:ascii="Arial" w:hAnsi="Arial" w:cs="Arial"/>
                <w:sz w:val="24"/>
              </w:rPr>
            </w:pPr>
            <w:r w:rsidRPr="00EB61A5">
              <w:rPr>
                <w:rFonts w:ascii="Arial" w:hAnsi="Arial" w:cs="Arial"/>
                <w:sz w:val="24"/>
              </w:rPr>
              <w:t>Monthly</w:t>
            </w:r>
          </w:p>
        </w:tc>
      </w:tr>
      <w:tr w:rsidR="00ED26FA" w:rsidRPr="00EB61A5" w14:paraId="4A26F22B" w14:textId="77777777" w:rsidTr="00FA3D74">
        <w:tc>
          <w:tcPr>
            <w:tcW w:w="3415" w:type="dxa"/>
          </w:tcPr>
          <w:p w14:paraId="6029A83C" w14:textId="77777777" w:rsidR="00ED26FA" w:rsidRPr="00EB61A5" w:rsidRDefault="00ED26FA" w:rsidP="00FA3D74">
            <w:pPr>
              <w:rPr>
                <w:rFonts w:ascii="Arial" w:hAnsi="Arial" w:cs="Arial"/>
                <w:sz w:val="24"/>
                <w:szCs w:val="24"/>
              </w:rPr>
            </w:pPr>
            <w:r w:rsidRPr="00EB61A5">
              <w:rPr>
                <w:rFonts w:ascii="Arial" w:hAnsi="Arial" w:cs="Arial"/>
                <w:sz w:val="24"/>
              </w:rPr>
              <w:t>D. Closely monitor the development of the</w:t>
            </w:r>
            <w:r w:rsidRPr="00EB61A5">
              <w:rPr>
                <w:rFonts w:ascii="Arial" w:hAnsi="Arial" w:cs="Arial"/>
                <w:spacing w:val="1"/>
                <w:sz w:val="24"/>
              </w:rPr>
              <w:t xml:space="preserve"> </w:t>
            </w:r>
            <w:r w:rsidRPr="00EB61A5">
              <w:rPr>
                <w:rFonts w:ascii="Arial" w:hAnsi="Arial" w:cs="Arial"/>
                <w:sz w:val="24"/>
              </w:rPr>
              <w:t>fiscal report due to the Commission on</w:t>
            </w:r>
            <w:r w:rsidRPr="00EB61A5">
              <w:rPr>
                <w:rFonts w:ascii="Arial" w:hAnsi="Arial" w:cs="Arial"/>
                <w:spacing w:val="1"/>
                <w:sz w:val="24"/>
              </w:rPr>
              <w:t xml:space="preserve"> </w:t>
            </w:r>
            <w:r w:rsidRPr="00EB61A5">
              <w:rPr>
                <w:rFonts w:ascii="Arial" w:hAnsi="Arial" w:cs="Arial"/>
                <w:sz w:val="24"/>
              </w:rPr>
              <w:t>November</w:t>
            </w:r>
            <w:r w:rsidRPr="00EB61A5">
              <w:rPr>
                <w:rFonts w:ascii="Arial" w:hAnsi="Arial" w:cs="Arial"/>
                <w:spacing w:val="-4"/>
                <w:sz w:val="24"/>
              </w:rPr>
              <w:t xml:space="preserve"> </w:t>
            </w:r>
            <w:r w:rsidRPr="00EB61A5">
              <w:rPr>
                <w:rFonts w:ascii="Arial" w:hAnsi="Arial" w:cs="Arial"/>
                <w:sz w:val="24"/>
              </w:rPr>
              <w:t>1</w:t>
            </w:r>
            <w:r w:rsidRPr="00EB61A5">
              <w:rPr>
                <w:rFonts w:ascii="Arial" w:hAnsi="Arial" w:cs="Arial"/>
                <w:spacing w:val="-2"/>
                <w:sz w:val="24"/>
              </w:rPr>
              <w:t xml:space="preserve"> </w:t>
            </w:r>
            <w:r w:rsidRPr="00EB61A5">
              <w:rPr>
                <w:rFonts w:ascii="Arial" w:hAnsi="Arial" w:cs="Arial"/>
                <w:sz w:val="24"/>
              </w:rPr>
              <w:t>and</w:t>
            </w:r>
            <w:r w:rsidRPr="00EB61A5">
              <w:rPr>
                <w:rFonts w:ascii="Arial" w:hAnsi="Arial" w:cs="Arial"/>
                <w:spacing w:val="-2"/>
                <w:sz w:val="24"/>
              </w:rPr>
              <w:t xml:space="preserve"> </w:t>
            </w:r>
            <w:r w:rsidRPr="00EB61A5">
              <w:rPr>
                <w:rFonts w:ascii="Arial" w:hAnsi="Arial" w:cs="Arial"/>
                <w:sz w:val="24"/>
              </w:rPr>
              <w:t>approve</w:t>
            </w:r>
            <w:r w:rsidRPr="00EB61A5">
              <w:rPr>
                <w:rFonts w:ascii="Arial" w:hAnsi="Arial" w:cs="Arial"/>
                <w:spacing w:val="-2"/>
                <w:sz w:val="24"/>
              </w:rPr>
              <w:t xml:space="preserve"> </w:t>
            </w:r>
            <w:r w:rsidRPr="00EB61A5">
              <w:rPr>
                <w:rFonts w:ascii="Arial" w:hAnsi="Arial" w:cs="Arial"/>
                <w:sz w:val="24"/>
              </w:rPr>
              <w:t>it</w:t>
            </w:r>
            <w:r w:rsidRPr="00EB61A5">
              <w:rPr>
                <w:rFonts w:ascii="Arial" w:hAnsi="Arial" w:cs="Arial"/>
                <w:spacing w:val="-2"/>
                <w:sz w:val="24"/>
              </w:rPr>
              <w:t xml:space="preserve"> </w:t>
            </w:r>
            <w:r w:rsidRPr="00EB61A5">
              <w:rPr>
                <w:rFonts w:ascii="Arial" w:hAnsi="Arial" w:cs="Arial"/>
                <w:sz w:val="24"/>
              </w:rPr>
              <w:t>upon</w:t>
            </w:r>
            <w:r w:rsidRPr="00EB61A5">
              <w:rPr>
                <w:rFonts w:ascii="Arial" w:hAnsi="Arial" w:cs="Arial"/>
                <w:spacing w:val="-2"/>
                <w:sz w:val="24"/>
              </w:rPr>
              <w:t xml:space="preserve"> </w:t>
            </w:r>
            <w:r w:rsidRPr="00EB61A5">
              <w:rPr>
                <w:rFonts w:ascii="Arial" w:hAnsi="Arial" w:cs="Arial"/>
                <w:sz w:val="24"/>
              </w:rPr>
              <w:t>completion.</w:t>
            </w:r>
          </w:p>
        </w:tc>
        <w:tc>
          <w:tcPr>
            <w:tcW w:w="8010" w:type="dxa"/>
          </w:tcPr>
          <w:p w14:paraId="3927EED9" w14:textId="18AFAE52" w:rsidR="00ED26FA" w:rsidRPr="00D578D2" w:rsidRDefault="00ED26FA" w:rsidP="00DA26E0">
            <w:pPr>
              <w:pStyle w:val="ListParagraph"/>
              <w:numPr>
                <w:ilvl w:val="0"/>
                <w:numId w:val="21"/>
              </w:numPr>
              <w:rPr>
                <w:rFonts w:ascii="Arial" w:hAnsi="Arial" w:cs="Arial"/>
              </w:rPr>
            </w:pPr>
            <w:r w:rsidRPr="00D578D2">
              <w:rPr>
                <w:rFonts w:ascii="Arial" w:hAnsi="Arial" w:cs="Arial"/>
                <w:sz w:val="24"/>
              </w:rPr>
              <w:t>9/29/20Progress</w:t>
            </w:r>
            <w:r w:rsidRPr="00D578D2">
              <w:rPr>
                <w:rFonts w:ascii="Arial" w:hAnsi="Arial" w:cs="Arial"/>
                <w:spacing w:val="-2"/>
                <w:sz w:val="24"/>
              </w:rPr>
              <w:t xml:space="preserve"> </w:t>
            </w:r>
            <w:r w:rsidRPr="00D578D2">
              <w:rPr>
                <w:rFonts w:ascii="Arial" w:hAnsi="Arial" w:cs="Arial"/>
                <w:sz w:val="24"/>
              </w:rPr>
              <w:t>reports</w:t>
            </w:r>
            <w:r w:rsidRPr="00D578D2">
              <w:rPr>
                <w:rFonts w:ascii="Arial" w:hAnsi="Arial" w:cs="Arial"/>
                <w:spacing w:val="-1"/>
                <w:sz w:val="24"/>
              </w:rPr>
              <w:t xml:space="preserve"> </w:t>
            </w:r>
            <w:r w:rsidRPr="00D578D2">
              <w:rPr>
                <w:rFonts w:ascii="Arial" w:hAnsi="Arial" w:cs="Arial"/>
                <w:sz w:val="24"/>
              </w:rPr>
              <w:t>on</w:t>
            </w:r>
            <w:r w:rsidRPr="00D578D2">
              <w:rPr>
                <w:rFonts w:ascii="Arial" w:hAnsi="Arial" w:cs="Arial"/>
                <w:spacing w:val="-1"/>
                <w:sz w:val="24"/>
              </w:rPr>
              <w:t xml:space="preserve"> </w:t>
            </w:r>
            <w:r w:rsidRPr="00D578D2">
              <w:rPr>
                <w:rFonts w:ascii="Arial" w:hAnsi="Arial" w:cs="Arial"/>
                <w:sz w:val="24"/>
              </w:rPr>
              <w:t>Special</w:t>
            </w:r>
            <w:r w:rsidRPr="00D578D2">
              <w:rPr>
                <w:rFonts w:ascii="Arial" w:hAnsi="Arial" w:cs="Arial"/>
                <w:spacing w:val="-1"/>
                <w:sz w:val="24"/>
              </w:rPr>
              <w:t xml:space="preserve"> </w:t>
            </w:r>
            <w:r w:rsidRPr="00D578D2">
              <w:rPr>
                <w:rFonts w:ascii="Arial" w:hAnsi="Arial" w:cs="Arial"/>
                <w:sz w:val="24"/>
              </w:rPr>
              <w:t>Report</w:t>
            </w:r>
            <w:r w:rsidRPr="00D578D2">
              <w:rPr>
                <w:rFonts w:ascii="Arial" w:hAnsi="Arial" w:cs="Arial"/>
                <w:spacing w:val="-2"/>
                <w:sz w:val="24"/>
              </w:rPr>
              <w:t xml:space="preserve"> </w:t>
            </w:r>
            <w:r w:rsidRPr="00D578D2">
              <w:rPr>
                <w:rFonts w:ascii="Arial" w:hAnsi="Arial" w:cs="Arial"/>
                <w:sz w:val="24"/>
              </w:rPr>
              <w:t>were</w:t>
            </w:r>
            <w:r w:rsidRPr="00D578D2">
              <w:rPr>
                <w:rFonts w:ascii="Arial" w:hAnsi="Arial" w:cs="Arial"/>
                <w:spacing w:val="-2"/>
                <w:sz w:val="24"/>
              </w:rPr>
              <w:t xml:space="preserve"> </w:t>
            </w:r>
            <w:r w:rsidRPr="00D578D2">
              <w:rPr>
                <w:rFonts w:ascii="Arial" w:hAnsi="Arial" w:cs="Arial"/>
                <w:sz w:val="24"/>
              </w:rPr>
              <w:t>presented</w:t>
            </w:r>
            <w:r w:rsidRPr="00D578D2">
              <w:rPr>
                <w:rFonts w:ascii="Arial" w:hAnsi="Arial" w:cs="Arial"/>
                <w:spacing w:val="1"/>
                <w:sz w:val="24"/>
              </w:rPr>
              <w:t xml:space="preserve"> </w:t>
            </w:r>
            <w:r w:rsidRPr="00D578D2">
              <w:rPr>
                <w:rFonts w:ascii="Arial" w:hAnsi="Arial" w:cs="Arial"/>
                <w:sz w:val="24"/>
              </w:rPr>
              <w:t>to</w:t>
            </w:r>
            <w:r w:rsidRPr="00D578D2">
              <w:rPr>
                <w:rFonts w:ascii="Arial" w:hAnsi="Arial" w:cs="Arial"/>
                <w:spacing w:val="-1"/>
                <w:sz w:val="24"/>
              </w:rPr>
              <w:t xml:space="preserve"> </w:t>
            </w:r>
            <w:r w:rsidRPr="00D578D2">
              <w:rPr>
                <w:rFonts w:ascii="Arial" w:hAnsi="Arial" w:cs="Arial"/>
                <w:sz w:val="24"/>
              </w:rPr>
              <w:t>the</w:t>
            </w:r>
            <w:r w:rsidRPr="00D578D2">
              <w:rPr>
                <w:rFonts w:ascii="Arial" w:hAnsi="Arial" w:cs="Arial"/>
                <w:spacing w:val="-3"/>
                <w:sz w:val="24"/>
              </w:rPr>
              <w:t xml:space="preserve"> </w:t>
            </w:r>
            <w:r w:rsidRPr="00D578D2">
              <w:rPr>
                <w:rFonts w:ascii="Arial" w:hAnsi="Arial" w:cs="Arial"/>
                <w:sz w:val="24"/>
              </w:rPr>
              <w:t>Board</w:t>
            </w:r>
            <w:r w:rsidRPr="00D578D2">
              <w:rPr>
                <w:rFonts w:ascii="Arial" w:hAnsi="Arial" w:cs="Arial"/>
                <w:spacing w:val="-1"/>
                <w:sz w:val="24"/>
              </w:rPr>
              <w:t xml:space="preserve"> </w:t>
            </w:r>
            <w:r w:rsidRPr="00D578D2">
              <w:rPr>
                <w:rFonts w:ascii="Arial" w:hAnsi="Arial" w:cs="Arial"/>
                <w:sz w:val="24"/>
              </w:rPr>
              <w:t xml:space="preserve">on </w:t>
            </w:r>
            <w:r w:rsidRPr="00D578D2">
              <w:rPr>
                <w:rFonts w:ascii="Arial" w:hAnsi="Arial" w:cs="Arial"/>
                <w:sz w:val="24"/>
                <w:szCs w:val="24"/>
              </w:rPr>
              <w:t>reports</w:t>
            </w:r>
            <w:r w:rsidRPr="00D578D2">
              <w:rPr>
                <w:rFonts w:ascii="Arial" w:hAnsi="Arial" w:cs="Arial"/>
                <w:sz w:val="28"/>
                <w:szCs w:val="24"/>
              </w:rPr>
              <w:t xml:space="preserve"> </w:t>
            </w:r>
            <w:r w:rsidRPr="00D578D2">
              <w:rPr>
                <w:rFonts w:ascii="Arial" w:hAnsi="Arial" w:cs="Arial"/>
                <w:sz w:val="24"/>
              </w:rPr>
              <w:t>[</w:t>
            </w:r>
            <w:hyperlink r:id="rId71" w:history="1">
              <w:r w:rsidRPr="0039418E">
                <w:rPr>
                  <w:rStyle w:val="Hyperlink"/>
                  <w:rFonts w:ascii="Arial" w:hAnsi="Arial" w:cs="Arial"/>
                  <w:sz w:val="24"/>
                  <w:highlight w:val="lightGray"/>
                </w:rPr>
                <w:t>III.C.1</w:t>
              </w:r>
            </w:hyperlink>
            <w:r w:rsidRPr="00D578D2">
              <w:rPr>
                <w:rFonts w:ascii="Arial" w:hAnsi="Arial" w:cs="Arial"/>
                <w:sz w:val="24"/>
                <w:highlight w:val="lightGray"/>
              </w:rPr>
              <w:t xml:space="preserve">, </w:t>
            </w:r>
            <w:hyperlink r:id="rId72" w:history="1">
              <w:r w:rsidRPr="0039418E">
                <w:rPr>
                  <w:rStyle w:val="Hyperlink"/>
                  <w:rFonts w:ascii="Arial" w:hAnsi="Arial" w:cs="Arial"/>
                  <w:sz w:val="24"/>
                  <w:highlight w:val="lightGray"/>
                </w:rPr>
                <w:t>III.C.2</w:t>
              </w:r>
            </w:hyperlink>
            <w:r w:rsidRPr="00D578D2">
              <w:rPr>
                <w:rFonts w:ascii="Arial" w:hAnsi="Arial" w:cs="Arial"/>
                <w:sz w:val="24"/>
              </w:rPr>
              <w:t xml:space="preserve">] </w:t>
            </w:r>
          </w:p>
          <w:p w14:paraId="4C02C7A2" w14:textId="77777777" w:rsidR="00ED26FA" w:rsidRPr="00D578D2" w:rsidRDefault="00ED26FA" w:rsidP="00FA3D74">
            <w:pPr>
              <w:pStyle w:val="TableParagraph"/>
              <w:ind w:left="720"/>
              <w:rPr>
                <w:rFonts w:ascii="Arial" w:hAnsi="Arial" w:cs="Arial"/>
                <w:sz w:val="24"/>
              </w:rPr>
            </w:pPr>
            <w:r w:rsidRPr="00D578D2">
              <w:rPr>
                <w:rFonts w:ascii="Arial" w:hAnsi="Arial" w:cs="Arial"/>
                <w:sz w:val="24"/>
              </w:rPr>
              <w:t>-1</w:t>
            </w:r>
            <w:r w:rsidRPr="00D578D2">
              <w:rPr>
                <w:rFonts w:ascii="Arial" w:hAnsi="Arial" w:cs="Arial"/>
                <w:sz w:val="24"/>
                <w:vertAlign w:val="superscript"/>
              </w:rPr>
              <w:t>st</w:t>
            </w:r>
            <w:r w:rsidRPr="00D578D2">
              <w:rPr>
                <w:rFonts w:ascii="Arial" w:hAnsi="Arial" w:cs="Arial"/>
                <w:spacing w:val="-1"/>
                <w:sz w:val="24"/>
              </w:rPr>
              <w:t xml:space="preserve"> </w:t>
            </w:r>
            <w:r w:rsidRPr="00D578D2">
              <w:rPr>
                <w:rFonts w:ascii="Arial" w:hAnsi="Arial" w:cs="Arial"/>
                <w:sz w:val="24"/>
              </w:rPr>
              <w:t>reading</w:t>
            </w:r>
            <w:r w:rsidRPr="00D578D2">
              <w:rPr>
                <w:rFonts w:ascii="Arial" w:hAnsi="Arial" w:cs="Arial"/>
                <w:spacing w:val="-1"/>
                <w:sz w:val="24"/>
              </w:rPr>
              <w:t xml:space="preserve"> </w:t>
            </w:r>
            <w:r w:rsidRPr="00D578D2">
              <w:rPr>
                <w:rFonts w:ascii="Arial" w:hAnsi="Arial" w:cs="Arial"/>
                <w:sz w:val="24"/>
              </w:rPr>
              <w:t>10/13/20</w:t>
            </w:r>
          </w:p>
          <w:p w14:paraId="21B172A9" w14:textId="77777777" w:rsidR="00ED26FA" w:rsidRPr="00D578D2" w:rsidRDefault="00ED26FA" w:rsidP="00DA26E0">
            <w:pPr>
              <w:pStyle w:val="TableParagraph"/>
              <w:numPr>
                <w:ilvl w:val="0"/>
                <w:numId w:val="22"/>
              </w:numPr>
              <w:tabs>
                <w:tab w:val="left" w:pos="827"/>
                <w:tab w:val="left" w:pos="828"/>
              </w:tabs>
              <w:rPr>
                <w:rFonts w:ascii="Arial" w:hAnsi="Arial" w:cs="Arial"/>
                <w:sz w:val="24"/>
              </w:rPr>
            </w:pPr>
            <w:r w:rsidRPr="00D578D2">
              <w:rPr>
                <w:rFonts w:ascii="Arial" w:hAnsi="Arial" w:cs="Arial"/>
                <w:sz w:val="24"/>
              </w:rPr>
              <w:t>2</w:t>
            </w:r>
            <w:r w:rsidRPr="00D578D2">
              <w:rPr>
                <w:rFonts w:ascii="Arial" w:hAnsi="Arial" w:cs="Arial"/>
                <w:sz w:val="24"/>
                <w:vertAlign w:val="superscript"/>
              </w:rPr>
              <w:t>nd</w:t>
            </w:r>
            <w:r w:rsidRPr="00D578D2">
              <w:rPr>
                <w:rFonts w:ascii="Arial" w:hAnsi="Arial" w:cs="Arial"/>
                <w:sz w:val="24"/>
              </w:rPr>
              <w:t xml:space="preserve"> reading 10/27/20</w:t>
            </w:r>
          </w:p>
          <w:p w14:paraId="2F888AF2" w14:textId="77777777" w:rsidR="00ED26FA" w:rsidRPr="00D578D2" w:rsidRDefault="00ED26FA" w:rsidP="00DA26E0">
            <w:pPr>
              <w:pStyle w:val="ListParagraph"/>
              <w:numPr>
                <w:ilvl w:val="0"/>
                <w:numId w:val="30"/>
              </w:numPr>
              <w:rPr>
                <w:rFonts w:ascii="Arial" w:hAnsi="Arial" w:cs="Arial"/>
                <w:sz w:val="24"/>
              </w:rPr>
            </w:pPr>
            <w:r w:rsidRPr="00D578D2">
              <w:rPr>
                <w:rFonts w:ascii="Arial" w:hAnsi="Arial" w:cs="Arial"/>
                <w:sz w:val="24"/>
              </w:rPr>
              <w:t>Other</w:t>
            </w:r>
            <w:r w:rsidRPr="00D578D2">
              <w:rPr>
                <w:rFonts w:ascii="Arial" w:hAnsi="Arial" w:cs="Arial"/>
                <w:spacing w:val="-3"/>
                <w:sz w:val="24"/>
              </w:rPr>
              <w:t xml:space="preserve"> </w:t>
            </w:r>
            <w:r w:rsidRPr="00D578D2">
              <w:rPr>
                <w:rFonts w:ascii="Arial" w:hAnsi="Arial" w:cs="Arial"/>
                <w:sz w:val="24"/>
              </w:rPr>
              <w:t>meetings</w:t>
            </w:r>
            <w:r w:rsidRPr="00D578D2">
              <w:rPr>
                <w:rFonts w:ascii="Arial" w:hAnsi="Arial" w:cs="Arial"/>
                <w:spacing w:val="-1"/>
                <w:sz w:val="24"/>
              </w:rPr>
              <w:t xml:space="preserve"> </w:t>
            </w:r>
            <w:r w:rsidRPr="00D578D2">
              <w:rPr>
                <w:rFonts w:ascii="Arial" w:hAnsi="Arial" w:cs="Arial"/>
                <w:sz w:val="24"/>
              </w:rPr>
              <w:t>college</w:t>
            </w:r>
            <w:r w:rsidRPr="00D578D2">
              <w:rPr>
                <w:rFonts w:ascii="Arial" w:hAnsi="Arial" w:cs="Arial"/>
                <w:spacing w:val="-3"/>
                <w:sz w:val="24"/>
              </w:rPr>
              <w:t xml:space="preserve"> </w:t>
            </w:r>
            <w:r w:rsidRPr="00D578D2">
              <w:rPr>
                <w:rFonts w:ascii="Arial" w:hAnsi="Arial" w:cs="Arial"/>
                <w:sz w:val="24"/>
              </w:rPr>
              <w:t>presidents</w:t>
            </w:r>
            <w:r w:rsidRPr="00D578D2">
              <w:rPr>
                <w:rFonts w:ascii="Arial" w:hAnsi="Arial" w:cs="Arial"/>
                <w:spacing w:val="-1"/>
                <w:sz w:val="24"/>
              </w:rPr>
              <w:t xml:space="preserve"> </w:t>
            </w:r>
            <w:r w:rsidRPr="00D578D2">
              <w:rPr>
                <w:rFonts w:ascii="Arial" w:hAnsi="Arial" w:cs="Arial"/>
                <w:sz w:val="24"/>
              </w:rPr>
              <w:t>informally</w:t>
            </w:r>
            <w:r w:rsidRPr="00D578D2">
              <w:rPr>
                <w:rFonts w:ascii="Arial" w:hAnsi="Arial" w:cs="Arial"/>
                <w:spacing w:val="-2"/>
                <w:sz w:val="24"/>
              </w:rPr>
              <w:t xml:space="preserve"> </w:t>
            </w:r>
            <w:r w:rsidRPr="00D578D2">
              <w:rPr>
                <w:rFonts w:ascii="Arial" w:hAnsi="Arial" w:cs="Arial"/>
                <w:sz w:val="24"/>
              </w:rPr>
              <w:t>presented</w:t>
            </w:r>
            <w:r w:rsidRPr="00D578D2">
              <w:rPr>
                <w:rFonts w:ascii="Arial" w:hAnsi="Arial" w:cs="Arial"/>
                <w:spacing w:val="-1"/>
                <w:sz w:val="24"/>
              </w:rPr>
              <w:t xml:space="preserve"> </w:t>
            </w:r>
            <w:r w:rsidRPr="00D578D2">
              <w:rPr>
                <w:rFonts w:ascii="Arial" w:hAnsi="Arial" w:cs="Arial"/>
                <w:sz w:val="24"/>
              </w:rPr>
              <w:t>on</w:t>
            </w:r>
            <w:r w:rsidRPr="00D578D2">
              <w:rPr>
                <w:rFonts w:ascii="Arial" w:hAnsi="Arial" w:cs="Arial"/>
                <w:spacing w:val="-2"/>
                <w:sz w:val="24"/>
              </w:rPr>
              <w:t xml:space="preserve"> </w:t>
            </w:r>
            <w:r w:rsidRPr="00D578D2">
              <w:rPr>
                <w:rFonts w:ascii="Arial" w:hAnsi="Arial" w:cs="Arial"/>
                <w:sz w:val="24"/>
              </w:rPr>
              <w:t>status</w:t>
            </w:r>
          </w:p>
          <w:p w14:paraId="24473FAE" w14:textId="77777777" w:rsidR="00ED26FA" w:rsidRPr="00D578D2" w:rsidRDefault="00ED26FA" w:rsidP="00FA3D74">
            <w:pPr>
              <w:rPr>
                <w:rFonts w:ascii="Arial" w:hAnsi="Arial" w:cs="Arial"/>
              </w:rPr>
            </w:pPr>
          </w:p>
        </w:tc>
        <w:tc>
          <w:tcPr>
            <w:tcW w:w="1620" w:type="dxa"/>
          </w:tcPr>
          <w:p w14:paraId="5C62C0EA" w14:textId="77777777" w:rsidR="00ED26FA" w:rsidRDefault="00ED26FA" w:rsidP="00FA3D74">
            <w:pPr>
              <w:ind w:left="-16"/>
              <w:rPr>
                <w:rFonts w:ascii="Arial" w:hAnsi="Arial" w:cs="Arial"/>
                <w:sz w:val="24"/>
              </w:rPr>
            </w:pPr>
            <w:r>
              <w:rPr>
                <w:rFonts w:ascii="Arial" w:hAnsi="Arial" w:cs="Arial"/>
                <w:sz w:val="24"/>
              </w:rPr>
              <w:t>Completed</w:t>
            </w:r>
          </w:p>
          <w:p w14:paraId="538FAE84" w14:textId="77777777" w:rsidR="00ED26FA" w:rsidRPr="00EB61A5" w:rsidRDefault="00ED26FA" w:rsidP="00FA3D74">
            <w:pPr>
              <w:ind w:left="-16"/>
              <w:rPr>
                <w:rFonts w:ascii="Arial" w:hAnsi="Arial" w:cs="Arial"/>
                <w:sz w:val="24"/>
              </w:rPr>
            </w:pPr>
            <w:r>
              <w:rPr>
                <w:rFonts w:ascii="Arial" w:hAnsi="Arial" w:cs="Arial"/>
                <w:sz w:val="24"/>
              </w:rPr>
              <w:t>New report due October 1, 2021</w:t>
            </w:r>
          </w:p>
        </w:tc>
      </w:tr>
      <w:tr w:rsidR="00ED26FA" w:rsidRPr="00EB61A5" w14:paraId="15F24171" w14:textId="77777777" w:rsidTr="00FA3D74">
        <w:tc>
          <w:tcPr>
            <w:tcW w:w="3415" w:type="dxa"/>
            <w:shd w:val="clear" w:color="auto" w:fill="D7E8FB"/>
          </w:tcPr>
          <w:p w14:paraId="53252AE5" w14:textId="77777777" w:rsidR="00ED26FA" w:rsidRPr="00EB61A5" w:rsidRDefault="00ED26FA" w:rsidP="00FA3D74">
            <w:pPr>
              <w:rPr>
                <w:rFonts w:ascii="Arial" w:hAnsi="Arial" w:cs="Arial"/>
                <w:sz w:val="24"/>
                <w:szCs w:val="24"/>
              </w:rPr>
            </w:pPr>
            <w:r w:rsidRPr="00EB61A5">
              <w:rPr>
                <w:rFonts w:ascii="Arial" w:hAnsi="Arial" w:cs="Arial"/>
                <w:sz w:val="24"/>
              </w:rPr>
              <w:t>E.</w:t>
            </w:r>
            <w:r w:rsidRPr="00EB61A5">
              <w:rPr>
                <w:rFonts w:ascii="Arial" w:hAnsi="Arial" w:cs="Arial"/>
                <w:spacing w:val="1"/>
                <w:sz w:val="24"/>
              </w:rPr>
              <w:t xml:space="preserve"> </w:t>
            </w:r>
            <w:r w:rsidRPr="00EB61A5">
              <w:rPr>
                <w:rFonts w:ascii="Arial" w:hAnsi="Arial" w:cs="Arial"/>
                <w:sz w:val="24"/>
              </w:rPr>
              <w:t xml:space="preserve">Working through the chancellor, </w:t>
            </w:r>
            <w:r w:rsidRPr="002B539D">
              <w:rPr>
                <w:rFonts w:ascii="Arial" w:hAnsi="Arial" w:cs="Arial"/>
                <w:sz w:val="24"/>
                <w:szCs w:val="24"/>
              </w:rPr>
              <w:t>ensure that</w:t>
            </w:r>
            <w:r w:rsidRPr="002B539D">
              <w:rPr>
                <w:rFonts w:ascii="Arial" w:hAnsi="Arial" w:cs="Arial"/>
                <w:spacing w:val="-2"/>
                <w:sz w:val="28"/>
                <w:szCs w:val="24"/>
              </w:rPr>
              <w:t xml:space="preserve"> </w:t>
            </w:r>
            <w:r w:rsidRPr="00EB61A5">
              <w:rPr>
                <w:rFonts w:ascii="Arial" w:hAnsi="Arial" w:cs="Arial"/>
                <w:sz w:val="24"/>
              </w:rPr>
              <w:t>the</w:t>
            </w:r>
            <w:r w:rsidRPr="00EB61A5">
              <w:rPr>
                <w:rFonts w:ascii="Arial" w:hAnsi="Arial" w:cs="Arial"/>
                <w:spacing w:val="-3"/>
                <w:sz w:val="24"/>
              </w:rPr>
              <w:t xml:space="preserve"> </w:t>
            </w:r>
            <w:r w:rsidRPr="00EB61A5">
              <w:rPr>
                <w:rFonts w:ascii="Arial" w:hAnsi="Arial" w:cs="Arial"/>
                <w:sz w:val="24"/>
              </w:rPr>
              <w:t>District</w:t>
            </w:r>
            <w:r w:rsidRPr="00EB61A5">
              <w:rPr>
                <w:rFonts w:ascii="Arial" w:hAnsi="Arial" w:cs="Arial"/>
                <w:spacing w:val="-1"/>
                <w:sz w:val="24"/>
              </w:rPr>
              <w:t xml:space="preserve"> </w:t>
            </w:r>
            <w:r w:rsidRPr="00EB61A5">
              <w:rPr>
                <w:rFonts w:ascii="Arial" w:hAnsi="Arial" w:cs="Arial"/>
                <w:sz w:val="24"/>
              </w:rPr>
              <w:t>and</w:t>
            </w:r>
            <w:r w:rsidRPr="00EB61A5">
              <w:rPr>
                <w:rFonts w:ascii="Arial" w:hAnsi="Arial" w:cs="Arial"/>
                <w:spacing w:val="-2"/>
                <w:sz w:val="24"/>
              </w:rPr>
              <w:t xml:space="preserve"> </w:t>
            </w:r>
            <w:r w:rsidRPr="00EB61A5">
              <w:rPr>
                <w:rFonts w:ascii="Arial" w:hAnsi="Arial" w:cs="Arial"/>
                <w:sz w:val="24"/>
              </w:rPr>
              <w:t>the</w:t>
            </w:r>
            <w:r w:rsidRPr="00EB61A5">
              <w:rPr>
                <w:rFonts w:ascii="Arial" w:hAnsi="Arial" w:cs="Arial"/>
                <w:spacing w:val="-1"/>
                <w:sz w:val="24"/>
              </w:rPr>
              <w:t xml:space="preserve"> </w:t>
            </w:r>
            <w:r w:rsidRPr="00EB61A5">
              <w:rPr>
                <w:rFonts w:ascii="Arial" w:hAnsi="Arial" w:cs="Arial"/>
                <w:sz w:val="24"/>
              </w:rPr>
              <w:t>Board</w:t>
            </w:r>
            <w:r w:rsidRPr="00EB61A5">
              <w:rPr>
                <w:rFonts w:ascii="Arial" w:hAnsi="Arial" w:cs="Arial"/>
                <w:spacing w:val="-1"/>
                <w:sz w:val="24"/>
              </w:rPr>
              <w:t xml:space="preserve"> </w:t>
            </w:r>
            <w:r w:rsidRPr="00EB61A5">
              <w:rPr>
                <w:rFonts w:ascii="Arial" w:hAnsi="Arial" w:cs="Arial"/>
                <w:sz w:val="24"/>
              </w:rPr>
              <w:t>are</w:t>
            </w:r>
            <w:r w:rsidRPr="00EB61A5">
              <w:rPr>
                <w:rFonts w:ascii="Arial" w:hAnsi="Arial" w:cs="Arial"/>
                <w:spacing w:val="-3"/>
                <w:sz w:val="24"/>
              </w:rPr>
              <w:t xml:space="preserve"> </w:t>
            </w:r>
            <w:r w:rsidRPr="002B539D">
              <w:rPr>
                <w:rFonts w:ascii="Arial" w:hAnsi="Arial" w:cs="Arial"/>
                <w:sz w:val="24"/>
                <w:szCs w:val="24"/>
              </w:rPr>
              <w:t>prepared for the</w:t>
            </w:r>
            <w:r w:rsidRPr="002B539D">
              <w:rPr>
                <w:rFonts w:ascii="Arial" w:hAnsi="Arial" w:cs="Arial"/>
                <w:sz w:val="28"/>
                <w:szCs w:val="24"/>
              </w:rPr>
              <w:t xml:space="preserve"> </w:t>
            </w:r>
            <w:r w:rsidRPr="00EB61A5">
              <w:rPr>
                <w:rFonts w:ascii="Arial" w:hAnsi="Arial" w:cs="Arial"/>
                <w:sz w:val="24"/>
              </w:rPr>
              <w:t>follow-up visit to the report in</w:t>
            </w:r>
            <w:r w:rsidRPr="00EB61A5">
              <w:rPr>
                <w:rFonts w:ascii="Arial" w:hAnsi="Arial" w:cs="Arial"/>
                <w:spacing w:val="1"/>
                <w:sz w:val="24"/>
              </w:rPr>
              <w:t xml:space="preserve"> </w:t>
            </w:r>
            <w:r>
              <w:rPr>
                <w:rFonts w:ascii="Arial" w:hAnsi="Arial" w:cs="Arial"/>
                <w:spacing w:val="1"/>
                <w:sz w:val="24"/>
              </w:rPr>
              <w:t>November.</w:t>
            </w:r>
          </w:p>
        </w:tc>
        <w:tc>
          <w:tcPr>
            <w:tcW w:w="8010" w:type="dxa"/>
            <w:shd w:val="clear" w:color="auto" w:fill="D7E8FB"/>
          </w:tcPr>
          <w:p w14:paraId="53EB73C6" w14:textId="77777777" w:rsidR="00ED26FA" w:rsidRPr="00B74B27" w:rsidRDefault="00ED26FA" w:rsidP="00DA26E0">
            <w:pPr>
              <w:pStyle w:val="TableParagraph"/>
              <w:numPr>
                <w:ilvl w:val="0"/>
                <w:numId w:val="29"/>
              </w:numPr>
              <w:ind w:right="183"/>
              <w:rPr>
                <w:rFonts w:ascii="Arial" w:hAnsi="Arial" w:cs="Arial"/>
                <w:sz w:val="24"/>
                <w:u w:val="single"/>
              </w:rPr>
            </w:pPr>
            <w:r w:rsidRPr="00EB61A5">
              <w:rPr>
                <w:rFonts w:ascii="Arial" w:hAnsi="Arial" w:cs="Arial"/>
                <w:sz w:val="24"/>
              </w:rPr>
              <w:t>9/15/20 -</w:t>
            </w:r>
            <w:r w:rsidRPr="00EB61A5">
              <w:rPr>
                <w:rFonts w:ascii="Arial" w:hAnsi="Arial" w:cs="Arial"/>
                <w:spacing w:val="1"/>
                <w:sz w:val="24"/>
              </w:rPr>
              <w:t xml:space="preserve"> </w:t>
            </w:r>
            <w:hyperlink r:id="rId73" w:history="1">
              <w:r w:rsidRPr="00B74B27">
                <w:rPr>
                  <w:rStyle w:val="Hyperlink"/>
                  <w:rFonts w:ascii="Arial" w:hAnsi="Arial" w:cs="Arial"/>
                  <w:sz w:val="24"/>
                </w:rPr>
                <w:t>https://youtu.be/Aj4s2-snLB0</w:t>
              </w:r>
            </w:hyperlink>
            <w:r w:rsidRPr="00EB61A5">
              <w:rPr>
                <w:rFonts w:ascii="Arial" w:hAnsi="Arial" w:cs="Arial"/>
                <w:sz w:val="24"/>
              </w:rPr>
              <w:t xml:space="preserve"> - college presidents and CW discussing November </w:t>
            </w:r>
            <w:r w:rsidRPr="00B74B27">
              <w:rPr>
                <w:rFonts w:ascii="Arial" w:hAnsi="Arial" w:cs="Arial"/>
                <w:sz w:val="24"/>
                <w:szCs w:val="24"/>
              </w:rPr>
              <w:t>visit prep</w:t>
            </w:r>
          </w:p>
          <w:p w14:paraId="0AC551F1" w14:textId="77777777" w:rsidR="00ED26FA" w:rsidRPr="00B74B27" w:rsidRDefault="00ED26FA" w:rsidP="00DA26E0">
            <w:pPr>
              <w:pStyle w:val="ListParagraph"/>
              <w:numPr>
                <w:ilvl w:val="0"/>
                <w:numId w:val="29"/>
              </w:numPr>
              <w:rPr>
                <w:rFonts w:ascii="Arial" w:hAnsi="Arial" w:cs="Arial"/>
              </w:rPr>
            </w:pPr>
            <w:r w:rsidRPr="00B74B27">
              <w:rPr>
                <w:rFonts w:ascii="Arial" w:hAnsi="Arial" w:cs="Arial"/>
                <w:sz w:val="24"/>
              </w:rPr>
              <w:t xml:space="preserve">9/29/20 Board engaged in discussion with PPL accreditation consultants, more updates </w:t>
            </w:r>
            <w:r w:rsidRPr="002B539D">
              <w:rPr>
                <w:rFonts w:ascii="Arial" w:hAnsi="Arial" w:cs="Arial"/>
                <w:sz w:val="24"/>
                <w:szCs w:val="24"/>
              </w:rPr>
              <w:t>and information</w:t>
            </w:r>
            <w:r w:rsidRPr="002B539D">
              <w:rPr>
                <w:rFonts w:ascii="Arial" w:hAnsi="Arial" w:cs="Arial"/>
                <w:spacing w:val="-1"/>
                <w:sz w:val="28"/>
                <w:szCs w:val="24"/>
              </w:rPr>
              <w:t xml:space="preserve"> </w:t>
            </w:r>
            <w:r w:rsidRPr="00B74B27">
              <w:rPr>
                <w:rFonts w:ascii="Arial" w:hAnsi="Arial" w:cs="Arial"/>
                <w:sz w:val="24"/>
              </w:rPr>
              <w:t>in prep for</w:t>
            </w:r>
            <w:r w:rsidRPr="00B74B27">
              <w:rPr>
                <w:rFonts w:ascii="Arial" w:hAnsi="Arial" w:cs="Arial"/>
                <w:spacing w:val="-1"/>
                <w:sz w:val="24"/>
              </w:rPr>
              <w:t xml:space="preserve"> </w:t>
            </w:r>
            <w:r w:rsidRPr="00B74B27">
              <w:rPr>
                <w:rFonts w:ascii="Arial" w:hAnsi="Arial" w:cs="Arial"/>
                <w:sz w:val="24"/>
              </w:rPr>
              <w:t>November</w:t>
            </w:r>
            <w:r w:rsidRPr="00B74B27">
              <w:rPr>
                <w:rFonts w:ascii="Arial" w:hAnsi="Arial" w:cs="Arial"/>
                <w:spacing w:val="-1"/>
                <w:sz w:val="24"/>
              </w:rPr>
              <w:t xml:space="preserve"> </w:t>
            </w:r>
            <w:r w:rsidRPr="00B74B27">
              <w:rPr>
                <w:rFonts w:ascii="Arial" w:hAnsi="Arial" w:cs="Arial"/>
                <w:sz w:val="24"/>
              </w:rPr>
              <w:t>visit</w:t>
            </w:r>
          </w:p>
        </w:tc>
        <w:tc>
          <w:tcPr>
            <w:tcW w:w="1620" w:type="dxa"/>
            <w:shd w:val="clear" w:color="auto" w:fill="D7E8FB"/>
          </w:tcPr>
          <w:p w14:paraId="4EE54A50" w14:textId="77777777" w:rsidR="00ED26FA" w:rsidRDefault="00ED26FA" w:rsidP="00FA3D74">
            <w:pPr>
              <w:pStyle w:val="TableParagraph"/>
              <w:tabs>
                <w:tab w:val="left" w:pos="828"/>
              </w:tabs>
              <w:ind w:left="-16" w:right="92"/>
              <w:jc w:val="both"/>
              <w:rPr>
                <w:rFonts w:ascii="Arial" w:hAnsi="Arial" w:cs="Arial"/>
                <w:sz w:val="24"/>
              </w:rPr>
            </w:pPr>
            <w:r>
              <w:rPr>
                <w:rFonts w:ascii="Arial" w:hAnsi="Arial" w:cs="Arial"/>
                <w:sz w:val="24"/>
              </w:rPr>
              <w:t>Completed</w:t>
            </w:r>
          </w:p>
          <w:p w14:paraId="4D60CF01" w14:textId="77777777" w:rsidR="00ED26FA" w:rsidRPr="00EB61A5" w:rsidRDefault="00ED26FA" w:rsidP="00FA3D74">
            <w:pPr>
              <w:pStyle w:val="TableParagraph"/>
              <w:tabs>
                <w:tab w:val="left" w:pos="828"/>
              </w:tabs>
              <w:ind w:left="-16" w:right="92"/>
              <w:jc w:val="both"/>
              <w:rPr>
                <w:rFonts w:ascii="Arial" w:hAnsi="Arial" w:cs="Arial"/>
                <w:sz w:val="24"/>
              </w:rPr>
            </w:pPr>
            <w:r w:rsidRPr="00EB61A5">
              <w:rPr>
                <w:rFonts w:ascii="Arial" w:hAnsi="Arial" w:cs="Arial"/>
                <w:sz w:val="24"/>
              </w:rPr>
              <w:t>November</w:t>
            </w:r>
          </w:p>
        </w:tc>
      </w:tr>
    </w:tbl>
    <w:p w14:paraId="5D14A715" w14:textId="3BD98E71" w:rsidR="001D53BD" w:rsidRDefault="001D53BD">
      <w:pPr>
        <w:rPr>
          <w:rFonts w:ascii="Arial" w:hAnsi="Arial" w:cs="Arial"/>
          <w:sz w:val="20"/>
          <w:szCs w:val="20"/>
        </w:rPr>
      </w:pPr>
    </w:p>
    <w:p w14:paraId="1B3F34F6" w14:textId="76426F5E" w:rsidR="00727ECC" w:rsidRDefault="00727ECC"/>
    <w:p w14:paraId="5FE7541D" w14:textId="10DB5F8F" w:rsidR="00727ECC" w:rsidRDefault="00727ECC"/>
    <w:p w14:paraId="4AED9E48" w14:textId="18DE05E0" w:rsidR="00ED26FA" w:rsidRDefault="00ED26FA"/>
    <w:tbl>
      <w:tblPr>
        <w:tblStyle w:val="TableGrid1"/>
        <w:tblW w:w="13045" w:type="dxa"/>
        <w:tblLayout w:type="fixed"/>
        <w:tblLook w:val="04A0" w:firstRow="1" w:lastRow="0" w:firstColumn="1" w:lastColumn="0" w:noHBand="0" w:noVBand="1"/>
      </w:tblPr>
      <w:tblGrid>
        <w:gridCol w:w="3415"/>
        <w:gridCol w:w="8010"/>
        <w:gridCol w:w="1620"/>
      </w:tblGrid>
      <w:tr w:rsidR="00A00888" w:rsidRPr="00707984" w14:paraId="1F97FACA" w14:textId="77777777" w:rsidTr="00FA3D74">
        <w:tc>
          <w:tcPr>
            <w:tcW w:w="13045" w:type="dxa"/>
            <w:gridSpan w:val="3"/>
            <w:shd w:val="clear" w:color="auto" w:fill="0E4C90"/>
          </w:tcPr>
          <w:p w14:paraId="5BB559B0" w14:textId="77777777" w:rsidR="00A00888" w:rsidRPr="00707984" w:rsidRDefault="00A00888" w:rsidP="00FA3D74">
            <w:pPr>
              <w:pStyle w:val="TableParagraph"/>
              <w:spacing w:line="275" w:lineRule="exact"/>
              <w:rPr>
                <w:rFonts w:ascii="Arial" w:hAnsi="Arial" w:cs="Arial"/>
                <w:b/>
                <w:color w:val="FFFFFF" w:themeColor="background1"/>
                <w:sz w:val="24"/>
                <w:szCs w:val="24"/>
              </w:rPr>
            </w:pPr>
            <w:bookmarkStart w:id="0" w:name="_Hlk81317479"/>
            <w:r w:rsidRPr="00707984">
              <w:rPr>
                <w:rFonts w:ascii="Arial" w:hAnsi="Arial" w:cs="Arial"/>
                <w:b/>
                <w:color w:val="FFFFFF" w:themeColor="background1"/>
                <w:sz w:val="24"/>
                <w:szCs w:val="24"/>
              </w:rPr>
              <w:t>Board</w:t>
            </w:r>
            <w:r w:rsidRPr="00707984">
              <w:rPr>
                <w:rFonts w:ascii="Arial" w:hAnsi="Arial" w:cs="Arial"/>
                <w:b/>
                <w:color w:val="FFFFFF" w:themeColor="background1"/>
                <w:spacing w:val="-2"/>
                <w:sz w:val="24"/>
                <w:szCs w:val="24"/>
              </w:rPr>
              <w:t xml:space="preserve"> </w:t>
            </w:r>
            <w:r w:rsidRPr="00707984">
              <w:rPr>
                <w:rFonts w:ascii="Arial" w:hAnsi="Arial" w:cs="Arial"/>
                <w:b/>
                <w:color w:val="FFFFFF" w:themeColor="background1"/>
                <w:sz w:val="24"/>
                <w:szCs w:val="24"/>
              </w:rPr>
              <w:t>Goal</w:t>
            </w:r>
            <w:r w:rsidRPr="00707984">
              <w:rPr>
                <w:rFonts w:ascii="Arial" w:hAnsi="Arial" w:cs="Arial"/>
                <w:b/>
                <w:color w:val="FFFFFF" w:themeColor="background1"/>
                <w:spacing w:val="-1"/>
                <w:sz w:val="24"/>
                <w:szCs w:val="24"/>
              </w:rPr>
              <w:t xml:space="preserve"> </w:t>
            </w:r>
            <w:r w:rsidRPr="00707984">
              <w:rPr>
                <w:rFonts w:ascii="Arial" w:hAnsi="Arial" w:cs="Arial"/>
                <w:b/>
                <w:color w:val="FFFFFF" w:themeColor="background1"/>
                <w:sz w:val="24"/>
                <w:szCs w:val="24"/>
              </w:rPr>
              <w:t>IV:</w:t>
            </w:r>
            <w:r w:rsidRPr="00707984">
              <w:rPr>
                <w:rFonts w:ascii="Arial" w:hAnsi="Arial" w:cs="Arial"/>
                <w:b/>
                <w:color w:val="FFFFFF" w:themeColor="background1"/>
                <w:spacing w:val="-3"/>
                <w:sz w:val="24"/>
                <w:szCs w:val="24"/>
              </w:rPr>
              <w:t xml:space="preserve"> </w:t>
            </w:r>
            <w:r w:rsidRPr="00707984">
              <w:rPr>
                <w:rFonts w:ascii="Arial" w:hAnsi="Arial" w:cs="Arial"/>
                <w:b/>
                <w:color w:val="FFFFFF" w:themeColor="background1"/>
                <w:sz w:val="24"/>
                <w:szCs w:val="24"/>
              </w:rPr>
              <w:t>Fiscal</w:t>
            </w:r>
            <w:r w:rsidRPr="00707984">
              <w:rPr>
                <w:rFonts w:ascii="Arial" w:hAnsi="Arial" w:cs="Arial"/>
                <w:b/>
                <w:color w:val="FFFFFF" w:themeColor="background1"/>
                <w:spacing w:val="-1"/>
                <w:sz w:val="24"/>
                <w:szCs w:val="24"/>
              </w:rPr>
              <w:t xml:space="preserve"> </w:t>
            </w:r>
            <w:r w:rsidRPr="00707984">
              <w:rPr>
                <w:rFonts w:ascii="Arial" w:hAnsi="Arial" w:cs="Arial"/>
                <w:b/>
                <w:color w:val="FFFFFF" w:themeColor="background1"/>
                <w:sz w:val="24"/>
                <w:szCs w:val="24"/>
              </w:rPr>
              <w:t>Affairs</w:t>
            </w:r>
          </w:p>
          <w:p w14:paraId="573EA182" w14:textId="77777777" w:rsidR="00A00888" w:rsidRPr="00707984" w:rsidRDefault="00A00888" w:rsidP="00FA3D74">
            <w:pPr>
              <w:pStyle w:val="TableParagraph"/>
              <w:spacing w:before="12"/>
              <w:rPr>
                <w:rFonts w:ascii="Arial" w:hAnsi="Arial" w:cs="Arial"/>
                <w:b/>
                <w:color w:val="FFFFFF" w:themeColor="background1"/>
                <w:sz w:val="24"/>
                <w:szCs w:val="24"/>
              </w:rPr>
            </w:pPr>
            <w:r w:rsidRPr="00707984">
              <w:rPr>
                <w:rFonts w:ascii="Arial" w:hAnsi="Arial" w:cs="Arial"/>
                <w:b/>
                <w:color w:val="FFFFFF" w:themeColor="background1"/>
                <w:sz w:val="24"/>
                <w:szCs w:val="24"/>
              </w:rPr>
              <w:t>It</w:t>
            </w:r>
            <w:r w:rsidRPr="00707984">
              <w:rPr>
                <w:rFonts w:ascii="Arial" w:hAnsi="Arial" w:cs="Arial"/>
                <w:b/>
                <w:color w:val="FFFFFF" w:themeColor="background1"/>
                <w:spacing w:val="-3"/>
                <w:sz w:val="24"/>
                <w:szCs w:val="24"/>
              </w:rPr>
              <w:t xml:space="preserve"> </w:t>
            </w:r>
            <w:r w:rsidRPr="00707984">
              <w:rPr>
                <w:rFonts w:ascii="Arial" w:hAnsi="Arial" w:cs="Arial"/>
                <w:b/>
                <w:color w:val="FFFFFF" w:themeColor="background1"/>
                <w:sz w:val="24"/>
                <w:szCs w:val="24"/>
              </w:rPr>
              <w:t>is</w:t>
            </w:r>
            <w:r w:rsidRPr="00707984">
              <w:rPr>
                <w:rFonts w:ascii="Arial" w:hAnsi="Arial" w:cs="Arial"/>
                <w:b/>
                <w:color w:val="FFFFFF" w:themeColor="background1"/>
                <w:spacing w:val="-1"/>
                <w:sz w:val="24"/>
                <w:szCs w:val="24"/>
              </w:rPr>
              <w:t xml:space="preserve"> </w:t>
            </w:r>
            <w:r w:rsidRPr="00707984">
              <w:rPr>
                <w:rFonts w:ascii="Arial" w:hAnsi="Arial" w:cs="Arial"/>
                <w:b/>
                <w:color w:val="FFFFFF" w:themeColor="background1"/>
                <w:sz w:val="24"/>
                <w:szCs w:val="24"/>
              </w:rPr>
              <w:t>imperative</w:t>
            </w:r>
            <w:r w:rsidRPr="00707984">
              <w:rPr>
                <w:rFonts w:ascii="Arial" w:hAnsi="Arial" w:cs="Arial"/>
                <w:b/>
                <w:color w:val="FFFFFF" w:themeColor="background1"/>
                <w:spacing w:val="-3"/>
                <w:sz w:val="24"/>
                <w:szCs w:val="24"/>
              </w:rPr>
              <w:t xml:space="preserve"> </w:t>
            </w:r>
            <w:r w:rsidRPr="00707984">
              <w:rPr>
                <w:rFonts w:ascii="Arial" w:hAnsi="Arial" w:cs="Arial"/>
                <w:b/>
                <w:color w:val="FFFFFF" w:themeColor="background1"/>
                <w:sz w:val="24"/>
                <w:szCs w:val="24"/>
              </w:rPr>
              <w:t>that</w:t>
            </w:r>
            <w:r w:rsidRPr="00707984">
              <w:rPr>
                <w:rFonts w:ascii="Arial" w:hAnsi="Arial" w:cs="Arial"/>
                <w:b/>
                <w:color w:val="FFFFFF" w:themeColor="background1"/>
                <w:spacing w:val="-2"/>
                <w:sz w:val="24"/>
                <w:szCs w:val="24"/>
              </w:rPr>
              <w:t xml:space="preserve"> </w:t>
            </w:r>
            <w:r w:rsidRPr="00707984">
              <w:rPr>
                <w:rFonts w:ascii="Arial" w:hAnsi="Arial" w:cs="Arial"/>
                <w:b/>
                <w:color w:val="FFFFFF" w:themeColor="background1"/>
                <w:sz w:val="24"/>
                <w:szCs w:val="24"/>
              </w:rPr>
              <w:t>the</w:t>
            </w:r>
            <w:r w:rsidRPr="00707984">
              <w:rPr>
                <w:rFonts w:ascii="Arial" w:hAnsi="Arial" w:cs="Arial"/>
                <w:b/>
                <w:color w:val="FFFFFF" w:themeColor="background1"/>
                <w:spacing w:val="-3"/>
                <w:sz w:val="24"/>
                <w:szCs w:val="24"/>
              </w:rPr>
              <w:t xml:space="preserve"> </w:t>
            </w:r>
            <w:proofErr w:type="gramStart"/>
            <w:r w:rsidRPr="00707984">
              <w:rPr>
                <w:rFonts w:ascii="Arial" w:hAnsi="Arial" w:cs="Arial"/>
                <w:b/>
                <w:color w:val="FFFFFF" w:themeColor="background1"/>
                <w:sz w:val="24"/>
                <w:szCs w:val="24"/>
              </w:rPr>
              <w:t>District</w:t>
            </w:r>
            <w:proofErr w:type="gramEnd"/>
            <w:r w:rsidRPr="00707984">
              <w:rPr>
                <w:rFonts w:ascii="Arial" w:hAnsi="Arial" w:cs="Arial"/>
                <w:b/>
                <w:color w:val="FFFFFF" w:themeColor="background1"/>
                <w:spacing w:val="-2"/>
                <w:sz w:val="24"/>
                <w:szCs w:val="24"/>
              </w:rPr>
              <w:t xml:space="preserve"> </w:t>
            </w:r>
            <w:r w:rsidRPr="00707984">
              <w:rPr>
                <w:rFonts w:ascii="Arial" w:hAnsi="Arial" w:cs="Arial"/>
                <w:b/>
                <w:color w:val="FFFFFF" w:themeColor="background1"/>
                <w:sz w:val="24"/>
                <w:szCs w:val="24"/>
              </w:rPr>
              <w:t>has</w:t>
            </w:r>
            <w:r w:rsidRPr="00707984">
              <w:rPr>
                <w:rFonts w:ascii="Arial" w:hAnsi="Arial" w:cs="Arial"/>
                <w:b/>
                <w:color w:val="FFFFFF" w:themeColor="background1"/>
                <w:spacing w:val="-2"/>
                <w:sz w:val="24"/>
                <w:szCs w:val="24"/>
              </w:rPr>
              <w:t xml:space="preserve"> </w:t>
            </w:r>
            <w:r w:rsidRPr="00707984">
              <w:rPr>
                <w:rFonts w:ascii="Arial" w:hAnsi="Arial" w:cs="Arial"/>
                <w:b/>
                <w:color w:val="FFFFFF" w:themeColor="background1"/>
                <w:sz w:val="24"/>
                <w:szCs w:val="24"/>
              </w:rPr>
              <w:t>a</w:t>
            </w:r>
            <w:r w:rsidRPr="00707984">
              <w:rPr>
                <w:rFonts w:ascii="Arial" w:hAnsi="Arial" w:cs="Arial"/>
                <w:b/>
                <w:color w:val="FFFFFF" w:themeColor="background1"/>
                <w:spacing w:val="-1"/>
                <w:sz w:val="24"/>
                <w:szCs w:val="24"/>
              </w:rPr>
              <w:t xml:space="preserve"> </w:t>
            </w:r>
            <w:r w:rsidRPr="00707984">
              <w:rPr>
                <w:rFonts w:ascii="Arial" w:hAnsi="Arial" w:cs="Arial"/>
                <w:b/>
                <w:color w:val="FFFFFF" w:themeColor="background1"/>
                <w:sz w:val="24"/>
                <w:szCs w:val="24"/>
              </w:rPr>
              <w:t>secure</w:t>
            </w:r>
            <w:r w:rsidRPr="00707984">
              <w:rPr>
                <w:rFonts w:ascii="Arial" w:hAnsi="Arial" w:cs="Arial"/>
                <w:b/>
                <w:color w:val="FFFFFF" w:themeColor="background1"/>
                <w:spacing w:val="-3"/>
                <w:sz w:val="24"/>
                <w:szCs w:val="24"/>
              </w:rPr>
              <w:t xml:space="preserve"> </w:t>
            </w:r>
            <w:r w:rsidRPr="00707984">
              <w:rPr>
                <w:rFonts w:ascii="Arial" w:hAnsi="Arial" w:cs="Arial"/>
                <w:b/>
                <w:color w:val="FFFFFF" w:themeColor="background1"/>
                <w:sz w:val="24"/>
                <w:szCs w:val="24"/>
              </w:rPr>
              <w:t>and</w:t>
            </w:r>
            <w:r w:rsidRPr="00707984">
              <w:rPr>
                <w:rFonts w:ascii="Arial" w:hAnsi="Arial" w:cs="Arial"/>
                <w:b/>
                <w:color w:val="FFFFFF" w:themeColor="background1"/>
                <w:spacing w:val="-1"/>
                <w:sz w:val="24"/>
                <w:szCs w:val="24"/>
              </w:rPr>
              <w:t xml:space="preserve"> </w:t>
            </w:r>
            <w:r w:rsidRPr="00707984">
              <w:rPr>
                <w:rFonts w:ascii="Arial" w:hAnsi="Arial" w:cs="Arial"/>
                <w:b/>
                <w:color w:val="FFFFFF" w:themeColor="background1"/>
                <w:sz w:val="24"/>
                <w:szCs w:val="24"/>
              </w:rPr>
              <w:t>sustainable</w:t>
            </w:r>
            <w:r w:rsidRPr="00707984">
              <w:rPr>
                <w:rFonts w:ascii="Arial" w:hAnsi="Arial" w:cs="Arial"/>
                <w:b/>
                <w:color w:val="FFFFFF" w:themeColor="background1"/>
                <w:spacing w:val="-3"/>
                <w:sz w:val="24"/>
                <w:szCs w:val="24"/>
              </w:rPr>
              <w:t xml:space="preserve"> </w:t>
            </w:r>
            <w:r w:rsidRPr="00707984">
              <w:rPr>
                <w:rFonts w:ascii="Arial" w:hAnsi="Arial" w:cs="Arial"/>
                <w:b/>
                <w:color w:val="FFFFFF" w:themeColor="background1"/>
                <w:sz w:val="24"/>
                <w:szCs w:val="24"/>
              </w:rPr>
              <w:t>economic</w:t>
            </w:r>
            <w:r w:rsidRPr="00707984">
              <w:rPr>
                <w:rFonts w:ascii="Arial" w:hAnsi="Arial" w:cs="Arial"/>
                <w:b/>
                <w:color w:val="FFFFFF" w:themeColor="background1"/>
                <w:spacing w:val="-5"/>
                <w:sz w:val="24"/>
                <w:szCs w:val="24"/>
              </w:rPr>
              <w:t xml:space="preserve"> </w:t>
            </w:r>
            <w:r w:rsidRPr="00707984">
              <w:rPr>
                <w:rFonts w:ascii="Arial" w:hAnsi="Arial" w:cs="Arial"/>
                <w:b/>
                <w:color w:val="FFFFFF" w:themeColor="background1"/>
                <w:sz w:val="24"/>
                <w:szCs w:val="24"/>
              </w:rPr>
              <w:t>future;</w:t>
            </w:r>
            <w:r w:rsidRPr="00707984">
              <w:rPr>
                <w:rFonts w:ascii="Arial" w:hAnsi="Arial" w:cs="Arial"/>
                <w:b/>
                <w:color w:val="FFFFFF" w:themeColor="background1"/>
                <w:spacing w:val="-3"/>
                <w:sz w:val="24"/>
                <w:szCs w:val="24"/>
              </w:rPr>
              <w:t xml:space="preserve"> </w:t>
            </w:r>
            <w:r w:rsidRPr="00707984">
              <w:rPr>
                <w:rFonts w:ascii="Arial" w:hAnsi="Arial" w:cs="Arial"/>
                <w:b/>
                <w:color w:val="FFFFFF" w:themeColor="background1"/>
                <w:sz w:val="24"/>
                <w:szCs w:val="24"/>
              </w:rPr>
              <w:t>therefore,</w:t>
            </w:r>
            <w:r w:rsidRPr="00707984">
              <w:rPr>
                <w:rFonts w:ascii="Arial" w:hAnsi="Arial" w:cs="Arial"/>
                <w:b/>
                <w:color w:val="FFFFFF" w:themeColor="background1"/>
                <w:spacing w:val="-1"/>
                <w:sz w:val="24"/>
                <w:szCs w:val="24"/>
              </w:rPr>
              <w:t xml:space="preserve"> </w:t>
            </w:r>
            <w:r w:rsidRPr="00707984">
              <w:rPr>
                <w:rFonts w:ascii="Arial" w:hAnsi="Arial" w:cs="Arial"/>
                <w:b/>
                <w:color w:val="FFFFFF" w:themeColor="background1"/>
                <w:sz w:val="24"/>
                <w:szCs w:val="24"/>
              </w:rPr>
              <w:t>the</w:t>
            </w:r>
            <w:r w:rsidRPr="00707984">
              <w:rPr>
                <w:rFonts w:ascii="Arial" w:hAnsi="Arial" w:cs="Arial"/>
                <w:b/>
                <w:color w:val="FFFFFF" w:themeColor="background1"/>
                <w:spacing w:val="-2"/>
                <w:sz w:val="24"/>
                <w:szCs w:val="24"/>
              </w:rPr>
              <w:t xml:space="preserve"> </w:t>
            </w:r>
            <w:r w:rsidRPr="00707984">
              <w:rPr>
                <w:rFonts w:ascii="Arial" w:hAnsi="Arial" w:cs="Arial"/>
                <w:b/>
                <w:color w:val="FFFFFF" w:themeColor="background1"/>
                <w:sz w:val="24"/>
                <w:szCs w:val="24"/>
              </w:rPr>
              <w:t>Board</w:t>
            </w:r>
            <w:r w:rsidRPr="00707984">
              <w:rPr>
                <w:rFonts w:ascii="Arial" w:hAnsi="Arial" w:cs="Arial"/>
                <w:b/>
                <w:color w:val="FFFFFF" w:themeColor="background1"/>
                <w:spacing w:val="-2"/>
                <w:sz w:val="24"/>
                <w:szCs w:val="24"/>
              </w:rPr>
              <w:t xml:space="preserve"> </w:t>
            </w:r>
            <w:r w:rsidRPr="00707984">
              <w:rPr>
                <w:rFonts w:ascii="Arial" w:hAnsi="Arial" w:cs="Arial"/>
                <w:b/>
                <w:color w:val="FFFFFF" w:themeColor="background1"/>
                <w:sz w:val="24"/>
                <w:szCs w:val="24"/>
              </w:rPr>
              <w:t>will</w:t>
            </w:r>
            <w:r w:rsidRPr="00707984">
              <w:rPr>
                <w:rFonts w:ascii="Arial" w:hAnsi="Arial" w:cs="Arial"/>
                <w:b/>
                <w:color w:val="FFFFFF" w:themeColor="background1"/>
                <w:spacing w:val="-1"/>
                <w:sz w:val="24"/>
                <w:szCs w:val="24"/>
              </w:rPr>
              <w:t xml:space="preserve"> </w:t>
            </w:r>
            <w:r w:rsidRPr="00707984">
              <w:rPr>
                <w:rFonts w:ascii="Arial" w:hAnsi="Arial" w:cs="Arial"/>
                <w:b/>
                <w:color w:val="FFFFFF" w:themeColor="background1"/>
                <w:sz w:val="24"/>
                <w:szCs w:val="24"/>
              </w:rPr>
              <w:t>ensure</w:t>
            </w:r>
            <w:r w:rsidRPr="00707984">
              <w:rPr>
                <w:rFonts w:ascii="Arial" w:hAnsi="Arial" w:cs="Arial"/>
                <w:b/>
                <w:color w:val="FFFFFF" w:themeColor="background1"/>
                <w:spacing w:val="-3"/>
                <w:sz w:val="24"/>
                <w:szCs w:val="24"/>
              </w:rPr>
              <w:t xml:space="preserve"> </w:t>
            </w:r>
            <w:r w:rsidRPr="00707984">
              <w:rPr>
                <w:rFonts w:ascii="Arial" w:hAnsi="Arial" w:cs="Arial"/>
                <w:b/>
                <w:color w:val="FFFFFF" w:themeColor="background1"/>
                <w:sz w:val="24"/>
                <w:szCs w:val="24"/>
              </w:rPr>
              <w:t>financial</w:t>
            </w:r>
            <w:r w:rsidRPr="00707984">
              <w:rPr>
                <w:rFonts w:ascii="Arial" w:hAnsi="Arial" w:cs="Arial"/>
                <w:b/>
                <w:color w:val="FFFFFF" w:themeColor="background1"/>
                <w:spacing w:val="-1"/>
                <w:sz w:val="24"/>
                <w:szCs w:val="24"/>
              </w:rPr>
              <w:t xml:space="preserve"> </w:t>
            </w:r>
            <w:r w:rsidRPr="00707984">
              <w:rPr>
                <w:rFonts w:ascii="Arial" w:hAnsi="Arial" w:cs="Arial"/>
                <w:b/>
                <w:color w:val="FFFFFF" w:themeColor="background1"/>
                <w:sz w:val="24"/>
                <w:szCs w:val="24"/>
              </w:rPr>
              <w:t>accountability,</w:t>
            </w:r>
            <w:r w:rsidRPr="00707984">
              <w:rPr>
                <w:rFonts w:ascii="Arial" w:hAnsi="Arial" w:cs="Arial"/>
                <w:b/>
                <w:color w:val="FFFFFF" w:themeColor="background1"/>
                <w:spacing w:val="-57"/>
                <w:sz w:val="24"/>
                <w:szCs w:val="24"/>
              </w:rPr>
              <w:t xml:space="preserve"> </w:t>
            </w:r>
            <w:r w:rsidRPr="00707984">
              <w:rPr>
                <w:rFonts w:ascii="Arial" w:hAnsi="Arial" w:cs="Arial"/>
                <w:b/>
                <w:color w:val="FFFFFF" w:themeColor="background1"/>
                <w:sz w:val="24"/>
                <w:szCs w:val="24"/>
              </w:rPr>
              <w:t>responsibility,</w:t>
            </w:r>
            <w:r w:rsidRPr="00707984">
              <w:rPr>
                <w:rFonts w:ascii="Arial" w:hAnsi="Arial" w:cs="Arial"/>
                <w:b/>
                <w:color w:val="FFFFFF" w:themeColor="background1"/>
                <w:spacing w:val="-1"/>
                <w:sz w:val="24"/>
                <w:szCs w:val="24"/>
              </w:rPr>
              <w:t xml:space="preserve"> </w:t>
            </w:r>
            <w:r w:rsidRPr="00707984">
              <w:rPr>
                <w:rFonts w:ascii="Arial" w:hAnsi="Arial" w:cs="Arial"/>
                <w:b/>
                <w:color w:val="FFFFFF" w:themeColor="background1"/>
                <w:sz w:val="24"/>
                <w:szCs w:val="24"/>
              </w:rPr>
              <w:t>and stability.</w:t>
            </w:r>
          </w:p>
          <w:p w14:paraId="18C6D9A3" w14:textId="77777777" w:rsidR="00A00888" w:rsidRPr="00707984" w:rsidRDefault="00A00888" w:rsidP="00FA3D74">
            <w:pPr>
              <w:pStyle w:val="TableParagraph"/>
              <w:spacing w:before="12"/>
              <w:rPr>
                <w:rFonts w:ascii="Arial" w:hAnsi="Arial" w:cs="Arial"/>
                <w:b/>
                <w:color w:val="FFFFFF" w:themeColor="background1"/>
                <w:sz w:val="24"/>
                <w:szCs w:val="24"/>
              </w:rPr>
            </w:pPr>
            <w:r w:rsidRPr="002A5F06">
              <w:rPr>
                <w:rFonts w:ascii="Arial" w:hAnsi="Arial" w:cs="Arial"/>
                <w:bCs/>
                <w:color w:val="FFFFFF" w:themeColor="background1"/>
                <w:sz w:val="24"/>
                <w:szCs w:val="24"/>
              </w:rPr>
              <w:t>Related</w:t>
            </w:r>
            <w:r w:rsidRPr="002A5F06">
              <w:rPr>
                <w:rFonts w:ascii="Arial" w:hAnsi="Arial" w:cs="Arial"/>
                <w:bCs/>
                <w:color w:val="FFFFFF" w:themeColor="background1"/>
                <w:spacing w:val="-2"/>
                <w:sz w:val="24"/>
                <w:szCs w:val="24"/>
              </w:rPr>
              <w:t xml:space="preserve"> </w:t>
            </w:r>
            <w:r w:rsidRPr="002A5F06">
              <w:rPr>
                <w:rFonts w:ascii="Arial" w:hAnsi="Arial" w:cs="Arial"/>
                <w:bCs/>
                <w:color w:val="FFFFFF" w:themeColor="background1"/>
                <w:sz w:val="24"/>
                <w:szCs w:val="24"/>
              </w:rPr>
              <w:t>District</w:t>
            </w:r>
            <w:r w:rsidRPr="002A5F06">
              <w:rPr>
                <w:rFonts w:ascii="Arial" w:hAnsi="Arial" w:cs="Arial"/>
                <w:bCs/>
                <w:color w:val="FFFFFF" w:themeColor="background1"/>
                <w:spacing w:val="-3"/>
                <w:sz w:val="24"/>
                <w:szCs w:val="24"/>
              </w:rPr>
              <w:t xml:space="preserve"> </w:t>
            </w:r>
            <w:r w:rsidRPr="002A5F06">
              <w:rPr>
                <w:rFonts w:ascii="Arial" w:hAnsi="Arial" w:cs="Arial"/>
                <w:bCs/>
                <w:color w:val="FFFFFF" w:themeColor="background1"/>
                <w:sz w:val="24"/>
                <w:szCs w:val="24"/>
              </w:rPr>
              <w:t>Goal(s)</w:t>
            </w:r>
            <w:r>
              <w:rPr>
                <w:rFonts w:ascii="Arial" w:hAnsi="Arial" w:cs="Arial"/>
                <w:bCs/>
                <w:color w:val="FFFFFF" w:themeColor="background1"/>
                <w:sz w:val="24"/>
                <w:szCs w:val="24"/>
              </w:rPr>
              <w:t xml:space="preserve">:  </w:t>
            </w:r>
            <w:r w:rsidRPr="002A5F06">
              <w:rPr>
                <w:rFonts w:ascii="Arial" w:hAnsi="Arial" w:cs="Arial"/>
                <w:bCs/>
                <w:color w:val="FFFFFF" w:themeColor="background1"/>
                <w:sz w:val="24"/>
                <w:szCs w:val="24"/>
              </w:rPr>
              <w:t>Strengthen</w:t>
            </w:r>
            <w:r w:rsidRPr="002A5F06">
              <w:rPr>
                <w:rFonts w:ascii="Arial" w:hAnsi="Arial" w:cs="Arial"/>
                <w:bCs/>
                <w:color w:val="FFFFFF" w:themeColor="background1"/>
                <w:spacing w:val="-4"/>
                <w:sz w:val="24"/>
                <w:szCs w:val="24"/>
              </w:rPr>
              <w:t xml:space="preserve"> </w:t>
            </w:r>
            <w:r w:rsidRPr="002A5F06">
              <w:rPr>
                <w:rFonts w:ascii="Arial" w:hAnsi="Arial" w:cs="Arial"/>
                <w:bCs/>
                <w:color w:val="FFFFFF" w:themeColor="background1"/>
                <w:sz w:val="24"/>
                <w:szCs w:val="24"/>
              </w:rPr>
              <w:t>Accountability,</w:t>
            </w:r>
            <w:r w:rsidRPr="002A5F06">
              <w:rPr>
                <w:rFonts w:ascii="Arial" w:hAnsi="Arial" w:cs="Arial"/>
                <w:bCs/>
                <w:color w:val="FFFFFF" w:themeColor="background1"/>
                <w:spacing w:val="-3"/>
                <w:sz w:val="24"/>
                <w:szCs w:val="24"/>
              </w:rPr>
              <w:t xml:space="preserve"> </w:t>
            </w:r>
            <w:r w:rsidRPr="002A5F06">
              <w:rPr>
                <w:rFonts w:ascii="Arial" w:hAnsi="Arial" w:cs="Arial"/>
                <w:bCs/>
                <w:color w:val="FFFFFF" w:themeColor="background1"/>
                <w:sz w:val="24"/>
                <w:szCs w:val="24"/>
              </w:rPr>
              <w:t>Innovation</w:t>
            </w:r>
            <w:r w:rsidRPr="002A5F06">
              <w:rPr>
                <w:rFonts w:ascii="Arial" w:hAnsi="Arial" w:cs="Arial"/>
                <w:bCs/>
                <w:color w:val="FFFFFF" w:themeColor="background1"/>
                <w:spacing w:val="-4"/>
                <w:sz w:val="24"/>
                <w:szCs w:val="24"/>
              </w:rPr>
              <w:t xml:space="preserve"> </w:t>
            </w:r>
            <w:r w:rsidRPr="002A5F06">
              <w:rPr>
                <w:rFonts w:ascii="Arial" w:hAnsi="Arial" w:cs="Arial"/>
                <w:bCs/>
                <w:color w:val="FFFFFF" w:themeColor="background1"/>
                <w:sz w:val="24"/>
                <w:szCs w:val="24"/>
              </w:rPr>
              <w:t>and</w:t>
            </w:r>
            <w:r w:rsidRPr="002A5F06">
              <w:rPr>
                <w:rFonts w:ascii="Arial" w:hAnsi="Arial" w:cs="Arial"/>
                <w:bCs/>
                <w:color w:val="FFFFFF" w:themeColor="background1"/>
                <w:spacing w:val="-3"/>
                <w:sz w:val="24"/>
                <w:szCs w:val="24"/>
              </w:rPr>
              <w:t xml:space="preserve"> </w:t>
            </w:r>
            <w:r w:rsidRPr="002A5F06">
              <w:rPr>
                <w:rFonts w:ascii="Arial" w:hAnsi="Arial" w:cs="Arial"/>
                <w:bCs/>
                <w:color w:val="FFFFFF" w:themeColor="background1"/>
                <w:sz w:val="24"/>
                <w:szCs w:val="24"/>
              </w:rPr>
              <w:t>Collaboration</w:t>
            </w:r>
            <w:r>
              <w:rPr>
                <w:rFonts w:ascii="Arial" w:hAnsi="Arial" w:cs="Arial"/>
                <w:bCs/>
                <w:color w:val="FFFFFF" w:themeColor="background1"/>
                <w:sz w:val="24"/>
                <w:szCs w:val="24"/>
              </w:rPr>
              <w:t xml:space="preserve">, </w:t>
            </w:r>
            <w:r w:rsidRPr="002A5F06">
              <w:rPr>
                <w:rFonts w:ascii="Arial" w:hAnsi="Arial" w:cs="Arial"/>
                <w:bCs/>
                <w:color w:val="FFFFFF" w:themeColor="background1"/>
                <w:sz w:val="24"/>
                <w:szCs w:val="24"/>
              </w:rPr>
              <w:t>Develop</w:t>
            </w:r>
            <w:r w:rsidRPr="002A5F06">
              <w:rPr>
                <w:rFonts w:ascii="Arial" w:hAnsi="Arial" w:cs="Arial"/>
                <w:bCs/>
                <w:color w:val="FFFFFF" w:themeColor="background1"/>
                <w:spacing w:val="-2"/>
                <w:sz w:val="24"/>
                <w:szCs w:val="24"/>
              </w:rPr>
              <w:t xml:space="preserve"> </w:t>
            </w:r>
            <w:r w:rsidRPr="002A5F06">
              <w:rPr>
                <w:rFonts w:ascii="Arial" w:hAnsi="Arial" w:cs="Arial"/>
                <w:bCs/>
                <w:color w:val="FFFFFF" w:themeColor="background1"/>
                <w:sz w:val="24"/>
                <w:szCs w:val="24"/>
              </w:rPr>
              <w:t>and</w:t>
            </w:r>
            <w:r w:rsidRPr="002A5F06">
              <w:rPr>
                <w:rFonts w:ascii="Arial" w:hAnsi="Arial" w:cs="Arial"/>
                <w:bCs/>
                <w:color w:val="FFFFFF" w:themeColor="background1"/>
                <w:spacing w:val="-2"/>
                <w:sz w:val="24"/>
                <w:szCs w:val="24"/>
              </w:rPr>
              <w:t xml:space="preserve"> </w:t>
            </w:r>
            <w:r w:rsidRPr="002A5F06">
              <w:rPr>
                <w:rFonts w:ascii="Arial" w:hAnsi="Arial" w:cs="Arial"/>
                <w:bCs/>
                <w:color w:val="FFFFFF" w:themeColor="background1"/>
                <w:sz w:val="24"/>
                <w:szCs w:val="24"/>
              </w:rPr>
              <w:t>Manage</w:t>
            </w:r>
            <w:r w:rsidRPr="002A5F06">
              <w:rPr>
                <w:rFonts w:ascii="Arial" w:hAnsi="Arial" w:cs="Arial"/>
                <w:bCs/>
                <w:color w:val="FFFFFF" w:themeColor="background1"/>
                <w:spacing w:val="-2"/>
                <w:sz w:val="24"/>
                <w:szCs w:val="24"/>
              </w:rPr>
              <w:t xml:space="preserve"> </w:t>
            </w:r>
            <w:r w:rsidRPr="002A5F06">
              <w:rPr>
                <w:rFonts w:ascii="Arial" w:hAnsi="Arial" w:cs="Arial"/>
                <w:bCs/>
                <w:color w:val="FFFFFF" w:themeColor="background1"/>
                <w:sz w:val="24"/>
                <w:szCs w:val="24"/>
              </w:rPr>
              <w:t>Resources</w:t>
            </w:r>
            <w:r w:rsidRPr="002A5F06">
              <w:rPr>
                <w:rFonts w:ascii="Arial" w:hAnsi="Arial" w:cs="Arial"/>
                <w:bCs/>
                <w:color w:val="FFFFFF" w:themeColor="background1"/>
                <w:spacing w:val="-2"/>
                <w:sz w:val="24"/>
                <w:szCs w:val="24"/>
              </w:rPr>
              <w:t xml:space="preserve"> </w:t>
            </w:r>
            <w:r w:rsidRPr="002A5F06">
              <w:rPr>
                <w:rFonts w:ascii="Arial" w:hAnsi="Arial" w:cs="Arial"/>
                <w:bCs/>
                <w:color w:val="FFFFFF" w:themeColor="background1"/>
                <w:sz w:val="24"/>
                <w:szCs w:val="24"/>
              </w:rPr>
              <w:t>to</w:t>
            </w:r>
            <w:r w:rsidRPr="002A5F06">
              <w:rPr>
                <w:rFonts w:ascii="Arial" w:hAnsi="Arial" w:cs="Arial"/>
                <w:bCs/>
                <w:color w:val="FFFFFF" w:themeColor="background1"/>
                <w:spacing w:val="1"/>
                <w:sz w:val="24"/>
                <w:szCs w:val="24"/>
              </w:rPr>
              <w:t xml:space="preserve"> </w:t>
            </w:r>
            <w:r w:rsidRPr="002A5F06">
              <w:rPr>
                <w:rFonts w:ascii="Arial" w:hAnsi="Arial" w:cs="Arial"/>
                <w:bCs/>
                <w:color w:val="FFFFFF" w:themeColor="background1"/>
                <w:sz w:val="24"/>
                <w:szCs w:val="24"/>
              </w:rPr>
              <w:t>Advance</w:t>
            </w:r>
            <w:r w:rsidRPr="002A5F06">
              <w:rPr>
                <w:rFonts w:ascii="Arial" w:hAnsi="Arial" w:cs="Arial"/>
                <w:bCs/>
                <w:color w:val="FFFFFF" w:themeColor="background1"/>
                <w:spacing w:val="-3"/>
                <w:sz w:val="24"/>
                <w:szCs w:val="24"/>
              </w:rPr>
              <w:t xml:space="preserve"> </w:t>
            </w:r>
            <w:r w:rsidRPr="002A5F06">
              <w:rPr>
                <w:rFonts w:ascii="Arial" w:hAnsi="Arial" w:cs="Arial"/>
                <w:bCs/>
                <w:color w:val="FFFFFF" w:themeColor="background1"/>
                <w:sz w:val="24"/>
                <w:szCs w:val="24"/>
              </w:rPr>
              <w:t>Our</w:t>
            </w:r>
            <w:r w:rsidRPr="002A5F06">
              <w:rPr>
                <w:rFonts w:ascii="Arial" w:hAnsi="Arial" w:cs="Arial"/>
                <w:bCs/>
                <w:color w:val="FFFFFF" w:themeColor="background1"/>
                <w:spacing w:val="-2"/>
                <w:sz w:val="24"/>
                <w:szCs w:val="24"/>
              </w:rPr>
              <w:t xml:space="preserve"> </w:t>
            </w:r>
            <w:r w:rsidRPr="002A5F06">
              <w:rPr>
                <w:rFonts w:ascii="Arial" w:hAnsi="Arial" w:cs="Arial"/>
                <w:bCs/>
                <w:color w:val="FFFFFF" w:themeColor="background1"/>
                <w:sz w:val="24"/>
                <w:szCs w:val="24"/>
              </w:rPr>
              <w:t>Mission</w:t>
            </w:r>
          </w:p>
        </w:tc>
      </w:tr>
      <w:tr w:rsidR="00A00888" w:rsidRPr="00707984" w14:paraId="7897504A" w14:textId="77777777" w:rsidTr="00FA3D74">
        <w:tc>
          <w:tcPr>
            <w:tcW w:w="3415" w:type="dxa"/>
          </w:tcPr>
          <w:p w14:paraId="247CD02E" w14:textId="77777777" w:rsidR="00A00888" w:rsidRPr="00707984" w:rsidRDefault="00A00888" w:rsidP="00FA3D74">
            <w:pPr>
              <w:rPr>
                <w:rFonts w:ascii="Arial" w:hAnsi="Arial" w:cs="Arial"/>
                <w:b/>
                <w:bCs/>
                <w:sz w:val="24"/>
                <w:szCs w:val="24"/>
              </w:rPr>
            </w:pPr>
            <w:r w:rsidRPr="00EB61A5">
              <w:rPr>
                <w:rFonts w:ascii="Arial" w:hAnsi="Arial" w:cs="Arial"/>
                <w:b/>
                <w:bCs/>
                <w:sz w:val="24"/>
                <w:szCs w:val="24"/>
              </w:rPr>
              <w:t>Key Actions</w:t>
            </w:r>
          </w:p>
        </w:tc>
        <w:tc>
          <w:tcPr>
            <w:tcW w:w="8010" w:type="dxa"/>
          </w:tcPr>
          <w:p w14:paraId="634B4269" w14:textId="77777777" w:rsidR="00A00888" w:rsidRPr="00707984" w:rsidRDefault="00A00888" w:rsidP="00FA3D74">
            <w:pPr>
              <w:rPr>
                <w:rFonts w:ascii="Arial" w:hAnsi="Arial" w:cs="Arial"/>
                <w:b/>
                <w:bCs/>
                <w:sz w:val="24"/>
                <w:szCs w:val="24"/>
              </w:rPr>
            </w:pPr>
            <w:r w:rsidRPr="00EB61A5">
              <w:rPr>
                <w:rFonts w:ascii="Arial" w:hAnsi="Arial" w:cs="Arial"/>
                <w:b/>
                <w:bCs/>
                <w:sz w:val="24"/>
                <w:szCs w:val="24"/>
              </w:rPr>
              <w:t>Progress</w:t>
            </w:r>
          </w:p>
        </w:tc>
        <w:tc>
          <w:tcPr>
            <w:tcW w:w="1620" w:type="dxa"/>
          </w:tcPr>
          <w:p w14:paraId="593F9DD8" w14:textId="77777777" w:rsidR="00A00888" w:rsidRPr="00707984" w:rsidRDefault="00A00888" w:rsidP="00FA3D74">
            <w:pPr>
              <w:rPr>
                <w:rFonts w:ascii="Arial" w:hAnsi="Arial" w:cs="Arial"/>
                <w:b/>
                <w:bCs/>
                <w:sz w:val="24"/>
                <w:szCs w:val="24"/>
              </w:rPr>
            </w:pPr>
            <w:r w:rsidRPr="00EE7697">
              <w:rPr>
                <w:rFonts w:ascii="Arial" w:hAnsi="Arial" w:cs="Arial"/>
              </w:rPr>
              <w:t>Completion Date/Duration</w:t>
            </w:r>
          </w:p>
        </w:tc>
      </w:tr>
      <w:tr w:rsidR="00A00888" w:rsidRPr="00707984" w14:paraId="26196F8E" w14:textId="77777777" w:rsidTr="00FA3D74">
        <w:tc>
          <w:tcPr>
            <w:tcW w:w="3415" w:type="dxa"/>
          </w:tcPr>
          <w:p w14:paraId="5FF02B81" w14:textId="77777777" w:rsidR="00A00888" w:rsidRPr="00707984" w:rsidRDefault="00A00888" w:rsidP="00DA26E0">
            <w:pPr>
              <w:pStyle w:val="TableParagraph"/>
              <w:numPr>
                <w:ilvl w:val="0"/>
                <w:numId w:val="19"/>
              </w:numPr>
              <w:ind w:right="115"/>
              <w:rPr>
                <w:rFonts w:ascii="Arial" w:hAnsi="Arial" w:cs="Arial"/>
                <w:sz w:val="24"/>
                <w:szCs w:val="24"/>
              </w:rPr>
            </w:pPr>
            <w:r w:rsidRPr="00707984">
              <w:rPr>
                <w:rFonts w:ascii="Arial" w:hAnsi="Arial" w:cs="Arial"/>
                <w:sz w:val="24"/>
                <w:szCs w:val="24"/>
              </w:rPr>
              <w:t>Provide direction for budget policy and</w:t>
            </w:r>
            <w:r w:rsidRPr="00707984">
              <w:rPr>
                <w:rFonts w:ascii="Arial" w:hAnsi="Arial" w:cs="Arial"/>
                <w:spacing w:val="1"/>
                <w:sz w:val="24"/>
                <w:szCs w:val="24"/>
              </w:rPr>
              <w:t xml:space="preserve"> </w:t>
            </w:r>
            <w:r w:rsidRPr="00707984">
              <w:rPr>
                <w:rFonts w:ascii="Arial" w:hAnsi="Arial" w:cs="Arial"/>
                <w:sz w:val="24"/>
                <w:szCs w:val="24"/>
              </w:rPr>
              <w:t>priorities</w:t>
            </w:r>
            <w:r w:rsidRPr="00707984">
              <w:rPr>
                <w:rFonts w:ascii="Arial" w:hAnsi="Arial" w:cs="Arial"/>
                <w:spacing w:val="-2"/>
                <w:sz w:val="24"/>
                <w:szCs w:val="24"/>
              </w:rPr>
              <w:t xml:space="preserve"> </w:t>
            </w:r>
            <w:r w:rsidRPr="00707984">
              <w:rPr>
                <w:rFonts w:ascii="Arial" w:hAnsi="Arial" w:cs="Arial"/>
                <w:sz w:val="24"/>
                <w:szCs w:val="24"/>
              </w:rPr>
              <w:t>that</w:t>
            </w:r>
            <w:r w:rsidRPr="00707984">
              <w:rPr>
                <w:rFonts w:ascii="Arial" w:hAnsi="Arial" w:cs="Arial"/>
                <w:spacing w:val="-1"/>
                <w:sz w:val="24"/>
                <w:szCs w:val="24"/>
              </w:rPr>
              <w:t xml:space="preserve"> </w:t>
            </w:r>
            <w:r w:rsidRPr="00707984">
              <w:rPr>
                <w:rFonts w:ascii="Arial" w:hAnsi="Arial" w:cs="Arial"/>
                <w:sz w:val="24"/>
                <w:szCs w:val="24"/>
              </w:rPr>
              <w:t>support</w:t>
            </w:r>
            <w:r w:rsidRPr="00707984">
              <w:rPr>
                <w:rFonts w:ascii="Arial" w:hAnsi="Arial" w:cs="Arial"/>
                <w:spacing w:val="-2"/>
                <w:sz w:val="24"/>
                <w:szCs w:val="24"/>
              </w:rPr>
              <w:t xml:space="preserve"> </w:t>
            </w:r>
            <w:r w:rsidRPr="00707984">
              <w:rPr>
                <w:rFonts w:ascii="Arial" w:hAnsi="Arial" w:cs="Arial"/>
                <w:sz w:val="24"/>
                <w:szCs w:val="24"/>
              </w:rPr>
              <w:t>good</w:t>
            </w:r>
            <w:r w:rsidRPr="00707984">
              <w:rPr>
                <w:rFonts w:ascii="Arial" w:hAnsi="Arial" w:cs="Arial"/>
                <w:spacing w:val="-1"/>
                <w:sz w:val="24"/>
                <w:szCs w:val="24"/>
              </w:rPr>
              <w:t xml:space="preserve"> </w:t>
            </w:r>
            <w:r w:rsidRPr="00707984">
              <w:rPr>
                <w:rFonts w:ascii="Arial" w:hAnsi="Arial" w:cs="Arial"/>
                <w:sz w:val="24"/>
                <w:szCs w:val="24"/>
              </w:rPr>
              <w:t>decisions</w:t>
            </w:r>
            <w:r w:rsidRPr="00707984">
              <w:rPr>
                <w:rFonts w:ascii="Arial" w:hAnsi="Arial" w:cs="Arial"/>
                <w:spacing w:val="-2"/>
                <w:sz w:val="24"/>
                <w:szCs w:val="24"/>
              </w:rPr>
              <w:t xml:space="preserve"> </w:t>
            </w:r>
            <w:r w:rsidRPr="00707984">
              <w:rPr>
                <w:rFonts w:ascii="Arial" w:hAnsi="Arial" w:cs="Arial"/>
                <w:sz w:val="24"/>
                <w:szCs w:val="24"/>
              </w:rPr>
              <w:t>and</w:t>
            </w:r>
            <w:r w:rsidRPr="00707984">
              <w:rPr>
                <w:rFonts w:ascii="Arial" w:hAnsi="Arial" w:cs="Arial"/>
                <w:spacing w:val="-1"/>
                <w:sz w:val="24"/>
                <w:szCs w:val="24"/>
              </w:rPr>
              <w:t xml:space="preserve"> </w:t>
            </w:r>
            <w:r w:rsidRPr="005C20F9">
              <w:rPr>
                <w:rFonts w:ascii="Arial" w:hAnsi="Arial" w:cs="Arial"/>
                <w:sz w:val="24"/>
                <w:szCs w:val="24"/>
              </w:rPr>
              <w:t>clean audits by receiving</w:t>
            </w:r>
            <w:r w:rsidRPr="00707984">
              <w:rPr>
                <w:rFonts w:ascii="Arial" w:hAnsi="Arial" w:cs="Arial"/>
                <w:sz w:val="24"/>
                <w:szCs w:val="24"/>
              </w:rPr>
              <w:t xml:space="preserve"> reports each semester on</w:t>
            </w:r>
            <w:r w:rsidRPr="00707984">
              <w:rPr>
                <w:rFonts w:ascii="Arial" w:hAnsi="Arial" w:cs="Arial"/>
                <w:spacing w:val="1"/>
                <w:sz w:val="24"/>
                <w:szCs w:val="24"/>
              </w:rPr>
              <w:t xml:space="preserve"> </w:t>
            </w:r>
            <w:r w:rsidRPr="00707984">
              <w:rPr>
                <w:rFonts w:ascii="Arial" w:hAnsi="Arial" w:cs="Arial"/>
                <w:sz w:val="24"/>
                <w:szCs w:val="24"/>
              </w:rPr>
              <w:t>schedule</w:t>
            </w:r>
            <w:r w:rsidRPr="00707984">
              <w:rPr>
                <w:rFonts w:ascii="Arial" w:hAnsi="Arial" w:cs="Arial"/>
                <w:spacing w:val="6"/>
                <w:sz w:val="24"/>
                <w:szCs w:val="24"/>
              </w:rPr>
              <w:t xml:space="preserve"> </w:t>
            </w:r>
            <w:r w:rsidRPr="00707984">
              <w:rPr>
                <w:rFonts w:ascii="Arial" w:hAnsi="Arial" w:cs="Arial"/>
                <w:sz w:val="24"/>
                <w:szCs w:val="24"/>
              </w:rPr>
              <w:t>development</w:t>
            </w:r>
            <w:r w:rsidRPr="00707984">
              <w:rPr>
                <w:rFonts w:ascii="Arial" w:hAnsi="Arial" w:cs="Arial"/>
                <w:spacing w:val="7"/>
                <w:sz w:val="24"/>
                <w:szCs w:val="24"/>
              </w:rPr>
              <w:t xml:space="preserve"> </w:t>
            </w:r>
            <w:r w:rsidRPr="00707984">
              <w:rPr>
                <w:rFonts w:ascii="Arial" w:hAnsi="Arial" w:cs="Arial"/>
                <w:sz w:val="24"/>
                <w:szCs w:val="24"/>
              </w:rPr>
              <w:t>in</w:t>
            </w:r>
            <w:r w:rsidRPr="00707984">
              <w:rPr>
                <w:rFonts w:ascii="Arial" w:hAnsi="Arial" w:cs="Arial"/>
                <w:spacing w:val="8"/>
                <w:sz w:val="24"/>
                <w:szCs w:val="24"/>
              </w:rPr>
              <w:t xml:space="preserve"> </w:t>
            </w:r>
            <w:r w:rsidRPr="00707984">
              <w:rPr>
                <w:rFonts w:ascii="Arial" w:hAnsi="Arial" w:cs="Arial"/>
                <w:sz w:val="24"/>
                <w:szCs w:val="24"/>
              </w:rPr>
              <w:t>relation</w:t>
            </w:r>
            <w:r w:rsidRPr="00707984">
              <w:rPr>
                <w:rFonts w:ascii="Arial" w:hAnsi="Arial" w:cs="Arial"/>
                <w:spacing w:val="7"/>
                <w:sz w:val="24"/>
                <w:szCs w:val="24"/>
              </w:rPr>
              <w:t xml:space="preserve"> </w:t>
            </w:r>
            <w:r w:rsidRPr="00707984">
              <w:rPr>
                <w:rFonts w:ascii="Arial" w:hAnsi="Arial" w:cs="Arial"/>
                <w:sz w:val="24"/>
                <w:szCs w:val="24"/>
              </w:rPr>
              <w:t>to</w:t>
            </w:r>
            <w:r w:rsidRPr="00707984">
              <w:rPr>
                <w:rFonts w:ascii="Arial" w:hAnsi="Arial" w:cs="Arial"/>
                <w:spacing w:val="1"/>
                <w:sz w:val="24"/>
                <w:szCs w:val="24"/>
              </w:rPr>
              <w:t xml:space="preserve"> </w:t>
            </w:r>
            <w:r w:rsidRPr="00707984">
              <w:rPr>
                <w:rFonts w:ascii="Arial" w:hAnsi="Arial" w:cs="Arial"/>
                <w:sz w:val="24"/>
                <w:szCs w:val="24"/>
              </w:rPr>
              <w:t>availability</w:t>
            </w:r>
            <w:r w:rsidRPr="00707984">
              <w:rPr>
                <w:rFonts w:ascii="Arial" w:hAnsi="Arial" w:cs="Arial"/>
                <w:spacing w:val="-2"/>
                <w:sz w:val="24"/>
                <w:szCs w:val="24"/>
              </w:rPr>
              <w:t xml:space="preserve"> </w:t>
            </w:r>
            <w:r w:rsidRPr="00707984">
              <w:rPr>
                <w:rFonts w:ascii="Arial" w:hAnsi="Arial" w:cs="Arial"/>
                <w:sz w:val="24"/>
                <w:szCs w:val="24"/>
              </w:rPr>
              <w:t>of</w:t>
            </w:r>
            <w:r w:rsidRPr="00707984">
              <w:rPr>
                <w:rFonts w:ascii="Arial" w:hAnsi="Arial" w:cs="Arial"/>
                <w:spacing w:val="-2"/>
                <w:sz w:val="24"/>
                <w:szCs w:val="24"/>
              </w:rPr>
              <w:t xml:space="preserve"> </w:t>
            </w:r>
            <w:r w:rsidRPr="00707984">
              <w:rPr>
                <w:rFonts w:ascii="Arial" w:hAnsi="Arial" w:cs="Arial"/>
                <w:sz w:val="24"/>
                <w:szCs w:val="24"/>
              </w:rPr>
              <w:t>funds</w:t>
            </w:r>
            <w:r w:rsidRPr="00707984">
              <w:rPr>
                <w:rFonts w:ascii="Arial" w:hAnsi="Arial" w:cs="Arial"/>
                <w:spacing w:val="-1"/>
                <w:sz w:val="24"/>
                <w:szCs w:val="24"/>
              </w:rPr>
              <w:t xml:space="preserve"> </w:t>
            </w:r>
            <w:r w:rsidRPr="00707984">
              <w:rPr>
                <w:rFonts w:ascii="Arial" w:hAnsi="Arial" w:cs="Arial"/>
                <w:sz w:val="24"/>
                <w:szCs w:val="24"/>
              </w:rPr>
              <w:t>and other</w:t>
            </w:r>
            <w:r w:rsidRPr="00707984">
              <w:rPr>
                <w:rFonts w:ascii="Arial" w:hAnsi="Arial" w:cs="Arial"/>
                <w:spacing w:val="-2"/>
                <w:sz w:val="24"/>
                <w:szCs w:val="24"/>
              </w:rPr>
              <w:t xml:space="preserve"> </w:t>
            </w:r>
            <w:r w:rsidRPr="00707984">
              <w:rPr>
                <w:rFonts w:ascii="Arial" w:hAnsi="Arial" w:cs="Arial"/>
                <w:sz w:val="24"/>
                <w:szCs w:val="24"/>
              </w:rPr>
              <w:t>financial</w:t>
            </w:r>
            <w:r w:rsidRPr="00707984">
              <w:rPr>
                <w:rFonts w:ascii="Arial" w:hAnsi="Arial" w:cs="Arial"/>
                <w:spacing w:val="-1"/>
                <w:sz w:val="24"/>
                <w:szCs w:val="24"/>
              </w:rPr>
              <w:t xml:space="preserve"> </w:t>
            </w:r>
            <w:r w:rsidRPr="00707984">
              <w:rPr>
                <w:rFonts w:ascii="Arial" w:hAnsi="Arial" w:cs="Arial"/>
                <w:sz w:val="24"/>
                <w:szCs w:val="24"/>
              </w:rPr>
              <w:t>issues.</w:t>
            </w:r>
          </w:p>
          <w:p w14:paraId="1BC1E130" w14:textId="77777777" w:rsidR="00A00888" w:rsidRPr="00707984" w:rsidRDefault="00A00888" w:rsidP="00FA3D74">
            <w:pPr>
              <w:rPr>
                <w:rFonts w:ascii="Arial" w:hAnsi="Arial" w:cs="Arial"/>
                <w:sz w:val="24"/>
                <w:szCs w:val="24"/>
              </w:rPr>
            </w:pPr>
          </w:p>
        </w:tc>
        <w:tc>
          <w:tcPr>
            <w:tcW w:w="8010" w:type="dxa"/>
          </w:tcPr>
          <w:p w14:paraId="77E8A26F" w14:textId="77777777" w:rsidR="00A00888" w:rsidRPr="00707984" w:rsidRDefault="00A00888" w:rsidP="00FA3D74">
            <w:pPr>
              <w:pStyle w:val="TableParagraph"/>
              <w:ind w:left="105" w:right="115"/>
              <w:rPr>
                <w:rFonts w:ascii="Arial" w:hAnsi="Arial" w:cs="Arial"/>
                <w:sz w:val="24"/>
                <w:szCs w:val="24"/>
              </w:rPr>
            </w:pPr>
            <w:r w:rsidRPr="00707984">
              <w:rPr>
                <w:rFonts w:ascii="Arial" w:hAnsi="Arial" w:cs="Arial"/>
                <w:sz w:val="24"/>
                <w:szCs w:val="24"/>
              </w:rPr>
              <w:t>The</w:t>
            </w:r>
            <w:r w:rsidRPr="00707984">
              <w:rPr>
                <w:rFonts w:ascii="Arial" w:hAnsi="Arial" w:cs="Arial"/>
                <w:spacing w:val="-3"/>
                <w:sz w:val="24"/>
                <w:szCs w:val="24"/>
              </w:rPr>
              <w:t xml:space="preserve"> </w:t>
            </w:r>
            <w:r w:rsidRPr="00707984">
              <w:rPr>
                <w:rFonts w:ascii="Arial" w:hAnsi="Arial" w:cs="Arial"/>
                <w:sz w:val="24"/>
                <w:szCs w:val="24"/>
              </w:rPr>
              <w:t>following</w:t>
            </w:r>
            <w:r w:rsidRPr="00707984">
              <w:rPr>
                <w:rFonts w:ascii="Arial" w:hAnsi="Arial" w:cs="Arial"/>
                <w:spacing w:val="-2"/>
                <w:sz w:val="24"/>
                <w:szCs w:val="24"/>
              </w:rPr>
              <w:t xml:space="preserve"> </w:t>
            </w:r>
            <w:r w:rsidRPr="00707984">
              <w:rPr>
                <w:rFonts w:ascii="Arial" w:hAnsi="Arial" w:cs="Arial"/>
                <w:sz w:val="24"/>
                <w:szCs w:val="24"/>
              </w:rPr>
              <w:t>financial</w:t>
            </w:r>
            <w:r w:rsidRPr="00707984">
              <w:rPr>
                <w:rFonts w:ascii="Arial" w:hAnsi="Arial" w:cs="Arial"/>
                <w:spacing w:val="-2"/>
                <w:sz w:val="24"/>
                <w:szCs w:val="24"/>
              </w:rPr>
              <w:t xml:space="preserve"> </w:t>
            </w:r>
            <w:r w:rsidRPr="00707984">
              <w:rPr>
                <w:rFonts w:ascii="Arial" w:hAnsi="Arial" w:cs="Arial"/>
                <w:sz w:val="24"/>
                <w:szCs w:val="24"/>
              </w:rPr>
              <w:t>priorities</w:t>
            </w:r>
            <w:r w:rsidRPr="00707984">
              <w:rPr>
                <w:rFonts w:ascii="Arial" w:hAnsi="Arial" w:cs="Arial"/>
                <w:spacing w:val="-3"/>
                <w:sz w:val="24"/>
                <w:szCs w:val="24"/>
              </w:rPr>
              <w:t xml:space="preserve"> </w:t>
            </w:r>
            <w:r w:rsidRPr="00707984">
              <w:rPr>
                <w:rFonts w:ascii="Arial" w:hAnsi="Arial" w:cs="Arial"/>
                <w:sz w:val="24"/>
                <w:szCs w:val="24"/>
              </w:rPr>
              <w:t>were</w:t>
            </w:r>
            <w:r w:rsidRPr="00707984">
              <w:rPr>
                <w:rFonts w:ascii="Arial" w:hAnsi="Arial" w:cs="Arial"/>
                <w:spacing w:val="-2"/>
                <w:sz w:val="24"/>
                <w:szCs w:val="24"/>
              </w:rPr>
              <w:t xml:space="preserve"> </w:t>
            </w:r>
            <w:r w:rsidRPr="00707984">
              <w:rPr>
                <w:rFonts w:ascii="Arial" w:hAnsi="Arial" w:cs="Arial"/>
                <w:sz w:val="24"/>
                <w:szCs w:val="24"/>
              </w:rPr>
              <w:t>developed</w:t>
            </w:r>
            <w:r w:rsidRPr="00707984">
              <w:rPr>
                <w:rFonts w:ascii="Arial" w:hAnsi="Arial" w:cs="Arial"/>
                <w:spacing w:val="-1"/>
                <w:sz w:val="24"/>
                <w:szCs w:val="24"/>
              </w:rPr>
              <w:t xml:space="preserve"> </w:t>
            </w:r>
            <w:r w:rsidRPr="00707984">
              <w:rPr>
                <w:rFonts w:ascii="Arial" w:hAnsi="Arial" w:cs="Arial"/>
                <w:sz w:val="24"/>
                <w:szCs w:val="24"/>
              </w:rPr>
              <w:t>with</w:t>
            </w:r>
            <w:r w:rsidRPr="00707984">
              <w:rPr>
                <w:rFonts w:ascii="Arial" w:hAnsi="Arial" w:cs="Arial"/>
                <w:spacing w:val="-2"/>
                <w:sz w:val="24"/>
                <w:szCs w:val="24"/>
              </w:rPr>
              <w:t xml:space="preserve"> </w:t>
            </w:r>
            <w:r w:rsidRPr="00707984">
              <w:rPr>
                <w:rFonts w:ascii="Arial" w:hAnsi="Arial" w:cs="Arial"/>
                <w:sz w:val="24"/>
                <w:szCs w:val="24"/>
              </w:rPr>
              <w:t>the</w:t>
            </w:r>
            <w:r w:rsidRPr="00707984">
              <w:rPr>
                <w:rFonts w:ascii="Arial" w:hAnsi="Arial" w:cs="Arial"/>
                <w:spacing w:val="-3"/>
                <w:sz w:val="24"/>
                <w:szCs w:val="24"/>
              </w:rPr>
              <w:t xml:space="preserve"> </w:t>
            </w:r>
            <w:r w:rsidRPr="00707984">
              <w:rPr>
                <w:rFonts w:ascii="Arial" w:hAnsi="Arial" w:cs="Arial"/>
                <w:sz w:val="24"/>
                <w:szCs w:val="24"/>
              </w:rPr>
              <w:t>current chancellor,</w:t>
            </w:r>
            <w:r w:rsidRPr="00707984">
              <w:rPr>
                <w:rFonts w:ascii="Arial" w:hAnsi="Arial" w:cs="Arial"/>
                <w:spacing w:val="-3"/>
                <w:sz w:val="24"/>
                <w:szCs w:val="24"/>
              </w:rPr>
              <w:t xml:space="preserve"> </w:t>
            </w:r>
            <w:r w:rsidRPr="00707984">
              <w:rPr>
                <w:rFonts w:ascii="Arial" w:hAnsi="Arial" w:cs="Arial"/>
                <w:sz w:val="24"/>
                <w:szCs w:val="24"/>
              </w:rPr>
              <w:t>with</w:t>
            </w:r>
            <w:r w:rsidRPr="00707984">
              <w:rPr>
                <w:rFonts w:ascii="Arial" w:hAnsi="Arial" w:cs="Arial"/>
                <w:spacing w:val="-2"/>
                <w:sz w:val="24"/>
                <w:szCs w:val="24"/>
              </w:rPr>
              <w:t xml:space="preserve"> </w:t>
            </w:r>
            <w:r w:rsidRPr="00707984">
              <w:rPr>
                <w:rFonts w:ascii="Arial" w:hAnsi="Arial" w:cs="Arial"/>
                <w:sz w:val="24"/>
                <w:szCs w:val="24"/>
              </w:rPr>
              <w:t>fiscal</w:t>
            </w:r>
            <w:r w:rsidRPr="00707984">
              <w:rPr>
                <w:rFonts w:ascii="Arial" w:hAnsi="Arial" w:cs="Arial"/>
                <w:spacing w:val="-2"/>
                <w:sz w:val="24"/>
                <w:szCs w:val="24"/>
              </w:rPr>
              <w:t xml:space="preserve"> </w:t>
            </w:r>
            <w:r w:rsidRPr="00707984">
              <w:rPr>
                <w:rFonts w:ascii="Arial" w:hAnsi="Arial" w:cs="Arial"/>
                <w:sz w:val="24"/>
                <w:szCs w:val="24"/>
              </w:rPr>
              <w:t>being</w:t>
            </w:r>
            <w:r w:rsidRPr="00707984">
              <w:rPr>
                <w:rFonts w:ascii="Arial" w:hAnsi="Arial" w:cs="Arial"/>
                <w:spacing w:val="-2"/>
                <w:sz w:val="24"/>
                <w:szCs w:val="24"/>
              </w:rPr>
              <w:t xml:space="preserve"> </w:t>
            </w:r>
            <w:r w:rsidRPr="00707984">
              <w:rPr>
                <w:rFonts w:ascii="Arial" w:hAnsi="Arial" w:cs="Arial"/>
                <w:sz w:val="24"/>
                <w:szCs w:val="24"/>
              </w:rPr>
              <w:t>at</w:t>
            </w:r>
            <w:r w:rsidRPr="00707984">
              <w:rPr>
                <w:rFonts w:ascii="Arial" w:hAnsi="Arial" w:cs="Arial"/>
                <w:spacing w:val="-57"/>
                <w:sz w:val="24"/>
                <w:szCs w:val="24"/>
              </w:rPr>
              <w:t xml:space="preserve"> </w:t>
            </w:r>
            <w:r w:rsidRPr="00707984">
              <w:rPr>
                <w:rFonts w:ascii="Arial" w:hAnsi="Arial" w:cs="Arial"/>
                <w:sz w:val="24"/>
                <w:szCs w:val="24"/>
              </w:rPr>
              <w:t>the</w:t>
            </w:r>
            <w:r w:rsidRPr="00707984">
              <w:rPr>
                <w:rFonts w:ascii="Arial" w:hAnsi="Arial" w:cs="Arial"/>
                <w:spacing w:val="-1"/>
                <w:sz w:val="24"/>
                <w:szCs w:val="24"/>
              </w:rPr>
              <w:t xml:space="preserve"> </w:t>
            </w:r>
            <w:r w:rsidRPr="00707984">
              <w:rPr>
                <w:rFonts w:ascii="Arial" w:hAnsi="Arial" w:cs="Arial"/>
                <w:sz w:val="24"/>
                <w:szCs w:val="24"/>
              </w:rPr>
              <w:t>top.</w:t>
            </w:r>
          </w:p>
          <w:p w14:paraId="32AC7EC7" w14:textId="77777777" w:rsidR="00A00888" w:rsidRPr="00707984" w:rsidRDefault="00A00888" w:rsidP="00FA3D74">
            <w:pPr>
              <w:pStyle w:val="TableParagraph"/>
              <w:spacing w:before="2"/>
              <w:ind w:left="0"/>
              <w:rPr>
                <w:rFonts w:ascii="Arial" w:hAnsi="Arial" w:cs="Arial"/>
                <w:sz w:val="24"/>
                <w:szCs w:val="24"/>
              </w:rPr>
            </w:pPr>
          </w:p>
          <w:p w14:paraId="1E8854EA" w14:textId="026F5716" w:rsidR="00A00888" w:rsidRPr="00707984" w:rsidRDefault="00A00888" w:rsidP="00DA26E0">
            <w:pPr>
              <w:pStyle w:val="TableParagraph"/>
              <w:numPr>
                <w:ilvl w:val="0"/>
                <w:numId w:val="20"/>
              </w:numPr>
              <w:tabs>
                <w:tab w:val="left" w:pos="825"/>
                <w:tab w:val="left" w:pos="826"/>
              </w:tabs>
              <w:ind w:left="465" w:right="147"/>
              <w:rPr>
                <w:rFonts w:ascii="Arial" w:hAnsi="Arial" w:cs="Arial"/>
                <w:sz w:val="24"/>
                <w:szCs w:val="24"/>
              </w:rPr>
            </w:pPr>
            <w:r w:rsidRPr="00707984">
              <w:rPr>
                <w:rFonts w:ascii="Arial" w:hAnsi="Arial" w:cs="Arial"/>
                <w:sz w:val="24"/>
                <w:szCs w:val="24"/>
              </w:rPr>
              <w:t>Audit Findings - Year-after-year financial aid, budget and reconciliation, HR position control, etc.</w:t>
            </w:r>
            <w:r w:rsidRPr="00707984">
              <w:rPr>
                <w:rFonts w:ascii="Arial" w:hAnsi="Arial" w:cs="Arial"/>
                <w:spacing w:val="-52"/>
                <w:sz w:val="24"/>
                <w:szCs w:val="24"/>
              </w:rPr>
              <w:t xml:space="preserve"> </w:t>
            </w:r>
            <w:r w:rsidRPr="00707984">
              <w:rPr>
                <w:rFonts w:ascii="Arial" w:hAnsi="Arial" w:cs="Arial"/>
                <w:sz w:val="24"/>
                <w:szCs w:val="24"/>
              </w:rPr>
              <w:t>verification of processes, sampling by internal or external auditor to ensure every finding is</w:t>
            </w:r>
            <w:r w:rsidRPr="00707984">
              <w:rPr>
                <w:rFonts w:ascii="Arial" w:hAnsi="Arial" w:cs="Arial"/>
                <w:spacing w:val="1"/>
                <w:sz w:val="24"/>
                <w:szCs w:val="24"/>
              </w:rPr>
              <w:t xml:space="preserve"> </w:t>
            </w:r>
            <w:r w:rsidRPr="00707984">
              <w:rPr>
                <w:rFonts w:ascii="Arial" w:hAnsi="Arial" w:cs="Arial"/>
                <w:sz w:val="24"/>
                <w:szCs w:val="24"/>
              </w:rPr>
              <w:t>authentically</w:t>
            </w:r>
            <w:r w:rsidRPr="00707984">
              <w:rPr>
                <w:rFonts w:ascii="Arial" w:hAnsi="Arial" w:cs="Arial"/>
                <w:spacing w:val="-1"/>
                <w:sz w:val="24"/>
                <w:szCs w:val="24"/>
              </w:rPr>
              <w:t xml:space="preserve"> </w:t>
            </w:r>
            <w:r w:rsidRPr="00707984">
              <w:rPr>
                <w:rFonts w:ascii="Arial" w:hAnsi="Arial" w:cs="Arial"/>
                <w:sz w:val="24"/>
                <w:szCs w:val="24"/>
              </w:rPr>
              <w:t>resolved</w:t>
            </w:r>
            <w:r w:rsidRPr="000677DE">
              <w:rPr>
                <w:rFonts w:ascii="Arial" w:hAnsi="Arial" w:cs="Arial"/>
                <w:sz w:val="24"/>
                <w:szCs w:val="24"/>
                <w:highlight w:val="lightGray"/>
              </w:rPr>
              <w:t>.</w:t>
            </w:r>
            <w:r w:rsidRPr="000677DE">
              <w:rPr>
                <w:highlight w:val="lightGray"/>
              </w:rPr>
              <w:t xml:space="preserve"> [</w:t>
            </w:r>
            <w:hyperlink r:id="rId74" w:history="1">
              <w:r w:rsidRPr="0039418E">
                <w:rPr>
                  <w:rStyle w:val="Hyperlink"/>
                  <w:rFonts w:ascii="Arial" w:hAnsi="Arial" w:cs="Arial"/>
                  <w:sz w:val="24"/>
                  <w:szCs w:val="24"/>
                  <w:highlight w:val="lightGray"/>
                </w:rPr>
                <w:t>IV.A.1</w:t>
              </w:r>
            </w:hyperlink>
            <w:r w:rsidR="00A0239E">
              <w:rPr>
                <w:rFonts w:ascii="Arial" w:hAnsi="Arial" w:cs="Arial"/>
                <w:sz w:val="24"/>
                <w:szCs w:val="24"/>
                <w:highlight w:val="lightGray"/>
              </w:rPr>
              <w:t xml:space="preserve">, </w:t>
            </w:r>
            <w:hyperlink r:id="rId75" w:history="1">
              <w:r w:rsidR="00A0239E" w:rsidRPr="0039418E">
                <w:rPr>
                  <w:rStyle w:val="Hyperlink"/>
                  <w:rFonts w:ascii="Arial" w:hAnsi="Arial" w:cs="Arial"/>
                  <w:sz w:val="24"/>
                  <w:szCs w:val="24"/>
                  <w:highlight w:val="lightGray"/>
                </w:rPr>
                <w:t>IV.A.2</w:t>
              </w:r>
            </w:hyperlink>
            <w:r w:rsidR="00A0239E">
              <w:rPr>
                <w:rFonts w:ascii="Arial" w:hAnsi="Arial" w:cs="Arial"/>
                <w:sz w:val="24"/>
                <w:szCs w:val="24"/>
                <w:highlight w:val="lightGray"/>
              </w:rPr>
              <w:t xml:space="preserve">, </w:t>
            </w:r>
            <w:hyperlink r:id="rId76" w:history="1">
              <w:r w:rsidR="00A0239E" w:rsidRPr="0039418E">
                <w:rPr>
                  <w:rStyle w:val="Hyperlink"/>
                  <w:rFonts w:ascii="Arial" w:hAnsi="Arial" w:cs="Arial"/>
                  <w:sz w:val="24"/>
                  <w:szCs w:val="24"/>
                  <w:highlight w:val="lightGray"/>
                </w:rPr>
                <w:t>IV.A.3</w:t>
              </w:r>
            </w:hyperlink>
            <w:r w:rsidR="00A0239E">
              <w:rPr>
                <w:rFonts w:ascii="Arial" w:hAnsi="Arial" w:cs="Arial"/>
                <w:sz w:val="24"/>
                <w:szCs w:val="24"/>
                <w:highlight w:val="lightGray"/>
              </w:rPr>
              <w:t xml:space="preserve">, </w:t>
            </w:r>
            <w:hyperlink r:id="rId77" w:history="1">
              <w:r w:rsidR="00A0239E" w:rsidRPr="0039418E">
                <w:rPr>
                  <w:rStyle w:val="Hyperlink"/>
                  <w:rFonts w:ascii="Arial" w:hAnsi="Arial" w:cs="Arial"/>
                  <w:sz w:val="24"/>
                  <w:szCs w:val="24"/>
                  <w:highlight w:val="lightGray"/>
                </w:rPr>
                <w:t>IV.A.4</w:t>
              </w:r>
            </w:hyperlink>
            <w:r w:rsidRPr="000677DE">
              <w:rPr>
                <w:rFonts w:ascii="Arial" w:hAnsi="Arial" w:cs="Arial"/>
                <w:sz w:val="24"/>
                <w:szCs w:val="24"/>
                <w:highlight w:val="lightGray"/>
              </w:rPr>
              <w:t>]</w:t>
            </w:r>
          </w:p>
          <w:p w14:paraId="6F2E4675" w14:textId="11ABF430" w:rsidR="00A00888" w:rsidRPr="00707984" w:rsidRDefault="00A00888" w:rsidP="00DA26E0">
            <w:pPr>
              <w:pStyle w:val="TableParagraph"/>
              <w:numPr>
                <w:ilvl w:val="0"/>
                <w:numId w:val="20"/>
              </w:numPr>
              <w:tabs>
                <w:tab w:val="left" w:pos="825"/>
                <w:tab w:val="left" w:pos="826"/>
              </w:tabs>
              <w:spacing w:before="1"/>
              <w:ind w:left="465" w:right="268"/>
              <w:rPr>
                <w:rFonts w:ascii="Arial" w:hAnsi="Arial" w:cs="Arial"/>
                <w:sz w:val="24"/>
                <w:szCs w:val="24"/>
              </w:rPr>
            </w:pPr>
            <w:r w:rsidRPr="00707984">
              <w:rPr>
                <w:rFonts w:ascii="Arial" w:hAnsi="Arial" w:cs="Arial"/>
                <w:sz w:val="24"/>
                <w:szCs w:val="24"/>
              </w:rPr>
              <w:t>Development of a financial plan through budget years between 2021/2022 and 2024/2025</w:t>
            </w:r>
            <w:r w:rsidRPr="00A0239E">
              <w:rPr>
                <w:rFonts w:ascii="Arial" w:hAnsi="Arial" w:cs="Arial"/>
                <w:sz w:val="24"/>
                <w:szCs w:val="24"/>
              </w:rPr>
              <w:t>. There must</w:t>
            </w:r>
            <w:r w:rsidRPr="00A0239E">
              <w:rPr>
                <w:rFonts w:ascii="Arial" w:hAnsi="Arial" w:cs="Arial"/>
                <w:sz w:val="28"/>
                <w:szCs w:val="28"/>
              </w:rPr>
              <w:t xml:space="preserve"> </w:t>
            </w:r>
            <w:r w:rsidRPr="00707984">
              <w:rPr>
                <w:rFonts w:ascii="Arial" w:hAnsi="Arial" w:cs="Arial"/>
                <w:sz w:val="24"/>
                <w:szCs w:val="24"/>
              </w:rPr>
              <w:t>be a plan to adjust the size of the institution to meet the extreme drop off in revenue in the</w:t>
            </w:r>
            <w:r w:rsidRPr="00707984">
              <w:rPr>
                <w:rFonts w:ascii="Arial" w:hAnsi="Arial" w:cs="Arial"/>
                <w:spacing w:val="1"/>
                <w:sz w:val="24"/>
                <w:szCs w:val="24"/>
              </w:rPr>
              <w:t xml:space="preserve"> </w:t>
            </w:r>
            <w:r w:rsidRPr="00707984">
              <w:rPr>
                <w:rFonts w:ascii="Arial" w:hAnsi="Arial" w:cs="Arial"/>
                <w:sz w:val="24"/>
                <w:szCs w:val="24"/>
              </w:rPr>
              <w:t>budget</w:t>
            </w:r>
            <w:r w:rsidRPr="00707984">
              <w:rPr>
                <w:rFonts w:ascii="Arial" w:hAnsi="Arial" w:cs="Arial"/>
                <w:spacing w:val="-3"/>
                <w:sz w:val="24"/>
                <w:szCs w:val="24"/>
              </w:rPr>
              <w:t xml:space="preserve"> </w:t>
            </w:r>
            <w:r w:rsidRPr="00707984">
              <w:rPr>
                <w:rFonts w:ascii="Arial" w:hAnsi="Arial" w:cs="Arial"/>
                <w:sz w:val="24"/>
                <w:szCs w:val="24"/>
              </w:rPr>
              <w:t>year</w:t>
            </w:r>
            <w:r w:rsidRPr="00707984">
              <w:rPr>
                <w:rFonts w:ascii="Arial" w:hAnsi="Arial" w:cs="Arial"/>
                <w:spacing w:val="1"/>
                <w:sz w:val="24"/>
                <w:szCs w:val="24"/>
              </w:rPr>
              <w:t xml:space="preserve"> </w:t>
            </w:r>
            <w:r w:rsidRPr="00707984">
              <w:rPr>
                <w:rFonts w:ascii="Arial" w:hAnsi="Arial" w:cs="Arial"/>
                <w:sz w:val="24"/>
                <w:szCs w:val="24"/>
              </w:rPr>
              <w:t>2023/2024. We</w:t>
            </w:r>
            <w:r w:rsidRPr="00707984">
              <w:rPr>
                <w:rFonts w:ascii="Arial" w:hAnsi="Arial" w:cs="Arial"/>
                <w:spacing w:val="-2"/>
                <w:sz w:val="24"/>
                <w:szCs w:val="24"/>
              </w:rPr>
              <w:t xml:space="preserve"> </w:t>
            </w:r>
            <w:r w:rsidRPr="00707984">
              <w:rPr>
                <w:rFonts w:ascii="Arial" w:hAnsi="Arial" w:cs="Arial"/>
                <w:sz w:val="24"/>
                <w:szCs w:val="24"/>
              </w:rPr>
              <w:t>need</w:t>
            </w:r>
            <w:r w:rsidRPr="00707984">
              <w:rPr>
                <w:rFonts w:ascii="Arial" w:hAnsi="Arial" w:cs="Arial"/>
                <w:spacing w:val="-3"/>
                <w:sz w:val="24"/>
                <w:szCs w:val="24"/>
              </w:rPr>
              <w:t xml:space="preserve"> </w:t>
            </w:r>
            <w:r w:rsidRPr="00707984">
              <w:rPr>
                <w:rFonts w:ascii="Arial" w:hAnsi="Arial" w:cs="Arial"/>
                <w:sz w:val="24"/>
                <w:szCs w:val="24"/>
              </w:rPr>
              <w:t>to begin</w:t>
            </w:r>
            <w:r w:rsidRPr="00707984">
              <w:rPr>
                <w:rFonts w:ascii="Arial" w:hAnsi="Arial" w:cs="Arial"/>
                <w:spacing w:val="-3"/>
                <w:sz w:val="24"/>
                <w:szCs w:val="24"/>
              </w:rPr>
              <w:t xml:space="preserve"> </w:t>
            </w:r>
            <w:r w:rsidRPr="00707984">
              <w:rPr>
                <w:rFonts w:ascii="Arial" w:hAnsi="Arial" w:cs="Arial"/>
                <w:sz w:val="24"/>
                <w:szCs w:val="24"/>
              </w:rPr>
              <w:t>reducing</w:t>
            </w:r>
            <w:r w:rsidRPr="00707984">
              <w:rPr>
                <w:rFonts w:ascii="Arial" w:hAnsi="Arial" w:cs="Arial"/>
                <w:spacing w:val="-1"/>
                <w:sz w:val="24"/>
                <w:szCs w:val="24"/>
              </w:rPr>
              <w:t xml:space="preserve"> </w:t>
            </w:r>
            <w:r w:rsidRPr="00707984">
              <w:rPr>
                <w:rFonts w:ascii="Arial" w:hAnsi="Arial" w:cs="Arial"/>
                <w:sz w:val="24"/>
                <w:szCs w:val="24"/>
              </w:rPr>
              <w:t>the</w:t>
            </w:r>
            <w:r w:rsidRPr="00707984">
              <w:rPr>
                <w:rFonts w:ascii="Arial" w:hAnsi="Arial" w:cs="Arial"/>
                <w:spacing w:val="-2"/>
                <w:sz w:val="24"/>
                <w:szCs w:val="24"/>
              </w:rPr>
              <w:t xml:space="preserve"> </w:t>
            </w:r>
            <w:r w:rsidRPr="00707984">
              <w:rPr>
                <w:rFonts w:ascii="Arial" w:hAnsi="Arial" w:cs="Arial"/>
                <w:sz w:val="24"/>
                <w:szCs w:val="24"/>
              </w:rPr>
              <w:t>size</w:t>
            </w:r>
            <w:r w:rsidRPr="00707984">
              <w:rPr>
                <w:rFonts w:ascii="Arial" w:hAnsi="Arial" w:cs="Arial"/>
                <w:spacing w:val="-2"/>
                <w:sz w:val="24"/>
                <w:szCs w:val="24"/>
              </w:rPr>
              <w:t xml:space="preserve"> </w:t>
            </w:r>
            <w:r w:rsidRPr="00707984">
              <w:rPr>
                <w:rFonts w:ascii="Arial" w:hAnsi="Arial" w:cs="Arial"/>
                <w:sz w:val="24"/>
                <w:szCs w:val="24"/>
              </w:rPr>
              <w:t>immediately</w:t>
            </w:r>
            <w:r w:rsidRPr="00707984">
              <w:rPr>
                <w:rFonts w:ascii="Arial" w:hAnsi="Arial" w:cs="Arial"/>
                <w:spacing w:val="-3"/>
                <w:sz w:val="24"/>
                <w:szCs w:val="24"/>
              </w:rPr>
              <w:t xml:space="preserve"> </w:t>
            </w:r>
            <w:r w:rsidRPr="00707984">
              <w:rPr>
                <w:rFonts w:ascii="Arial" w:hAnsi="Arial" w:cs="Arial"/>
                <w:sz w:val="24"/>
                <w:szCs w:val="24"/>
              </w:rPr>
              <w:t>to</w:t>
            </w:r>
            <w:r w:rsidRPr="00707984">
              <w:rPr>
                <w:rFonts w:ascii="Arial" w:hAnsi="Arial" w:cs="Arial"/>
                <w:spacing w:val="-3"/>
                <w:sz w:val="24"/>
                <w:szCs w:val="24"/>
              </w:rPr>
              <w:t xml:space="preserve"> </w:t>
            </w:r>
            <w:r w:rsidRPr="00707984">
              <w:rPr>
                <w:rFonts w:ascii="Arial" w:hAnsi="Arial" w:cs="Arial"/>
                <w:sz w:val="24"/>
                <w:szCs w:val="24"/>
              </w:rPr>
              <w:t>feather</w:t>
            </w:r>
            <w:r w:rsidRPr="00707984">
              <w:rPr>
                <w:rFonts w:ascii="Arial" w:hAnsi="Arial" w:cs="Arial"/>
                <w:spacing w:val="-2"/>
                <w:sz w:val="24"/>
                <w:szCs w:val="24"/>
              </w:rPr>
              <w:t xml:space="preserve"> </w:t>
            </w:r>
            <w:r w:rsidRPr="00707984">
              <w:rPr>
                <w:rFonts w:ascii="Arial" w:hAnsi="Arial" w:cs="Arial"/>
                <w:sz w:val="24"/>
                <w:szCs w:val="24"/>
              </w:rPr>
              <w:t>the process.</w:t>
            </w:r>
            <w:r w:rsidR="00884BB1">
              <w:rPr>
                <w:rFonts w:ascii="Arial" w:hAnsi="Arial" w:cs="Arial"/>
                <w:sz w:val="24"/>
                <w:szCs w:val="24"/>
              </w:rPr>
              <w:t xml:space="preserve"> </w:t>
            </w:r>
            <w:r w:rsidR="00884BB1" w:rsidRPr="00884BB1">
              <w:rPr>
                <w:rFonts w:ascii="Arial" w:hAnsi="Arial" w:cs="Arial"/>
                <w:sz w:val="24"/>
                <w:szCs w:val="24"/>
                <w:highlight w:val="lightGray"/>
              </w:rPr>
              <w:t>[</w:t>
            </w:r>
            <w:hyperlink r:id="rId78" w:history="1">
              <w:r w:rsidR="00884BB1" w:rsidRPr="0039418E">
                <w:rPr>
                  <w:rStyle w:val="Hyperlink"/>
                  <w:rFonts w:ascii="Arial" w:hAnsi="Arial" w:cs="Arial"/>
                  <w:sz w:val="24"/>
                  <w:szCs w:val="24"/>
                  <w:highlight w:val="lightGray"/>
                </w:rPr>
                <w:t>IV.A.5</w:t>
              </w:r>
            </w:hyperlink>
            <w:r w:rsidR="00884BB1" w:rsidRPr="00884BB1">
              <w:rPr>
                <w:rFonts w:ascii="Arial" w:hAnsi="Arial" w:cs="Arial"/>
                <w:sz w:val="24"/>
                <w:szCs w:val="24"/>
                <w:highlight w:val="lightGray"/>
              </w:rPr>
              <w:t xml:space="preserve">, </w:t>
            </w:r>
            <w:hyperlink r:id="rId79" w:history="1">
              <w:r w:rsidR="00884BB1" w:rsidRPr="0039418E">
                <w:rPr>
                  <w:rStyle w:val="Hyperlink"/>
                  <w:rFonts w:ascii="Arial" w:hAnsi="Arial" w:cs="Arial"/>
                  <w:sz w:val="24"/>
                  <w:szCs w:val="24"/>
                  <w:highlight w:val="lightGray"/>
                </w:rPr>
                <w:t>IV.A.6</w:t>
              </w:r>
            </w:hyperlink>
            <w:r w:rsidR="00884BB1" w:rsidRPr="00884BB1">
              <w:rPr>
                <w:rFonts w:ascii="Arial" w:hAnsi="Arial" w:cs="Arial"/>
                <w:sz w:val="24"/>
                <w:szCs w:val="24"/>
                <w:highlight w:val="lightGray"/>
              </w:rPr>
              <w:t>]</w:t>
            </w:r>
          </w:p>
          <w:p w14:paraId="5D51F236" w14:textId="77777777" w:rsidR="00A00888" w:rsidRPr="00707984" w:rsidRDefault="00A00888" w:rsidP="00DA26E0">
            <w:pPr>
              <w:pStyle w:val="TableParagraph"/>
              <w:numPr>
                <w:ilvl w:val="0"/>
                <w:numId w:val="20"/>
              </w:numPr>
              <w:tabs>
                <w:tab w:val="left" w:pos="825"/>
                <w:tab w:val="left" w:pos="826"/>
              </w:tabs>
              <w:spacing w:before="1"/>
              <w:ind w:left="465" w:right="209"/>
              <w:rPr>
                <w:rFonts w:ascii="Arial" w:hAnsi="Arial" w:cs="Arial"/>
                <w:sz w:val="24"/>
                <w:szCs w:val="24"/>
              </w:rPr>
            </w:pPr>
            <w:r w:rsidRPr="00707984">
              <w:rPr>
                <w:rFonts w:ascii="Arial" w:hAnsi="Arial" w:cs="Arial"/>
                <w:sz w:val="24"/>
                <w:szCs w:val="24"/>
              </w:rPr>
              <w:t>An accurate financial picture including all COVID and cares expenditures, consultant fees for the</w:t>
            </w:r>
            <w:r w:rsidRPr="00707984">
              <w:rPr>
                <w:rFonts w:ascii="Arial" w:hAnsi="Arial" w:cs="Arial"/>
                <w:spacing w:val="-52"/>
                <w:sz w:val="24"/>
                <w:szCs w:val="24"/>
              </w:rPr>
              <w:t xml:space="preserve"> </w:t>
            </w:r>
            <w:r w:rsidRPr="00707984">
              <w:rPr>
                <w:rFonts w:ascii="Arial" w:hAnsi="Arial" w:cs="Arial"/>
                <w:sz w:val="24"/>
                <w:szCs w:val="24"/>
              </w:rPr>
              <w:t>district</w:t>
            </w:r>
            <w:r w:rsidRPr="00707984">
              <w:rPr>
                <w:rFonts w:ascii="Arial" w:hAnsi="Arial" w:cs="Arial"/>
                <w:spacing w:val="-2"/>
                <w:sz w:val="24"/>
                <w:szCs w:val="24"/>
              </w:rPr>
              <w:t xml:space="preserve"> </w:t>
            </w:r>
            <w:r w:rsidRPr="00707984">
              <w:rPr>
                <w:rFonts w:ascii="Arial" w:hAnsi="Arial" w:cs="Arial"/>
                <w:sz w:val="24"/>
                <w:szCs w:val="24"/>
              </w:rPr>
              <w:t>office and</w:t>
            </w:r>
            <w:r w:rsidRPr="00707984">
              <w:rPr>
                <w:rFonts w:ascii="Arial" w:hAnsi="Arial" w:cs="Arial"/>
                <w:spacing w:val="-3"/>
                <w:sz w:val="24"/>
                <w:szCs w:val="24"/>
              </w:rPr>
              <w:t xml:space="preserve"> </w:t>
            </w:r>
            <w:r w:rsidRPr="00707984">
              <w:rPr>
                <w:rFonts w:ascii="Arial" w:hAnsi="Arial" w:cs="Arial"/>
                <w:sz w:val="24"/>
                <w:szCs w:val="24"/>
              </w:rPr>
              <w:t>IT</w:t>
            </w:r>
          </w:p>
          <w:p w14:paraId="2BC5D743" w14:textId="77777777" w:rsidR="00A00888" w:rsidRPr="00707984" w:rsidRDefault="00A00888" w:rsidP="00DA26E0">
            <w:pPr>
              <w:pStyle w:val="TableParagraph"/>
              <w:numPr>
                <w:ilvl w:val="0"/>
                <w:numId w:val="20"/>
              </w:numPr>
              <w:tabs>
                <w:tab w:val="left" w:pos="825"/>
                <w:tab w:val="left" w:pos="826"/>
              </w:tabs>
              <w:ind w:left="465" w:right="741"/>
              <w:rPr>
                <w:rFonts w:ascii="Arial" w:hAnsi="Arial" w:cs="Arial"/>
                <w:sz w:val="24"/>
                <w:szCs w:val="24"/>
              </w:rPr>
            </w:pPr>
            <w:r w:rsidRPr="00707984">
              <w:rPr>
                <w:rFonts w:ascii="Arial" w:hAnsi="Arial" w:cs="Arial"/>
                <w:sz w:val="24"/>
                <w:szCs w:val="24"/>
              </w:rPr>
              <w:t>Stabilizing the district's finances. Give trustees an accurate picture of the district’s financial</w:t>
            </w:r>
            <w:r w:rsidRPr="00707984">
              <w:rPr>
                <w:rFonts w:ascii="Arial" w:hAnsi="Arial" w:cs="Arial"/>
                <w:spacing w:val="-52"/>
                <w:sz w:val="24"/>
                <w:szCs w:val="24"/>
              </w:rPr>
              <w:t xml:space="preserve"> </w:t>
            </w:r>
            <w:r w:rsidRPr="00707984">
              <w:rPr>
                <w:rFonts w:ascii="Arial" w:hAnsi="Arial" w:cs="Arial"/>
                <w:sz w:val="24"/>
                <w:szCs w:val="24"/>
              </w:rPr>
              <w:t>health</w:t>
            </w:r>
          </w:p>
          <w:p w14:paraId="5FDFF06B" w14:textId="77777777" w:rsidR="00A00888" w:rsidRPr="00707984" w:rsidRDefault="00A00888" w:rsidP="00DA26E0">
            <w:pPr>
              <w:pStyle w:val="TableParagraph"/>
              <w:numPr>
                <w:ilvl w:val="0"/>
                <w:numId w:val="20"/>
              </w:numPr>
              <w:tabs>
                <w:tab w:val="left" w:pos="825"/>
                <w:tab w:val="left" w:pos="826"/>
              </w:tabs>
              <w:spacing w:line="258" w:lineRule="exact"/>
              <w:ind w:left="465" w:hanging="361"/>
              <w:rPr>
                <w:rFonts w:ascii="Arial" w:hAnsi="Arial" w:cs="Arial"/>
                <w:sz w:val="24"/>
                <w:szCs w:val="24"/>
              </w:rPr>
            </w:pPr>
            <w:r w:rsidRPr="00707984">
              <w:rPr>
                <w:rFonts w:ascii="Arial" w:hAnsi="Arial" w:cs="Arial"/>
                <w:sz w:val="24"/>
                <w:szCs w:val="24"/>
              </w:rPr>
              <w:t>SERP</w:t>
            </w:r>
            <w:r w:rsidRPr="00707984">
              <w:rPr>
                <w:rFonts w:ascii="Arial" w:hAnsi="Arial" w:cs="Arial"/>
                <w:spacing w:val="-1"/>
                <w:sz w:val="24"/>
                <w:szCs w:val="24"/>
              </w:rPr>
              <w:t xml:space="preserve"> </w:t>
            </w:r>
            <w:r w:rsidRPr="00707984">
              <w:rPr>
                <w:rFonts w:ascii="Arial" w:hAnsi="Arial" w:cs="Arial"/>
                <w:sz w:val="24"/>
                <w:szCs w:val="24"/>
              </w:rPr>
              <w:t>status</w:t>
            </w:r>
          </w:p>
          <w:p w14:paraId="2D1712DD" w14:textId="77777777" w:rsidR="00A00888" w:rsidRPr="00B74B27" w:rsidRDefault="00A00888" w:rsidP="00DA26E0">
            <w:pPr>
              <w:pStyle w:val="ListParagraph"/>
              <w:numPr>
                <w:ilvl w:val="0"/>
                <w:numId w:val="20"/>
              </w:numPr>
              <w:ind w:left="465"/>
              <w:rPr>
                <w:rFonts w:ascii="Arial" w:hAnsi="Arial" w:cs="Arial"/>
                <w:sz w:val="24"/>
                <w:szCs w:val="24"/>
              </w:rPr>
            </w:pPr>
            <w:r w:rsidRPr="00B74B27">
              <w:rPr>
                <w:rFonts w:ascii="Arial" w:hAnsi="Arial" w:cs="Arial"/>
                <w:sz w:val="24"/>
                <w:szCs w:val="24"/>
              </w:rPr>
              <w:t>GANN/ EPA/ HEERF spending (CR) How do we ensure these, and all other funds show up on</w:t>
            </w:r>
            <w:r w:rsidRPr="00B74B27">
              <w:rPr>
                <w:rFonts w:ascii="Arial" w:hAnsi="Arial" w:cs="Arial"/>
                <w:spacing w:val="1"/>
                <w:sz w:val="24"/>
                <w:szCs w:val="24"/>
              </w:rPr>
              <w:t xml:space="preserve"> </w:t>
            </w:r>
            <w:r w:rsidRPr="00B74B27">
              <w:rPr>
                <w:rFonts w:ascii="Arial" w:hAnsi="Arial" w:cs="Arial"/>
                <w:sz w:val="24"/>
                <w:szCs w:val="24"/>
              </w:rPr>
              <w:t>BUDGETS and are spent / allocated appropriately while continuing to shape the budget for fiscal</w:t>
            </w:r>
            <w:r w:rsidRPr="00B74B27">
              <w:rPr>
                <w:rFonts w:ascii="Arial" w:hAnsi="Arial" w:cs="Arial"/>
                <w:spacing w:val="-52"/>
                <w:sz w:val="24"/>
                <w:szCs w:val="24"/>
              </w:rPr>
              <w:t xml:space="preserve"> </w:t>
            </w:r>
            <w:r w:rsidRPr="00B74B27">
              <w:rPr>
                <w:rFonts w:ascii="Arial" w:hAnsi="Arial" w:cs="Arial"/>
                <w:sz w:val="24"/>
                <w:szCs w:val="24"/>
              </w:rPr>
              <w:t>cliff.</w:t>
            </w:r>
            <w:r w:rsidRPr="00B74B27">
              <w:rPr>
                <w:rFonts w:ascii="Arial" w:hAnsi="Arial" w:cs="Arial"/>
                <w:spacing w:val="-5"/>
                <w:sz w:val="24"/>
                <w:szCs w:val="24"/>
              </w:rPr>
              <w:t xml:space="preserve"> </w:t>
            </w:r>
          </w:p>
        </w:tc>
        <w:tc>
          <w:tcPr>
            <w:tcW w:w="1620" w:type="dxa"/>
          </w:tcPr>
          <w:p w14:paraId="693B6187" w14:textId="77777777" w:rsidR="00A00888" w:rsidRPr="00707984" w:rsidRDefault="00A00888" w:rsidP="00FA3D74">
            <w:pPr>
              <w:rPr>
                <w:rFonts w:ascii="Arial" w:hAnsi="Arial" w:cs="Arial"/>
                <w:sz w:val="24"/>
                <w:szCs w:val="24"/>
              </w:rPr>
            </w:pPr>
            <w:r w:rsidRPr="00707984">
              <w:rPr>
                <w:rFonts w:ascii="Arial" w:hAnsi="Arial" w:cs="Arial"/>
                <w:sz w:val="24"/>
                <w:szCs w:val="24"/>
              </w:rPr>
              <w:t>On</w:t>
            </w:r>
            <w:r>
              <w:rPr>
                <w:rFonts w:ascii="Arial" w:hAnsi="Arial" w:cs="Arial"/>
                <w:sz w:val="24"/>
                <w:szCs w:val="24"/>
              </w:rPr>
              <w:t>going</w:t>
            </w:r>
          </w:p>
        </w:tc>
      </w:tr>
      <w:tr w:rsidR="00A00888" w:rsidRPr="00707984" w14:paraId="0B909F1B" w14:textId="77777777" w:rsidTr="00FA3D74">
        <w:tc>
          <w:tcPr>
            <w:tcW w:w="3415" w:type="dxa"/>
            <w:shd w:val="clear" w:color="auto" w:fill="D7E8FB"/>
          </w:tcPr>
          <w:p w14:paraId="38D96990" w14:textId="77777777" w:rsidR="00A00888" w:rsidRPr="00707984" w:rsidRDefault="00A00888" w:rsidP="00FA3D74">
            <w:pPr>
              <w:rPr>
                <w:rFonts w:ascii="Arial" w:hAnsi="Arial" w:cs="Arial"/>
                <w:sz w:val="24"/>
                <w:szCs w:val="24"/>
              </w:rPr>
            </w:pPr>
            <w:r w:rsidRPr="00707984">
              <w:rPr>
                <w:rFonts w:ascii="Arial" w:hAnsi="Arial" w:cs="Arial"/>
                <w:sz w:val="24"/>
                <w:szCs w:val="24"/>
              </w:rPr>
              <w:t>B.</w:t>
            </w:r>
            <w:r w:rsidRPr="00707984">
              <w:rPr>
                <w:rFonts w:ascii="Arial" w:hAnsi="Arial" w:cs="Arial"/>
                <w:spacing w:val="1"/>
                <w:sz w:val="24"/>
                <w:szCs w:val="24"/>
              </w:rPr>
              <w:t xml:space="preserve"> </w:t>
            </w:r>
            <w:r w:rsidRPr="00707984">
              <w:rPr>
                <w:rFonts w:ascii="Arial" w:hAnsi="Arial" w:cs="Arial"/>
                <w:sz w:val="24"/>
                <w:szCs w:val="24"/>
              </w:rPr>
              <w:t>Monitor plans, strategies, and/or progress</w:t>
            </w:r>
            <w:r w:rsidRPr="00707984">
              <w:rPr>
                <w:rFonts w:ascii="Arial" w:hAnsi="Arial" w:cs="Arial"/>
                <w:spacing w:val="1"/>
                <w:sz w:val="24"/>
                <w:szCs w:val="24"/>
              </w:rPr>
              <w:t xml:space="preserve"> </w:t>
            </w:r>
            <w:r w:rsidRPr="00707984">
              <w:rPr>
                <w:rFonts w:ascii="Arial" w:hAnsi="Arial" w:cs="Arial"/>
                <w:sz w:val="24"/>
                <w:szCs w:val="24"/>
              </w:rPr>
              <w:t xml:space="preserve">on the enrollment management plan to </w:t>
            </w:r>
            <w:r w:rsidRPr="00577984">
              <w:rPr>
                <w:rFonts w:ascii="Arial" w:hAnsi="Arial" w:cs="Arial"/>
                <w:sz w:val="24"/>
                <w:szCs w:val="24"/>
              </w:rPr>
              <w:t>ensure goals</w:t>
            </w:r>
            <w:r w:rsidRPr="00577984">
              <w:rPr>
                <w:rFonts w:ascii="Arial" w:hAnsi="Arial" w:cs="Arial"/>
                <w:spacing w:val="-1"/>
                <w:sz w:val="28"/>
                <w:szCs w:val="28"/>
              </w:rPr>
              <w:t xml:space="preserve"> </w:t>
            </w:r>
            <w:r w:rsidRPr="00707984">
              <w:rPr>
                <w:rFonts w:ascii="Arial" w:hAnsi="Arial" w:cs="Arial"/>
                <w:sz w:val="24"/>
                <w:szCs w:val="24"/>
              </w:rPr>
              <w:t>are</w:t>
            </w:r>
            <w:r w:rsidRPr="00707984">
              <w:rPr>
                <w:rFonts w:ascii="Arial" w:hAnsi="Arial" w:cs="Arial"/>
                <w:spacing w:val="-1"/>
                <w:sz w:val="24"/>
                <w:szCs w:val="24"/>
              </w:rPr>
              <w:t xml:space="preserve"> </w:t>
            </w:r>
            <w:r w:rsidRPr="00707984">
              <w:rPr>
                <w:rFonts w:ascii="Arial" w:hAnsi="Arial" w:cs="Arial"/>
                <w:sz w:val="24"/>
                <w:szCs w:val="24"/>
              </w:rPr>
              <w:t>realistic</w:t>
            </w:r>
            <w:r w:rsidRPr="00707984">
              <w:rPr>
                <w:rFonts w:ascii="Arial" w:hAnsi="Arial" w:cs="Arial"/>
                <w:spacing w:val="-1"/>
                <w:sz w:val="24"/>
                <w:szCs w:val="24"/>
              </w:rPr>
              <w:t xml:space="preserve"> </w:t>
            </w:r>
            <w:r w:rsidRPr="00707984">
              <w:rPr>
                <w:rFonts w:ascii="Arial" w:hAnsi="Arial" w:cs="Arial"/>
                <w:sz w:val="24"/>
                <w:szCs w:val="24"/>
              </w:rPr>
              <w:t>and realized.</w:t>
            </w:r>
          </w:p>
        </w:tc>
        <w:tc>
          <w:tcPr>
            <w:tcW w:w="8010" w:type="dxa"/>
            <w:shd w:val="clear" w:color="auto" w:fill="D7E8FB"/>
          </w:tcPr>
          <w:p w14:paraId="7F33972C" w14:textId="40D31109" w:rsidR="00571373" w:rsidRDefault="00571373" w:rsidP="00DA26E0">
            <w:pPr>
              <w:pStyle w:val="TableParagraph"/>
              <w:numPr>
                <w:ilvl w:val="0"/>
                <w:numId w:val="31"/>
              </w:numPr>
              <w:spacing w:before="1"/>
              <w:ind w:left="360" w:right="115"/>
              <w:rPr>
                <w:rFonts w:ascii="Arial" w:hAnsi="Arial" w:cs="Arial"/>
                <w:sz w:val="24"/>
                <w:szCs w:val="24"/>
              </w:rPr>
            </w:pPr>
            <w:r>
              <w:rPr>
                <w:rFonts w:ascii="Arial" w:hAnsi="Arial" w:cs="Arial"/>
                <w:sz w:val="24"/>
                <w:szCs w:val="24"/>
              </w:rPr>
              <w:t xml:space="preserve">September 15, </w:t>
            </w:r>
            <w:proofErr w:type="gramStart"/>
            <w:r>
              <w:rPr>
                <w:rFonts w:ascii="Arial" w:hAnsi="Arial" w:cs="Arial"/>
                <w:sz w:val="24"/>
                <w:szCs w:val="24"/>
              </w:rPr>
              <w:t>2020</w:t>
            </w:r>
            <w:proofErr w:type="gramEnd"/>
            <w:r>
              <w:rPr>
                <w:rFonts w:ascii="Arial" w:hAnsi="Arial" w:cs="Arial"/>
                <w:sz w:val="24"/>
                <w:szCs w:val="24"/>
              </w:rPr>
              <w:t xml:space="preserve"> Enrollment Fee Revenue report</w:t>
            </w:r>
          </w:p>
          <w:p w14:paraId="7C415A30" w14:textId="32014CF6" w:rsidR="00571373" w:rsidRDefault="00571373" w:rsidP="00DA26E0">
            <w:pPr>
              <w:pStyle w:val="TableParagraph"/>
              <w:numPr>
                <w:ilvl w:val="0"/>
                <w:numId w:val="31"/>
              </w:numPr>
              <w:spacing w:before="1"/>
              <w:ind w:left="360" w:right="115"/>
              <w:rPr>
                <w:rFonts w:ascii="Arial" w:hAnsi="Arial" w:cs="Arial"/>
                <w:sz w:val="24"/>
                <w:szCs w:val="24"/>
              </w:rPr>
            </w:pPr>
            <w:r>
              <w:rPr>
                <w:rFonts w:ascii="Arial" w:hAnsi="Arial" w:cs="Arial"/>
                <w:sz w:val="24"/>
                <w:szCs w:val="24"/>
              </w:rPr>
              <w:t xml:space="preserve">September 29, </w:t>
            </w:r>
            <w:proofErr w:type="gramStart"/>
            <w:r>
              <w:rPr>
                <w:rFonts w:ascii="Arial" w:hAnsi="Arial" w:cs="Arial"/>
                <w:sz w:val="24"/>
                <w:szCs w:val="24"/>
              </w:rPr>
              <w:t>2020</w:t>
            </w:r>
            <w:proofErr w:type="gramEnd"/>
            <w:r>
              <w:rPr>
                <w:rFonts w:ascii="Arial" w:hAnsi="Arial" w:cs="Arial"/>
                <w:sz w:val="24"/>
                <w:szCs w:val="24"/>
              </w:rPr>
              <w:t xml:space="preserve"> Enrollment update</w:t>
            </w:r>
          </w:p>
          <w:p w14:paraId="07B37E07" w14:textId="3150AE18" w:rsidR="00A00888" w:rsidRDefault="00A00888" w:rsidP="00DA26E0">
            <w:pPr>
              <w:pStyle w:val="TableParagraph"/>
              <w:numPr>
                <w:ilvl w:val="0"/>
                <w:numId w:val="31"/>
              </w:numPr>
              <w:spacing w:before="1"/>
              <w:ind w:left="360" w:right="115"/>
              <w:rPr>
                <w:rFonts w:ascii="Arial" w:hAnsi="Arial" w:cs="Arial"/>
                <w:sz w:val="24"/>
                <w:szCs w:val="24"/>
              </w:rPr>
            </w:pPr>
            <w:r>
              <w:rPr>
                <w:rFonts w:ascii="Arial" w:hAnsi="Arial" w:cs="Arial"/>
                <w:sz w:val="24"/>
                <w:szCs w:val="24"/>
              </w:rPr>
              <w:t>No</w:t>
            </w:r>
            <w:r w:rsidRPr="00707984">
              <w:rPr>
                <w:rFonts w:ascii="Arial" w:hAnsi="Arial" w:cs="Arial"/>
                <w:sz w:val="24"/>
                <w:szCs w:val="24"/>
              </w:rPr>
              <w:t xml:space="preserve"> </w:t>
            </w:r>
            <w:r>
              <w:rPr>
                <w:rFonts w:ascii="Arial" w:hAnsi="Arial" w:cs="Arial"/>
                <w:sz w:val="24"/>
                <w:szCs w:val="24"/>
              </w:rPr>
              <w:t xml:space="preserve">overall </w:t>
            </w:r>
            <w:r w:rsidRPr="00707984">
              <w:rPr>
                <w:rFonts w:ascii="Arial" w:hAnsi="Arial" w:cs="Arial"/>
                <w:sz w:val="24"/>
                <w:szCs w:val="24"/>
              </w:rPr>
              <w:t xml:space="preserve">enrollment management report </w:t>
            </w:r>
            <w:r>
              <w:rPr>
                <w:rFonts w:ascii="Arial" w:hAnsi="Arial" w:cs="Arial"/>
                <w:sz w:val="24"/>
                <w:szCs w:val="24"/>
              </w:rPr>
              <w:t xml:space="preserve">was </w:t>
            </w:r>
            <w:r w:rsidRPr="00707984">
              <w:rPr>
                <w:rFonts w:ascii="Arial" w:hAnsi="Arial" w:cs="Arial"/>
                <w:sz w:val="24"/>
                <w:szCs w:val="24"/>
              </w:rPr>
              <w:t xml:space="preserve">presented to the Board </w:t>
            </w:r>
            <w:r>
              <w:rPr>
                <w:rFonts w:ascii="Arial" w:hAnsi="Arial" w:cs="Arial"/>
                <w:sz w:val="24"/>
                <w:szCs w:val="24"/>
              </w:rPr>
              <w:t xml:space="preserve">2021, </w:t>
            </w:r>
            <w:r w:rsidRPr="00707984">
              <w:rPr>
                <w:rFonts w:ascii="Arial" w:hAnsi="Arial" w:cs="Arial"/>
                <w:sz w:val="24"/>
                <w:szCs w:val="24"/>
              </w:rPr>
              <w:t>each college</w:t>
            </w:r>
            <w:r w:rsidRPr="00707984">
              <w:rPr>
                <w:rFonts w:ascii="Arial" w:hAnsi="Arial" w:cs="Arial"/>
                <w:spacing w:val="-2"/>
                <w:sz w:val="24"/>
                <w:szCs w:val="24"/>
              </w:rPr>
              <w:t xml:space="preserve"> </w:t>
            </w:r>
            <w:r w:rsidRPr="00707984">
              <w:rPr>
                <w:rFonts w:ascii="Arial" w:hAnsi="Arial" w:cs="Arial"/>
                <w:sz w:val="24"/>
                <w:szCs w:val="24"/>
              </w:rPr>
              <w:t>president</w:t>
            </w:r>
            <w:r w:rsidRPr="00707984">
              <w:rPr>
                <w:rFonts w:ascii="Arial" w:hAnsi="Arial" w:cs="Arial"/>
                <w:spacing w:val="-1"/>
                <w:sz w:val="24"/>
                <w:szCs w:val="24"/>
              </w:rPr>
              <w:t xml:space="preserve"> </w:t>
            </w:r>
            <w:r>
              <w:rPr>
                <w:rFonts w:ascii="Arial" w:hAnsi="Arial" w:cs="Arial"/>
                <w:sz w:val="24"/>
                <w:szCs w:val="24"/>
              </w:rPr>
              <w:t>reported.</w:t>
            </w:r>
          </w:p>
          <w:p w14:paraId="0BF67550" w14:textId="77777777" w:rsidR="00A00888" w:rsidRDefault="00A00888" w:rsidP="00DA26E0">
            <w:pPr>
              <w:pStyle w:val="TableParagraph"/>
              <w:numPr>
                <w:ilvl w:val="0"/>
                <w:numId w:val="31"/>
              </w:numPr>
              <w:spacing w:before="1"/>
              <w:ind w:left="360" w:right="115"/>
              <w:rPr>
                <w:rFonts w:ascii="Arial" w:hAnsi="Arial" w:cs="Arial"/>
                <w:sz w:val="24"/>
                <w:szCs w:val="24"/>
              </w:rPr>
            </w:pPr>
            <w:r>
              <w:rPr>
                <w:rFonts w:ascii="Arial" w:hAnsi="Arial" w:cs="Arial"/>
                <w:sz w:val="24"/>
                <w:szCs w:val="24"/>
              </w:rPr>
              <w:t xml:space="preserve">The </w:t>
            </w:r>
            <w:r w:rsidRPr="00707984">
              <w:rPr>
                <w:rFonts w:ascii="Arial" w:hAnsi="Arial" w:cs="Arial"/>
                <w:sz w:val="24"/>
                <w:szCs w:val="24"/>
              </w:rPr>
              <w:t>Board</w:t>
            </w:r>
            <w:r>
              <w:rPr>
                <w:rFonts w:ascii="Arial" w:hAnsi="Arial" w:cs="Arial"/>
                <w:sz w:val="24"/>
                <w:szCs w:val="24"/>
              </w:rPr>
              <w:t xml:space="preserve"> was</w:t>
            </w:r>
            <w:r w:rsidRPr="00707984">
              <w:rPr>
                <w:rFonts w:ascii="Arial" w:hAnsi="Arial" w:cs="Arial"/>
                <w:spacing w:val="1"/>
                <w:sz w:val="24"/>
                <w:szCs w:val="24"/>
              </w:rPr>
              <w:t xml:space="preserve"> </w:t>
            </w:r>
            <w:r w:rsidRPr="00707984">
              <w:rPr>
                <w:rFonts w:ascii="Arial" w:hAnsi="Arial" w:cs="Arial"/>
                <w:sz w:val="24"/>
                <w:szCs w:val="24"/>
              </w:rPr>
              <w:t>apprised</w:t>
            </w:r>
            <w:r w:rsidRPr="00707984">
              <w:rPr>
                <w:rFonts w:ascii="Arial" w:hAnsi="Arial" w:cs="Arial"/>
                <w:spacing w:val="-1"/>
                <w:sz w:val="24"/>
                <w:szCs w:val="24"/>
              </w:rPr>
              <w:t xml:space="preserve"> </w:t>
            </w:r>
            <w:r w:rsidRPr="00707984">
              <w:rPr>
                <w:rFonts w:ascii="Arial" w:hAnsi="Arial" w:cs="Arial"/>
                <w:sz w:val="24"/>
                <w:szCs w:val="24"/>
              </w:rPr>
              <w:t>of</w:t>
            </w:r>
            <w:r w:rsidRPr="00707984">
              <w:rPr>
                <w:rFonts w:ascii="Arial" w:hAnsi="Arial" w:cs="Arial"/>
                <w:spacing w:val="-3"/>
                <w:sz w:val="24"/>
                <w:szCs w:val="24"/>
              </w:rPr>
              <w:t xml:space="preserve"> </w:t>
            </w:r>
            <w:r w:rsidRPr="00707984">
              <w:rPr>
                <w:rFonts w:ascii="Arial" w:hAnsi="Arial" w:cs="Arial"/>
                <w:sz w:val="24"/>
                <w:szCs w:val="24"/>
              </w:rPr>
              <w:t>enrollment</w:t>
            </w:r>
            <w:r w:rsidRPr="00707984">
              <w:rPr>
                <w:rFonts w:ascii="Arial" w:hAnsi="Arial" w:cs="Arial"/>
                <w:spacing w:val="-1"/>
                <w:sz w:val="24"/>
                <w:szCs w:val="24"/>
              </w:rPr>
              <w:t xml:space="preserve"> </w:t>
            </w:r>
            <w:r w:rsidRPr="00707984">
              <w:rPr>
                <w:rFonts w:ascii="Arial" w:hAnsi="Arial" w:cs="Arial"/>
                <w:sz w:val="24"/>
                <w:szCs w:val="24"/>
              </w:rPr>
              <w:t>figures</w:t>
            </w:r>
            <w:r w:rsidRPr="00707984">
              <w:rPr>
                <w:rFonts w:ascii="Arial" w:hAnsi="Arial" w:cs="Arial"/>
                <w:spacing w:val="-57"/>
                <w:sz w:val="24"/>
                <w:szCs w:val="24"/>
              </w:rPr>
              <w:t xml:space="preserve"> </w:t>
            </w:r>
            <w:r w:rsidRPr="00707984">
              <w:rPr>
                <w:rFonts w:ascii="Arial" w:hAnsi="Arial" w:cs="Arial"/>
                <w:sz w:val="24"/>
                <w:szCs w:val="24"/>
              </w:rPr>
              <w:t>and targets missed or surpassed. Additionally, college presidents have often included an</w:t>
            </w:r>
            <w:r w:rsidRPr="00707984">
              <w:rPr>
                <w:rFonts w:ascii="Arial" w:hAnsi="Arial" w:cs="Arial"/>
                <w:spacing w:val="1"/>
                <w:sz w:val="24"/>
                <w:szCs w:val="24"/>
              </w:rPr>
              <w:t xml:space="preserve"> </w:t>
            </w:r>
            <w:r w:rsidRPr="00707984">
              <w:rPr>
                <w:rFonts w:ascii="Arial" w:hAnsi="Arial" w:cs="Arial"/>
                <w:sz w:val="24"/>
                <w:szCs w:val="24"/>
              </w:rPr>
              <w:t>enrollment snapshot on their written reports</w:t>
            </w:r>
            <w:r>
              <w:rPr>
                <w:rFonts w:ascii="Arial" w:hAnsi="Arial" w:cs="Arial"/>
                <w:sz w:val="24"/>
                <w:szCs w:val="24"/>
              </w:rPr>
              <w:t>.</w:t>
            </w:r>
          </w:p>
          <w:p w14:paraId="08FF3C55" w14:textId="77777777" w:rsidR="00A00888" w:rsidRDefault="00A00888" w:rsidP="00DA26E0">
            <w:pPr>
              <w:pStyle w:val="TableParagraph"/>
              <w:numPr>
                <w:ilvl w:val="0"/>
                <w:numId w:val="31"/>
              </w:numPr>
              <w:spacing w:before="1"/>
              <w:ind w:left="360" w:right="115"/>
              <w:rPr>
                <w:rFonts w:ascii="Arial" w:hAnsi="Arial" w:cs="Arial"/>
                <w:sz w:val="24"/>
                <w:szCs w:val="24"/>
              </w:rPr>
            </w:pPr>
            <w:r>
              <w:rPr>
                <w:rFonts w:ascii="Arial" w:hAnsi="Arial" w:cs="Arial"/>
                <w:sz w:val="24"/>
                <w:szCs w:val="24"/>
              </w:rPr>
              <w:t xml:space="preserve">Fall 2021 The </w:t>
            </w:r>
            <w:r w:rsidRPr="00707984">
              <w:rPr>
                <w:rFonts w:ascii="Arial" w:hAnsi="Arial" w:cs="Arial"/>
                <w:sz w:val="24"/>
                <w:szCs w:val="24"/>
              </w:rPr>
              <w:t>Strategic Enrollment Management Works (</w:t>
            </w:r>
            <w:proofErr w:type="spellStart"/>
            <w:r w:rsidRPr="00707984">
              <w:rPr>
                <w:rFonts w:ascii="Arial" w:hAnsi="Arial" w:cs="Arial"/>
                <w:sz w:val="24"/>
                <w:szCs w:val="24"/>
              </w:rPr>
              <w:t>SEM</w:t>
            </w:r>
            <w:r>
              <w:rPr>
                <w:rFonts w:ascii="Arial" w:hAnsi="Arial" w:cs="Arial"/>
                <w:sz w:val="24"/>
                <w:szCs w:val="24"/>
              </w:rPr>
              <w:t>Works</w:t>
            </w:r>
            <w:proofErr w:type="spellEnd"/>
            <w:r w:rsidRPr="00707984">
              <w:rPr>
                <w:rFonts w:ascii="Arial" w:hAnsi="Arial" w:cs="Arial"/>
                <w:sz w:val="24"/>
                <w:szCs w:val="24"/>
              </w:rPr>
              <w:t>)</w:t>
            </w:r>
            <w:r w:rsidRPr="00707984">
              <w:rPr>
                <w:rFonts w:ascii="Arial" w:hAnsi="Arial" w:cs="Arial"/>
                <w:spacing w:val="1"/>
                <w:sz w:val="24"/>
                <w:szCs w:val="24"/>
              </w:rPr>
              <w:t xml:space="preserve"> </w:t>
            </w:r>
            <w:r w:rsidRPr="00707984">
              <w:rPr>
                <w:rFonts w:ascii="Arial" w:hAnsi="Arial" w:cs="Arial"/>
                <w:sz w:val="24"/>
                <w:szCs w:val="24"/>
              </w:rPr>
              <w:t xml:space="preserve">project under the guidance of the VC of Academic Affairs &amp; Student Success will </w:t>
            </w:r>
            <w:r>
              <w:rPr>
                <w:rFonts w:ascii="Arial" w:hAnsi="Arial" w:cs="Arial"/>
                <w:sz w:val="24"/>
                <w:szCs w:val="24"/>
              </w:rPr>
              <w:t>provide</w:t>
            </w:r>
            <w:r w:rsidRPr="00707984">
              <w:rPr>
                <w:rFonts w:ascii="Arial" w:hAnsi="Arial" w:cs="Arial"/>
                <w:sz w:val="24"/>
                <w:szCs w:val="24"/>
              </w:rPr>
              <w:t xml:space="preserve"> their </w:t>
            </w:r>
            <w:r>
              <w:rPr>
                <w:rFonts w:ascii="Arial" w:hAnsi="Arial" w:cs="Arial"/>
                <w:sz w:val="24"/>
                <w:szCs w:val="24"/>
              </w:rPr>
              <w:t xml:space="preserve">research and </w:t>
            </w:r>
            <w:r w:rsidRPr="00707984">
              <w:rPr>
                <w:rFonts w:ascii="Arial" w:hAnsi="Arial" w:cs="Arial"/>
                <w:sz w:val="24"/>
                <w:szCs w:val="24"/>
              </w:rPr>
              <w:t xml:space="preserve">recommendations </w:t>
            </w:r>
          </w:p>
          <w:p w14:paraId="42BA3A2F" w14:textId="4E819FE2" w:rsidR="00A00888" w:rsidRDefault="00A00888" w:rsidP="00DA26E0">
            <w:pPr>
              <w:pStyle w:val="TableParagraph"/>
              <w:numPr>
                <w:ilvl w:val="0"/>
                <w:numId w:val="31"/>
              </w:numPr>
              <w:tabs>
                <w:tab w:val="left" w:pos="315"/>
              </w:tabs>
              <w:spacing w:line="253" w:lineRule="exact"/>
              <w:ind w:left="360"/>
              <w:rPr>
                <w:rFonts w:ascii="Arial" w:hAnsi="Arial" w:cs="Arial"/>
                <w:sz w:val="24"/>
                <w:szCs w:val="24"/>
              </w:rPr>
            </w:pPr>
            <w:r w:rsidRPr="00707984">
              <w:rPr>
                <w:rFonts w:ascii="Arial" w:hAnsi="Arial" w:cs="Arial"/>
                <w:sz w:val="24"/>
                <w:szCs w:val="24"/>
              </w:rPr>
              <w:t>The</w:t>
            </w:r>
            <w:r w:rsidRPr="00707984">
              <w:rPr>
                <w:rFonts w:ascii="Arial" w:hAnsi="Arial" w:cs="Arial"/>
                <w:spacing w:val="-3"/>
                <w:sz w:val="24"/>
                <w:szCs w:val="24"/>
              </w:rPr>
              <w:t xml:space="preserve"> </w:t>
            </w:r>
            <w:r w:rsidRPr="00707984">
              <w:rPr>
                <w:rFonts w:ascii="Arial" w:hAnsi="Arial" w:cs="Arial"/>
                <w:sz w:val="24"/>
                <w:szCs w:val="24"/>
              </w:rPr>
              <w:t>following</w:t>
            </w:r>
            <w:r w:rsidRPr="00707984">
              <w:rPr>
                <w:rFonts w:ascii="Arial" w:hAnsi="Arial" w:cs="Arial"/>
                <w:spacing w:val="-1"/>
                <w:sz w:val="24"/>
                <w:szCs w:val="24"/>
              </w:rPr>
              <w:t xml:space="preserve"> </w:t>
            </w:r>
            <w:r w:rsidRPr="00707984">
              <w:rPr>
                <w:rFonts w:ascii="Arial" w:hAnsi="Arial" w:cs="Arial"/>
                <w:sz w:val="24"/>
                <w:szCs w:val="24"/>
              </w:rPr>
              <w:t>priorities</w:t>
            </w:r>
            <w:r w:rsidRPr="00707984">
              <w:rPr>
                <w:rFonts w:ascii="Arial" w:hAnsi="Arial" w:cs="Arial"/>
                <w:spacing w:val="-2"/>
                <w:sz w:val="24"/>
                <w:szCs w:val="24"/>
              </w:rPr>
              <w:t xml:space="preserve"> </w:t>
            </w:r>
            <w:r w:rsidRPr="00707984">
              <w:rPr>
                <w:rFonts w:ascii="Arial" w:hAnsi="Arial" w:cs="Arial"/>
                <w:sz w:val="24"/>
                <w:szCs w:val="24"/>
              </w:rPr>
              <w:t>were</w:t>
            </w:r>
            <w:r w:rsidRPr="00707984">
              <w:rPr>
                <w:rFonts w:ascii="Arial" w:hAnsi="Arial" w:cs="Arial"/>
                <w:spacing w:val="-2"/>
                <w:sz w:val="24"/>
                <w:szCs w:val="24"/>
              </w:rPr>
              <w:t xml:space="preserve"> </w:t>
            </w:r>
            <w:r w:rsidRPr="00707984">
              <w:rPr>
                <w:rFonts w:ascii="Arial" w:hAnsi="Arial" w:cs="Arial"/>
                <w:sz w:val="24"/>
                <w:szCs w:val="24"/>
              </w:rPr>
              <w:t>developed</w:t>
            </w:r>
            <w:r w:rsidRPr="00707984">
              <w:rPr>
                <w:rFonts w:ascii="Arial" w:hAnsi="Arial" w:cs="Arial"/>
                <w:spacing w:val="-2"/>
                <w:sz w:val="24"/>
                <w:szCs w:val="24"/>
              </w:rPr>
              <w:t xml:space="preserve"> </w:t>
            </w:r>
            <w:r w:rsidRPr="00707984">
              <w:rPr>
                <w:rFonts w:ascii="Arial" w:hAnsi="Arial" w:cs="Arial"/>
                <w:sz w:val="24"/>
                <w:szCs w:val="24"/>
              </w:rPr>
              <w:t>specific</w:t>
            </w:r>
            <w:r w:rsidRPr="00707984">
              <w:rPr>
                <w:rFonts w:ascii="Arial" w:hAnsi="Arial" w:cs="Arial"/>
                <w:spacing w:val="-2"/>
                <w:sz w:val="24"/>
                <w:szCs w:val="24"/>
              </w:rPr>
              <w:t xml:space="preserve"> </w:t>
            </w:r>
            <w:r w:rsidRPr="00707984">
              <w:rPr>
                <w:rFonts w:ascii="Arial" w:hAnsi="Arial" w:cs="Arial"/>
                <w:sz w:val="24"/>
                <w:szCs w:val="24"/>
              </w:rPr>
              <w:t>to</w:t>
            </w:r>
            <w:r w:rsidRPr="00707984">
              <w:rPr>
                <w:rFonts w:ascii="Arial" w:hAnsi="Arial" w:cs="Arial"/>
                <w:spacing w:val="-2"/>
                <w:sz w:val="24"/>
                <w:szCs w:val="24"/>
              </w:rPr>
              <w:t xml:space="preserve"> </w:t>
            </w:r>
            <w:r w:rsidRPr="00707984">
              <w:rPr>
                <w:rFonts w:ascii="Arial" w:hAnsi="Arial" w:cs="Arial"/>
                <w:sz w:val="24"/>
                <w:szCs w:val="24"/>
              </w:rPr>
              <w:t>enrollment:</w:t>
            </w:r>
            <w:r w:rsidRPr="00577984">
              <w:rPr>
                <w:rFonts w:ascii="Arial" w:hAnsi="Arial" w:cs="Arial"/>
                <w:sz w:val="24"/>
                <w:szCs w:val="24"/>
              </w:rPr>
              <w:t xml:space="preserve"> </w:t>
            </w:r>
            <w:r w:rsidRPr="00294F56">
              <w:rPr>
                <w:rFonts w:ascii="Arial" w:hAnsi="Arial" w:cs="Arial"/>
                <w:sz w:val="24"/>
                <w:szCs w:val="24"/>
                <w:highlight w:val="lightGray"/>
              </w:rPr>
              <w:t>[</w:t>
            </w:r>
            <w:hyperlink r:id="rId80" w:history="1">
              <w:r w:rsidRPr="0039418E">
                <w:rPr>
                  <w:rStyle w:val="Hyperlink"/>
                  <w:rFonts w:ascii="Arial" w:hAnsi="Arial" w:cs="Arial"/>
                  <w:sz w:val="24"/>
                  <w:szCs w:val="24"/>
                  <w:highlight w:val="lightGray"/>
                </w:rPr>
                <w:t>IV.B.1</w:t>
              </w:r>
            </w:hyperlink>
            <w:r w:rsidRPr="00294F56">
              <w:rPr>
                <w:rFonts w:ascii="Arial" w:hAnsi="Arial" w:cs="Arial"/>
                <w:sz w:val="24"/>
                <w:szCs w:val="24"/>
                <w:highlight w:val="lightGray"/>
              </w:rPr>
              <w:t>]</w:t>
            </w:r>
          </w:p>
          <w:p w14:paraId="7D56E47A" w14:textId="77777777" w:rsidR="00A00888" w:rsidRDefault="00A00888" w:rsidP="00DA26E0">
            <w:pPr>
              <w:pStyle w:val="TableParagraph"/>
              <w:numPr>
                <w:ilvl w:val="1"/>
                <w:numId w:val="31"/>
              </w:numPr>
              <w:tabs>
                <w:tab w:val="left" w:pos="315"/>
              </w:tabs>
              <w:spacing w:line="253" w:lineRule="exact"/>
              <w:ind w:left="975"/>
              <w:rPr>
                <w:rFonts w:ascii="Arial" w:hAnsi="Arial" w:cs="Arial"/>
                <w:sz w:val="24"/>
                <w:szCs w:val="24"/>
              </w:rPr>
            </w:pPr>
            <w:r w:rsidRPr="00707984">
              <w:rPr>
                <w:rFonts w:ascii="Arial" w:hAnsi="Arial" w:cs="Arial"/>
                <w:sz w:val="24"/>
                <w:szCs w:val="24"/>
              </w:rPr>
              <w:t xml:space="preserve"> comprehensive</w:t>
            </w:r>
            <w:r w:rsidRPr="00707984">
              <w:rPr>
                <w:rFonts w:ascii="Arial" w:hAnsi="Arial" w:cs="Arial"/>
                <w:spacing w:val="-4"/>
                <w:sz w:val="24"/>
                <w:szCs w:val="24"/>
              </w:rPr>
              <w:t xml:space="preserve"> </w:t>
            </w:r>
            <w:r w:rsidRPr="00707984">
              <w:rPr>
                <w:rFonts w:ascii="Arial" w:hAnsi="Arial" w:cs="Arial"/>
                <w:sz w:val="24"/>
                <w:szCs w:val="24"/>
              </w:rPr>
              <w:t>enrollment</w:t>
            </w:r>
            <w:r w:rsidRPr="00707984">
              <w:rPr>
                <w:rFonts w:ascii="Arial" w:hAnsi="Arial" w:cs="Arial"/>
                <w:spacing w:val="-2"/>
                <w:sz w:val="24"/>
                <w:szCs w:val="24"/>
              </w:rPr>
              <w:t xml:space="preserve"> </w:t>
            </w:r>
            <w:r w:rsidRPr="00707984">
              <w:rPr>
                <w:rFonts w:ascii="Arial" w:hAnsi="Arial" w:cs="Arial"/>
                <w:sz w:val="24"/>
                <w:szCs w:val="24"/>
              </w:rPr>
              <w:t>plan</w:t>
            </w:r>
          </w:p>
          <w:p w14:paraId="0988207F" w14:textId="77777777" w:rsidR="00A00888" w:rsidRDefault="00A00888" w:rsidP="00DA26E0">
            <w:pPr>
              <w:pStyle w:val="TableParagraph"/>
              <w:numPr>
                <w:ilvl w:val="1"/>
                <w:numId w:val="31"/>
              </w:numPr>
              <w:tabs>
                <w:tab w:val="left" w:pos="315"/>
              </w:tabs>
              <w:spacing w:line="253" w:lineRule="exact"/>
              <w:ind w:left="975"/>
              <w:rPr>
                <w:rFonts w:ascii="Arial" w:hAnsi="Arial" w:cs="Arial"/>
                <w:sz w:val="24"/>
                <w:szCs w:val="24"/>
              </w:rPr>
            </w:pPr>
            <w:r>
              <w:rPr>
                <w:rFonts w:ascii="Arial" w:hAnsi="Arial" w:cs="Arial"/>
                <w:sz w:val="24"/>
                <w:szCs w:val="24"/>
              </w:rPr>
              <w:t xml:space="preserve">Marketing outreach to recover </w:t>
            </w:r>
            <w:r w:rsidRPr="00577984">
              <w:rPr>
                <w:rFonts w:ascii="Arial" w:hAnsi="Arial" w:cs="Arial"/>
                <w:sz w:val="24"/>
                <w:szCs w:val="24"/>
              </w:rPr>
              <w:t>25%</w:t>
            </w:r>
            <w:r w:rsidRPr="00577984">
              <w:rPr>
                <w:rFonts w:ascii="Arial" w:hAnsi="Arial" w:cs="Arial"/>
                <w:spacing w:val="-1"/>
                <w:sz w:val="24"/>
                <w:szCs w:val="24"/>
              </w:rPr>
              <w:t xml:space="preserve"> </w:t>
            </w:r>
            <w:r w:rsidRPr="00577984">
              <w:rPr>
                <w:rFonts w:ascii="Arial" w:hAnsi="Arial" w:cs="Arial"/>
                <w:sz w:val="24"/>
                <w:szCs w:val="24"/>
              </w:rPr>
              <w:t>decline</w:t>
            </w:r>
            <w:r w:rsidRPr="00577984">
              <w:rPr>
                <w:rFonts w:ascii="Arial" w:hAnsi="Arial" w:cs="Arial"/>
                <w:spacing w:val="-1"/>
                <w:sz w:val="24"/>
                <w:szCs w:val="24"/>
              </w:rPr>
              <w:t xml:space="preserve"> </w:t>
            </w:r>
            <w:r w:rsidRPr="00577984">
              <w:rPr>
                <w:rFonts w:ascii="Arial" w:hAnsi="Arial" w:cs="Arial"/>
                <w:sz w:val="24"/>
                <w:szCs w:val="24"/>
              </w:rPr>
              <w:t>in enrollment</w:t>
            </w:r>
          </w:p>
          <w:p w14:paraId="46536B7F" w14:textId="77777777" w:rsidR="00A00888" w:rsidRDefault="00A00888" w:rsidP="00DA26E0">
            <w:pPr>
              <w:pStyle w:val="TableParagraph"/>
              <w:numPr>
                <w:ilvl w:val="1"/>
                <w:numId w:val="31"/>
              </w:numPr>
              <w:tabs>
                <w:tab w:val="left" w:pos="315"/>
              </w:tabs>
              <w:spacing w:line="253" w:lineRule="exact"/>
              <w:ind w:left="975"/>
              <w:rPr>
                <w:rFonts w:ascii="Arial" w:hAnsi="Arial" w:cs="Arial"/>
                <w:sz w:val="24"/>
                <w:szCs w:val="24"/>
              </w:rPr>
            </w:pPr>
            <w:r>
              <w:rPr>
                <w:rFonts w:ascii="Arial" w:hAnsi="Arial" w:cs="Arial"/>
                <w:sz w:val="24"/>
                <w:szCs w:val="24"/>
              </w:rPr>
              <w:t>target</w:t>
            </w:r>
            <w:r w:rsidRPr="00577984">
              <w:rPr>
                <w:rFonts w:ascii="Arial" w:hAnsi="Arial" w:cs="Arial"/>
                <w:sz w:val="24"/>
                <w:szCs w:val="24"/>
              </w:rPr>
              <w:t xml:space="preserve"> productivity rate</w:t>
            </w:r>
            <w:r>
              <w:rPr>
                <w:rFonts w:ascii="Arial" w:hAnsi="Arial" w:cs="Arial"/>
                <w:sz w:val="24"/>
                <w:szCs w:val="24"/>
              </w:rPr>
              <w:t>-</w:t>
            </w:r>
            <w:r w:rsidRPr="00577984">
              <w:rPr>
                <w:rFonts w:ascii="Arial" w:hAnsi="Arial" w:cs="Arial"/>
                <w:sz w:val="24"/>
                <w:szCs w:val="24"/>
              </w:rPr>
              <w:t xml:space="preserve"> 17.5 has been the goal and has not been reached for</w:t>
            </w:r>
            <w:r w:rsidRPr="00577984">
              <w:rPr>
                <w:rFonts w:ascii="Arial" w:hAnsi="Arial" w:cs="Arial"/>
                <w:spacing w:val="-58"/>
                <w:sz w:val="24"/>
                <w:szCs w:val="24"/>
              </w:rPr>
              <w:t xml:space="preserve"> </w:t>
            </w:r>
            <w:r w:rsidRPr="00577984">
              <w:rPr>
                <w:rFonts w:ascii="Arial" w:hAnsi="Arial" w:cs="Arial"/>
                <w:sz w:val="24"/>
                <w:szCs w:val="24"/>
              </w:rPr>
              <w:t>about</w:t>
            </w:r>
            <w:r w:rsidRPr="00577984">
              <w:rPr>
                <w:rFonts w:ascii="Arial" w:hAnsi="Arial" w:cs="Arial"/>
                <w:spacing w:val="-1"/>
                <w:sz w:val="24"/>
                <w:szCs w:val="24"/>
              </w:rPr>
              <w:t xml:space="preserve"> </w:t>
            </w:r>
            <w:r w:rsidRPr="00577984">
              <w:rPr>
                <w:rFonts w:ascii="Arial" w:hAnsi="Arial" w:cs="Arial"/>
                <w:sz w:val="24"/>
                <w:szCs w:val="24"/>
              </w:rPr>
              <w:t xml:space="preserve">5 years </w:t>
            </w:r>
          </w:p>
          <w:p w14:paraId="094FCC4B" w14:textId="11AB8B6A" w:rsidR="00A00888" w:rsidRPr="00577984" w:rsidRDefault="00A00888" w:rsidP="00DA26E0">
            <w:pPr>
              <w:pStyle w:val="TableParagraph"/>
              <w:numPr>
                <w:ilvl w:val="0"/>
                <w:numId w:val="31"/>
              </w:numPr>
              <w:tabs>
                <w:tab w:val="left" w:pos="315"/>
              </w:tabs>
              <w:spacing w:line="253" w:lineRule="exact"/>
              <w:ind w:left="360"/>
              <w:rPr>
                <w:rFonts w:ascii="Arial" w:hAnsi="Arial" w:cs="Arial"/>
                <w:sz w:val="24"/>
                <w:szCs w:val="24"/>
              </w:rPr>
            </w:pPr>
            <w:r>
              <w:rPr>
                <w:rFonts w:ascii="Arial" w:hAnsi="Arial" w:cs="Arial"/>
                <w:sz w:val="24"/>
                <w:szCs w:val="24"/>
              </w:rPr>
              <w:t xml:space="preserve">June 8, 2021, </w:t>
            </w:r>
            <w:r w:rsidRPr="00294F56">
              <w:rPr>
                <w:rFonts w:ascii="Arial" w:hAnsi="Arial" w:cs="Arial"/>
                <w:sz w:val="24"/>
                <w:szCs w:val="24"/>
              </w:rPr>
              <w:t xml:space="preserve">PCCD 323 Report Overview BOT 6_8_21 </w:t>
            </w:r>
            <w:r w:rsidRPr="00294F56">
              <w:rPr>
                <w:rFonts w:ascii="Arial" w:hAnsi="Arial" w:cs="Arial"/>
                <w:sz w:val="24"/>
                <w:szCs w:val="24"/>
                <w:highlight w:val="lightGray"/>
              </w:rPr>
              <w:t>[</w:t>
            </w:r>
            <w:hyperlink r:id="rId81" w:history="1">
              <w:r w:rsidRPr="0039418E">
                <w:rPr>
                  <w:rStyle w:val="Hyperlink"/>
                  <w:rFonts w:ascii="Arial" w:hAnsi="Arial" w:cs="Arial"/>
                  <w:sz w:val="24"/>
                  <w:szCs w:val="24"/>
                  <w:highlight w:val="lightGray"/>
                </w:rPr>
                <w:t>IV.B.2]</w:t>
              </w:r>
            </w:hyperlink>
          </w:p>
          <w:p w14:paraId="555D14F7" w14:textId="77777777" w:rsidR="00A00888" w:rsidRPr="00707984" w:rsidRDefault="00A00888" w:rsidP="00FA3D74">
            <w:pPr>
              <w:pStyle w:val="TableParagraph"/>
              <w:spacing w:line="276" w:lineRule="exact"/>
              <w:ind w:left="105"/>
              <w:rPr>
                <w:rFonts w:ascii="Arial" w:hAnsi="Arial" w:cs="Arial"/>
                <w:sz w:val="24"/>
                <w:szCs w:val="24"/>
              </w:rPr>
            </w:pPr>
          </w:p>
        </w:tc>
        <w:tc>
          <w:tcPr>
            <w:tcW w:w="1620" w:type="dxa"/>
            <w:shd w:val="clear" w:color="auto" w:fill="D7E8FB"/>
          </w:tcPr>
          <w:p w14:paraId="6EFA18A7" w14:textId="77777777" w:rsidR="00A00888" w:rsidRPr="00707984" w:rsidRDefault="00A00888" w:rsidP="00FA3D74">
            <w:pPr>
              <w:pStyle w:val="TableParagraph"/>
              <w:spacing w:before="3" w:line="242" w:lineRule="auto"/>
              <w:ind w:left="105" w:right="256"/>
              <w:rPr>
                <w:rFonts w:ascii="Arial" w:hAnsi="Arial" w:cs="Arial"/>
                <w:sz w:val="24"/>
                <w:szCs w:val="24"/>
              </w:rPr>
            </w:pPr>
            <w:r>
              <w:rPr>
                <w:rFonts w:ascii="Arial" w:hAnsi="Arial" w:cs="Arial"/>
                <w:sz w:val="24"/>
                <w:szCs w:val="24"/>
              </w:rPr>
              <w:t>Ongoing</w:t>
            </w:r>
          </w:p>
        </w:tc>
      </w:tr>
      <w:tr w:rsidR="00A00888" w:rsidRPr="00707984" w14:paraId="53BE152A" w14:textId="77777777" w:rsidTr="00FA3D74">
        <w:tc>
          <w:tcPr>
            <w:tcW w:w="3415" w:type="dxa"/>
          </w:tcPr>
          <w:p w14:paraId="46347998" w14:textId="77777777" w:rsidR="00A00888" w:rsidRPr="00707984" w:rsidRDefault="00A00888" w:rsidP="00FA3D74">
            <w:pPr>
              <w:rPr>
                <w:rFonts w:ascii="Arial" w:hAnsi="Arial" w:cs="Arial"/>
                <w:sz w:val="24"/>
                <w:szCs w:val="24"/>
              </w:rPr>
            </w:pPr>
            <w:r w:rsidRPr="00707984">
              <w:rPr>
                <w:rFonts w:ascii="Arial" w:hAnsi="Arial" w:cs="Arial"/>
                <w:sz w:val="24"/>
                <w:szCs w:val="24"/>
              </w:rPr>
              <w:t>C. Oversee the facilities bond program to</w:t>
            </w:r>
            <w:r w:rsidRPr="00707984">
              <w:rPr>
                <w:rFonts w:ascii="Arial" w:hAnsi="Arial" w:cs="Arial"/>
                <w:spacing w:val="1"/>
                <w:sz w:val="24"/>
                <w:szCs w:val="24"/>
              </w:rPr>
              <w:t xml:space="preserve"> </w:t>
            </w:r>
            <w:r w:rsidRPr="00707984">
              <w:rPr>
                <w:rFonts w:ascii="Arial" w:hAnsi="Arial" w:cs="Arial"/>
                <w:sz w:val="24"/>
                <w:szCs w:val="24"/>
              </w:rPr>
              <w:t>ensure that it complies with stated goals by</w:t>
            </w:r>
            <w:r w:rsidRPr="00707984">
              <w:rPr>
                <w:rFonts w:ascii="Arial" w:hAnsi="Arial" w:cs="Arial"/>
                <w:spacing w:val="-58"/>
                <w:sz w:val="24"/>
                <w:szCs w:val="24"/>
              </w:rPr>
              <w:t xml:space="preserve"> </w:t>
            </w:r>
            <w:r w:rsidRPr="00707984">
              <w:rPr>
                <w:rFonts w:ascii="Arial" w:hAnsi="Arial" w:cs="Arial"/>
                <w:sz w:val="24"/>
                <w:szCs w:val="24"/>
              </w:rPr>
              <w:t>receiving</w:t>
            </w:r>
            <w:r w:rsidRPr="00707984">
              <w:rPr>
                <w:rFonts w:ascii="Arial" w:hAnsi="Arial" w:cs="Arial"/>
                <w:spacing w:val="-1"/>
                <w:sz w:val="24"/>
                <w:szCs w:val="24"/>
              </w:rPr>
              <w:t xml:space="preserve"> </w:t>
            </w:r>
            <w:r w:rsidRPr="00707984">
              <w:rPr>
                <w:rFonts w:ascii="Arial" w:hAnsi="Arial" w:cs="Arial"/>
                <w:sz w:val="24"/>
                <w:szCs w:val="24"/>
              </w:rPr>
              <w:t>detailed updates.</w:t>
            </w:r>
          </w:p>
        </w:tc>
        <w:tc>
          <w:tcPr>
            <w:tcW w:w="8010" w:type="dxa"/>
          </w:tcPr>
          <w:p w14:paraId="66298B31" w14:textId="5EDE161A" w:rsidR="00A00888" w:rsidRDefault="00A00888" w:rsidP="00DA26E0">
            <w:pPr>
              <w:pStyle w:val="TableParagraph"/>
              <w:numPr>
                <w:ilvl w:val="0"/>
                <w:numId w:val="35"/>
              </w:numPr>
              <w:spacing w:line="275" w:lineRule="exact"/>
              <w:rPr>
                <w:rFonts w:ascii="Arial" w:hAnsi="Arial" w:cs="Arial"/>
                <w:sz w:val="24"/>
                <w:szCs w:val="24"/>
              </w:rPr>
            </w:pPr>
            <w:r w:rsidRPr="00707984">
              <w:rPr>
                <w:rFonts w:ascii="Arial" w:hAnsi="Arial" w:cs="Arial"/>
                <w:sz w:val="24"/>
                <w:szCs w:val="24"/>
              </w:rPr>
              <w:t>Bond</w:t>
            </w:r>
            <w:r w:rsidRPr="00707984">
              <w:rPr>
                <w:rFonts w:ascii="Arial" w:hAnsi="Arial" w:cs="Arial"/>
                <w:spacing w:val="-1"/>
                <w:sz w:val="24"/>
                <w:szCs w:val="24"/>
              </w:rPr>
              <w:t xml:space="preserve"> </w:t>
            </w:r>
            <w:r w:rsidRPr="00707984">
              <w:rPr>
                <w:rFonts w:ascii="Arial" w:hAnsi="Arial" w:cs="Arial"/>
                <w:sz w:val="24"/>
                <w:szCs w:val="24"/>
              </w:rPr>
              <w:t>updates</w:t>
            </w:r>
            <w:r w:rsidRPr="00707984">
              <w:rPr>
                <w:rFonts w:ascii="Arial" w:hAnsi="Arial" w:cs="Arial"/>
                <w:spacing w:val="-1"/>
                <w:sz w:val="24"/>
                <w:szCs w:val="24"/>
              </w:rPr>
              <w:t xml:space="preserve"> </w:t>
            </w:r>
            <w:r w:rsidRPr="00707984">
              <w:rPr>
                <w:rFonts w:ascii="Arial" w:hAnsi="Arial" w:cs="Arial"/>
                <w:sz w:val="24"/>
                <w:szCs w:val="24"/>
              </w:rPr>
              <w:t>were</w:t>
            </w:r>
            <w:r w:rsidRPr="00707984">
              <w:rPr>
                <w:rFonts w:ascii="Arial" w:hAnsi="Arial" w:cs="Arial"/>
                <w:spacing w:val="-1"/>
                <w:sz w:val="24"/>
                <w:szCs w:val="24"/>
              </w:rPr>
              <w:t xml:space="preserve"> </w:t>
            </w:r>
            <w:r w:rsidRPr="00707984">
              <w:rPr>
                <w:rFonts w:ascii="Arial" w:hAnsi="Arial" w:cs="Arial"/>
                <w:sz w:val="24"/>
                <w:szCs w:val="24"/>
              </w:rPr>
              <w:t>provided</w:t>
            </w:r>
            <w:r w:rsidRPr="00707984">
              <w:rPr>
                <w:rFonts w:ascii="Arial" w:hAnsi="Arial" w:cs="Arial"/>
                <w:spacing w:val="-1"/>
                <w:sz w:val="24"/>
                <w:szCs w:val="24"/>
              </w:rPr>
              <w:t xml:space="preserve"> </w:t>
            </w:r>
            <w:r w:rsidRPr="00707984">
              <w:rPr>
                <w:rFonts w:ascii="Arial" w:hAnsi="Arial" w:cs="Arial"/>
                <w:sz w:val="24"/>
                <w:szCs w:val="24"/>
              </w:rPr>
              <w:t>to</w:t>
            </w:r>
            <w:r w:rsidRPr="00707984">
              <w:rPr>
                <w:rFonts w:ascii="Arial" w:hAnsi="Arial" w:cs="Arial"/>
                <w:spacing w:val="-1"/>
                <w:sz w:val="24"/>
                <w:szCs w:val="24"/>
              </w:rPr>
              <w:t xml:space="preserve"> </w:t>
            </w:r>
            <w:r w:rsidRPr="00707984">
              <w:rPr>
                <w:rFonts w:ascii="Arial" w:hAnsi="Arial" w:cs="Arial"/>
                <w:sz w:val="24"/>
                <w:szCs w:val="24"/>
              </w:rPr>
              <w:t>the</w:t>
            </w:r>
            <w:r w:rsidRPr="00707984">
              <w:rPr>
                <w:rFonts w:ascii="Arial" w:hAnsi="Arial" w:cs="Arial"/>
                <w:spacing w:val="-1"/>
                <w:sz w:val="24"/>
                <w:szCs w:val="24"/>
              </w:rPr>
              <w:t xml:space="preserve"> </w:t>
            </w:r>
            <w:r w:rsidRPr="00707984">
              <w:rPr>
                <w:rFonts w:ascii="Arial" w:hAnsi="Arial" w:cs="Arial"/>
                <w:sz w:val="24"/>
                <w:szCs w:val="24"/>
              </w:rPr>
              <w:t>Board</w:t>
            </w:r>
            <w:r w:rsidRPr="00707984">
              <w:rPr>
                <w:rFonts w:ascii="Arial" w:hAnsi="Arial" w:cs="Arial"/>
                <w:spacing w:val="-1"/>
                <w:sz w:val="24"/>
                <w:szCs w:val="24"/>
              </w:rPr>
              <w:t xml:space="preserve"> </w:t>
            </w:r>
            <w:r w:rsidRPr="00707984">
              <w:rPr>
                <w:rFonts w:ascii="Arial" w:hAnsi="Arial" w:cs="Arial"/>
                <w:sz w:val="24"/>
                <w:szCs w:val="24"/>
              </w:rPr>
              <w:t>as</w:t>
            </w:r>
            <w:r w:rsidRPr="00707984">
              <w:rPr>
                <w:rFonts w:ascii="Arial" w:hAnsi="Arial" w:cs="Arial"/>
                <w:spacing w:val="-1"/>
                <w:sz w:val="24"/>
                <w:szCs w:val="24"/>
              </w:rPr>
              <w:t xml:space="preserve"> </w:t>
            </w:r>
            <w:r w:rsidRPr="00707984">
              <w:rPr>
                <w:rFonts w:ascii="Arial" w:hAnsi="Arial" w:cs="Arial"/>
                <w:sz w:val="24"/>
                <w:szCs w:val="24"/>
              </w:rPr>
              <w:t>follows:</w:t>
            </w:r>
            <w:r>
              <w:rPr>
                <w:rFonts w:ascii="Arial" w:hAnsi="Arial" w:cs="Arial"/>
                <w:sz w:val="24"/>
                <w:szCs w:val="24"/>
              </w:rPr>
              <w:t xml:space="preserve"> </w:t>
            </w:r>
          </w:p>
          <w:p w14:paraId="0902BEDD" w14:textId="4407DCBF" w:rsidR="00571373" w:rsidRDefault="00571373" w:rsidP="00DA26E0">
            <w:pPr>
              <w:pStyle w:val="TableParagraph"/>
              <w:numPr>
                <w:ilvl w:val="0"/>
                <w:numId w:val="35"/>
              </w:numPr>
              <w:spacing w:line="275" w:lineRule="exact"/>
              <w:rPr>
                <w:rFonts w:ascii="Arial" w:hAnsi="Arial" w:cs="Arial"/>
                <w:sz w:val="24"/>
                <w:szCs w:val="24"/>
              </w:rPr>
            </w:pPr>
            <w:r>
              <w:rPr>
                <w:rFonts w:ascii="Arial" w:hAnsi="Arial" w:cs="Arial"/>
                <w:sz w:val="24"/>
                <w:szCs w:val="24"/>
              </w:rPr>
              <w:t xml:space="preserve">July 14, </w:t>
            </w:r>
            <w:proofErr w:type="gramStart"/>
            <w:r>
              <w:rPr>
                <w:rFonts w:ascii="Arial" w:hAnsi="Arial" w:cs="Arial"/>
                <w:sz w:val="24"/>
                <w:szCs w:val="24"/>
              </w:rPr>
              <w:t>2020</w:t>
            </w:r>
            <w:proofErr w:type="gramEnd"/>
            <w:r>
              <w:rPr>
                <w:rFonts w:ascii="Arial" w:hAnsi="Arial" w:cs="Arial"/>
                <w:sz w:val="24"/>
                <w:szCs w:val="24"/>
              </w:rPr>
              <w:t xml:space="preserve"> The Board reviewed the Facilities Masterplan </w:t>
            </w:r>
          </w:p>
          <w:p w14:paraId="7CAC58B6" w14:textId="18207C63" w:rsidR="00571373" w:rsidRDefault="00571373" w:rsidP="00DA26E0">
            <w:pPr>
              <w:pStyle w:val="TableParagraph"/>
              <w:numPr>
                <w:ilvl w:val="0"/>
                <w:numId w:val="35"/>
              </w:numPr>
              <w:spacing w:line="275" w:lineRule="exact"/>
              <w:rPr>
                <w:rFonts w:ascii="Arial" w:hAnsi="Arial" w:cs="Arial"/>
                <w:sz w:val="24"/>
                <w:szCs w:val="24"/>
              </w:rPr>
            </w:pPr>
            <w:r>
              <w:rPr>
                <w:rFonts w:ascii="Arial" w:hAnsi="Arial" w:cs="Arial"/>
                <w:sz w:val="24"/>
                <w:szCs w:val="24"/>
              </w:rPr>
              <w:t xml:space="preserve">July 28 Review of all construction projects, bond </w:t>
            </w:r>
            <w:proofErr w:type="spellStart"/>
            <w:r>
              <w:rPr>
                <w:rFonts w:ascii="Arial" w:hAnsi="Arial" w:cs="Arial"/>
                <w:sz w:val="24"/>
                <w:szCs w:val="24"/>
              </w:rPr>
              <w:t>funs</w:t>
            </w:r>
            <w:proofErr w:type="spellEnd"/>
            <w:r>
              <w:rPr>
                <w:rFonts w:ascii="Arial" w:hAnsi="Arial" w:cs="Arial"/>
                <w:sz w:val="24"/>
                <w:szCs w:val="24"/>
              </w:rPr>
              <w:t xml:space="preserve"> and parcel tax</w:t>
            </w:r>
          </w:p>
          <w:p w14:paraId="62CDC1DF" w14:textId="6A553C5A" w:rsidR="00A00888" w:rsidRPr="00707984" w:rsidRDefault="00A00888" w:rsidP="00DA26E0">
            <w:pPr>
              <w:pStyle w:val="TableParagraph"/>
              <w:numPr>
                <w:ilvl w:val="0"/>
                <w:numId w:val="35"/>
              </w:numPr>
              <w:rPr>
                <w:rFonts w:ascii="Arial" w:hAnsi="Arial" w:cs="Arial"/>
                <w:sz w:val="24"/>
                <w:szCs w:val="24"/>
              </w:rPr>
            </w:pPr>
            <w:r w:rsidRPr="00707984">
              <w:rPr>
                <w:rFonts w:ascii="Arial" w:hAnsi="Arial" w:cs="Arial"/>
                <w:sz w:val="24"/>
                <w:szCs w:val="24"/>
              </w:rPr>
              <w:t>11/</w:t>
            </w:r>
            <w:r>
              <w:rPr>
                <w:rFonts w:ascii="Arial" w:hAnsi="Arial" w:cs="Arial"/>
                <w:sz w:val="24"/>
                <w:szCs w:val="24"/>
              </w:rPr>
              <w:t>1</w:t>
            </w:r>
            <w:r w:rsidRPr="00707984">
              <w:rPr>
                <w:rFonts w:ascii="Arial" w:hAnsi="Arial" w:cs="Arial"/>
                <w:sz w:val="24"/>
                <w:szCs w:val="24"/>
              </w:rPr>
              <w:t>0/20</w:t>
            </w:r>
            <w:r>
              <w:rPr>
                <w:rFonts w:ascii="Arial" w:hAnsi="Arial" w:cs="Arial"/>
                <w:sz w:val="24"/>
                <w:szCs w:val="24"/>
              </w:rPr>
              <w:t xml:space="preserve"> - </w:t>
            </w:r>
            <w:r w:rsidRPr="009C457B">
              <w:rPr>
                <w:rFonts w:ascii="Arial" w:hAnsi="Arial" w:cs="Arial"/>
                <w:sz w:val="24"/>
                <w:szCs w:val="24"/>
              </w:rPr>
              <w:t xml:space="preserve">BOT Bond Update 11_10_20 </w:t>
            </w:r>
            <w:r w:rsidRPr="003976DD">
              <w:rPr>
                <w:rFonts w:ascii="Arial" w:hAnsi="Arial" w:cs="Arial"/>
                <w:sz w:val="24"/>
                <w:szCs w:val="24"/>
                <w:highlight w:val="lightGray"/>
              </w:rPr>
              <w:t>[</w:t>
            </w:r>
            <w:hyperlink r:id="rId82" w:history="1">
              <w:r w:rsidRPr="0039418E">
                <w:rPr>
                  <w:rStyle w:val="Hyperlink"/>
                  <w:rFonts w:ascii="Arial" w:hAnsi="Arial" w:cs="Arial"/>
                  <w:sz w:val="24"/>
                  <w:szCs w:val="24"/>
                  <w:highlight w:val="lightGray"/>
                </w:rPr>
                <w:t>IV.C.1</w:t>
              </w:r>
            </w:hyperlink>
            <w:r w:rsidRPr="003976DD">
              <w:rPr>
                <w:rFonts w:ascii="Arial" w:hAnsi="Arial" w:cs="Arial"/>
                <w:sz w:val="24"/>
                <w:szCs w:val="24"/>
                <w:highlight w:val="lightGray"/>
              </w:rPr>
              <w:t>]</w:t>
            </w:r>
          </w:p>
          <w:p w14:paraId="0A937782" w14:textId="1D7EE382" w:rsidR="00A00888" w:rsidRDefault="00A00888" w:rsidP="00DA26E0">
            <w:pPr>
              <w:pStyle w:val="TableParagraph"/>
              <w:numPr>
                <w:ilvl w:val="0"/>
                <w:numId w:val="35"/>
              </w:numPr>
              <w:rPr>
                <w:rFonts w:ascii="Arial" w:hAnsi="Arial" w:cs="Arial"/>
                <w:sz w:val="24"/>
                <w:szCs w:val="24"/>
              </w:rPr>
            </w:pPr>
            <w:r w:rsidRPr="00707984">
              <w:rPr>
                <w:rFonts w:ascii="Arial" w:hAnsi="Arial" w:cs="Arial"/>
                <w:sz w:val="24"/>
                <w:szCs w:val="24"/>
              </w:rPr>
              <w:t>12/8/20</w:t>
            </w:r>
            <w:r>
              <w:rPr>
                <w:rFonts w:ascii="Arial" w:hAnsi="Arial" w:cs="Arial"/>
                <w:sz w:val="24"/>
                <w:szCs w:val="24"/>
              </w:rPr>
              <w:t xml:space="preserve"> – BOT Bond Update </w:t>
            </w:r>
            <w:r w:rsidRPr="003976DD">
              <w:rPr>
                <w:rFonts w:ascii="Arial" w:hAnsi="Arial" w:cs="Arial"/>
                <w:sz w:val="24"/>
                <w:szCs w:val="24"/>
                <w:highlight w:val="lightGray"/>
              </w:rPr>
              <w:t>[</w:t>
            </w:r>
            <w:hyperlink r:id="rId83" w:history="1">
              <w:r w:rsidRPr="0039418E">
                <w:rPr>
                  <w:rStyle w:val="Hyperlink"/>
                  <w:rFonts w:ascii="Arial" w:hAnsi="Arial" w:cs="Arial"/>
                  <w:sz w:val="24"/>
                  <w:szCs w:val="24"/>
                  <w:highlight w:val="lightGray"/>
                </w:rPr>
                <w:t>IV.C.2</w:t>
              </w:r>
            </w:hyperlink>
            <w:r w:rsidRPr="003976DD">
              <w:rPr>
                <w:rFonts w:ascii="Arial" w:hAnsi="Arial" w:cs="Arial"/>
                <w:sz w:val="24"/>
                <w:szCs w:val="24"/>
                <w:highlight w:val="lightGray"/>
              </w:rPr>
              <w:t>]</w:t>
            </w:r>
            <w:r w:rsidRPr="00707984">
              <w:rPr>
                <w:rFonts w:ascii="Arial" w:hAnsi="Arial" w:cs="Arial"/>
                <w:sz w:val="24"/>
                <w:szCs w:val="24"/>
              </w:rPr>
              <w:t xml:space="preserve"> </w:t>
            </w:r>
          </w:p>
          <w:p w14:paraId="565C747E" w14:textId="050D5129" w:rsidR="00A00888" w:rsidRDefault="00A00888" w:rsidP="00DA26E0">
            <w:pPr>
              <w:pStyle w:val="TableParagraph"/>
              <w:numPr>
                <w:ilvl w:val="0"/>
                <w:numId w:val="35"/>
              </w:numPr>
              <w:rPr>
                <w:rFonts w:ascii="Arial" w:hAnsi="Arial" w:cs="Arial"/>
                <w:sz w:val="24"/>
                <w:szCs w:val="24"/>
              </w:rPr>
            </w:pPr>
            <w:r>
              <w:rPr>
                <w:rFonts w:ascii="Arial" w:hAnsi="Arial" w:cs="Arial"/>
                <w:sz w:val="24"/>
                <w:szCs w:val="24"/>
              </w:rPr>
              <w:t xml:space="preserve">May 12, 2020, Measure G Bond fund </w:t>
            </w:r>
            <w:r w:rsidRPr="003976DD">
              <w:rPr>
                <w:rFonts w:ascii="Arial" w:hAnsi="Arial" w:cs="Arial"/>
                <w:sz w:val="24"/>
                <w:szCs w:val="24"/>
                <w:highlight w:val="lightGray"/>
              </w:rPr>
              <w:t>[</w:t>
            </w:r>
            <w:hyperlink r:id="rId84" w:history="1">
              <w:r w:rsidRPr="0039418E">
                <w:rPr>
                  <w:rStyle w:val="Hyperlink"/>
                  <w:rFonts w:ascii="Arial" w:hAnsi="Arial" w:cs="Arial"/>
                  <w:sz w:val="24"/>
                  <w:szCs w:val="24"/>
                  <w:highlight w:val="lightGray"/>
                </w:rPr>
                <w:t>IV.C.3</w:t>
              </w:r>
            </w:hyperlink>
            <w:r w:rsidRPr="003976DD">
              <w:rPr>
                <w:rFonts w:ascii="Arial" w:hAnsi="Arial" w:cs="Arial"/>
                <w:sz w:val="24"/>
                <w:szCs w:val="24"/>
                <w:highlight w:val="lightGray"/>
              </w:rPr>
              <w:t>]</w:t>
            </w:r>
          </w:p>
          <w:p w14:paraId="33EDDD71" w14:textId="38EE03F0" w:rsidR="00A00888" w:rsidRDefault="00A00888" w:rsidP="00DA26E0">
            <w:pPr>
              <w:pStyle w:val="TableParagraph"/>
              <w:numPr>
                <w:ilvl w:val="0"/>
                <w:numId w:val="35"/>
              </w:numPr>
              <w:rPr>
                <w:rFonts w:ascii="Arial" w:hAnsi="Arial" w:cs="Arial"/>
                <w:sz w:val="24"/>
                <w:szCs w:val="24"/>
              </w:rPr>
            </w:pPr>
            <w:r>
              <w:rPr>
                <w:rFonts w:ascii="Arial" w:hAnsi="Arial" w:cs="Arial"/>
                <w:sz w:val="24"/>
                <w:szCs w:val="24"/>
              </w:rPr>
              <w:t xml:space="preserve">July 14, 2020, BOT presentation Consider Measure G Bond Spending </w:t>
            </w:r>
            <w:r w:rsidRPr="003976DD">
              <w:rPr>
                <w:rFonts w:ascii="Arial" w:hAnsi="Arial" w:cs="Arial"/>
                <w:sz w:val="24"/>
                <w:szCs w:val="24"/>
                <w:highlight w:val="lightGray"/>
              </w:rPr>
              <w:t>[</w:t>
            </w:r>
            <w:hyperlink r:id="rId85" w:history="1">
              <w:r w:rsidRPr="0039418E">
                <w:rPr>
                  <w:rStyle w:val="Hyperlink"/>
                  <w:rFonts w:ascii="Arial" w:hAnsi="Arial" w:cs="Arial"/>
                  <w:sz w:val="24"/>
                  <w:szCs w:val="24"/>
                  <w:highlight w:val="lightGray"/>
                </w:rPr>
                <w:t>IV.C.4</w:t>
              </w:r>
            </w:hyperlink>
            <w:r w:rsidRPr="003976DD">
              <w:rPr>
                <w:rFonts w:ascii="Arial" w:hAnsi="Arial" w:cs="Arial"/>
                <w:sz w:val="24"/>
                <w:szCs w:val="24"/>
                <w:highlight w:val="lightGray"/>
              </w:rPr>
              <w:t>]</w:t>
            </w:r>
          </w:p>
          <w:p w14:paraId="4754FF75" w14:textId="6DBC3F96" w:rsidR="00A00888" w:rsidRDefault="00A00888" w:rsidP="00DA26E0">
            <w:pPr>
              <w:pStyle w:val="TableParagraph"/>
              <w:numPr>
                <w:ilvl w:val="0"/>
                <w:numId w:val="35"/>
              </w:numPr>
              <w:rPr>
                <w:rFonts w:ascii="Arial" w:hAnsi="Arial" w:cs="Arial"/>
                <w:sz w:val="24"/>
                <w:szCs w:val="24"/>
              </w:rPr>
            </w:pPr>
            <w:r>
              <w:rPr>
                <w:rFonts w:ascii="Arial" w:hAnsi="Arial" w:cs="Arial"/>
                <w:sz w:val="24"/>
                <w:szCs w:val="24"/>
              </w:rPr>
              <w:t xml:space="preserve">March 9, 2021, BOT Comprehensive Bond Overview </w:t>
            </w:r>
            <w:r w:rsidRPr="003976DD">
              <w:rPr>
                <w:rFonts w:ascii="Arial" w:hAnsi="Arial" w:cs="Arial"/>
                <w:sz w:val="24"/>
                <w:szCs w:val="24"/>
                <w:highlight w:val="lightGray"/>
              </w:rPr>
              <w:t>[</w:t>
            </w:r>
            <w:hyperlink r:id="rId86" w:history="1">
              <w:r w:rsidRPr="0039418E">
                <w:rPr>
                  <w:rStyle w:val="Hyperlink"/>
                  <w:rFonts w:ascii="Arial" w:hAnsi="Arial" w:cs="Arial"/>
                  <w:sz w:val="24"/>
                  <w:szCs w:val="24"/>
                  <w:highlight w:val="lightGray"/>
                </w:rPr>
                <w:t>IV.C.5</w:t>
              </w:r>
            </w:hyperlink>
            <w:r w:rsidRPr="003976DD">
              <w:rPr>
                <w:rFonts w:ascii="Arial" w:hAnsi="Arial" w:cs="Arial"/>
                <w:sz w:val="24"/>
                <w:szCs w:val="24"/>
                <w:highlight w:val="lightGray"/>
              </w:rPr>
              <w:t>]</w:t>
            </w:r>
          </w:p>
          <w:p w14:paraId="22D90951" w14:textId="2B6BD874" w:rsidR="00A00888" w:rsidRDefault="00A00888" w:rsidP="00DA26E0">
            <w:pPr>
              <w:pStyle w:val="TableParagraph"/>
              <w:numPr>
                <w:ilvl w:val="0"/>
                <w:numId w:val="35"/>
              </w:numPr>
              <w:rPr>
                <w:rFonts w:ascii="Arial" w:hAnsi="Arial" w:cs="Arial"/>
                <w:sz w:val="24"/>
                <w:szCs w:val="24"/>
              </w:rPr>
            </w:pPr>
            <w:r>
              <w:rPr>
                <w:rFonts w:ascii="Arial" w:hAnsi="Arial" w:cs="Arial"/>
                <w:sz w:val="24"/>
                <w:szCs w:val="24"/>
              </w:rPr>
              <w:t>April 13, 2021, BOT Bond Update R2 [</w:t>
            </w:r>
            <w:r w:rsidRPr="006F2E00">
              <w:rPr>
                <w:rFonts w:ascii="Arial" w:hAnsi="Arial" w:cs="Arial"/>
                <w:sz w:val="24"/>
                <w:szCs w:val="24"/>
              </w:rPr>
              <w:t>IV.C.6</w:t>
            </w:r>
            <w:r>
              <w:rPr>
                <w:rFonts w:ascii="Arial" w:hAnsi="Arial" w:cs="Arial"/>
                <w:sz w:val="24"/>
                <w:szCs w:val="24"/>
              </w:rPr>
              <w:t>] and BOT agenda [</w:t>
            </w:r>
            <w:hyperlink r:id="rId87" w:history="1">
              <w:r w:rsidRPr="00736597">
                <w:rPr>
                  <w:rStyle w:val="Hyperlink"/>
                  <w:rFonts w:ascii="Arial" w:hAnsi="Arial" w:cs="Arial"/>
                  <w:sz w:val="24"/>
                  <w:szCs w:val="24"/>
                  <w:highlight w:val="lightGray"/>
                </w:rPr>
                <w:t>IV.C.7</w:t>
              </w:r>
            </w:hyperlink>
            <w:r w:rsidRPr="003976DD">
              <w:rPr>
                <w:rFonts w:ascii="Arial" w:hAnsi="Arial" w:cs="Arial"/>
                <w:sz w:val="24"/>
                <w:szCs w:val="24"/>
                <w:highlight w:val="lightGray"/>
              </w:rPr>
              <w:t>]</w:t>
            </w:r>
          </w:p>
          <w:p w14:paraId="7B472BC8" w14:textId="32515A02" w:rsidR="00A00888" w:rsidRDefault="00A00888" w:rsidP="00DA26E0">
            <w:pPr>
              <w:pStyle w:val="TableParagraph"/>
              <w:numPr>
                <w:ilvl w:val="0"/>
                <w:numId w:val="35"/>
              </w:numPr>
              <w:rPr>
                <w:rFonts w:ascii="Arial" w:hAnsi="Arial" w:cs="Arial"/>
                <w:sz w:val="24"/>
                <w:szCs w:val="24"/>
              </w:rPr>
            </w:pPr>
            <w:r>
              <w:rPr>
                <w:rFonts w:ascii="Arial" w:hAnsi="Arial" w:cs="Arial"/>
                <w:sz w:val="24"/>
                <w:szCs w:val="24"/>
              </w:rPr>
              <w:t xml:space="preserve">April 13, 2021, Citizens Oversite Committee Report </w:t>
            </w:r>
            <w:r w:rsidRPr="003976DD">
              <w:rPr>
                <w:rFonts w:ascii="Arial" w:hAnsi="Arial" w:cs="Arial"/>
                <w:sz w:val="24"/>
                <w:szCs w:val="24"/>
                <w:highlight w:val="lightGray"/>
              </w:rPr>
              <w:t>[</w:t>
            </w:r>
            <w:hyperlink r:id="rId88" w:history="1">
              <w:r w:rsidRPr="00736597">
                <w:rPr>
                  <w:rStyle w:val="Hyperlink"/>
                  <w:rFonts w:ascii="Arial" w:hAnsi="Arial" w:cs="Arial"/>
                  <w:sz w:val="24"/>
                  <w:szCs w:val="24"/>
                  <w:highlight w:val="lightGray"/>
                </w:rPr>
                <w:t>IV.C.8</w:t>
              </w:r>
            </w:hyperlink>
            <w:r w:rsidRPr="003976DD">
              <w:rPr>
                <w:rFonts w:ascii="Arial" w:hAnsi="Arial" w:cs="Arial"/>
                <w:sz w:val="24"/>
                <w:szCs w:val="24"/>
                <w:highlight w:val="lightGray"/>
              </w:rPr>
              <w:t>]</w:t>
            </w:r>
          </w:p>
          <w:p w14:paraId="7467A32B" w14:textId="77777777" w:rsidR="00A00888" w:rsidRPr="00707984" w:rsidRDefault="00A00888" w:rsidP="00DA26E0">
            <w:pPr>
              <w:pStyle w:val="TableParagraph"/>
              <w:numPr>
                <w:ilvl w:val="0"/>
                <w:numId w:val="35"/>
              </w:numPr>
              <w:rPr>
                <w:rFonts w:ascii="Arial" w:hAnsi="Arial" w:cs="Arial"/>
                <w:sz w:val="24"/>
                <w:szCs w:val="24"/>
              </w:rPr>
            </w:pPr>
          </w:p>
        </w:tc>
        <w:tc>
          <w:tcPr>
            <w:tcW w:w="1620" w:type="dxa"/>
          </w:tcPr>
          <w:p w14:paraId="46EBB137" w14:textId="77777777" w:rsidR="00A00888" w:rsidRPr="00707984" w:rsidRDefault="00A00888" w:rsidP="00FA3D74">
            <w:pPr>
              <w:pStyle w:val="TableParagraph"/>
              <w:ind w:left="0"/>
              <w:rPr>
                <w:rFonts w:ascii="Arial" w:hAnsi="Arial" w:cs="Arial"/>
                <w:sz w:val="24"/>
                <w:szCs w:val="24"/>
              </w:rPr>
            </w:pPr>
            <w:r>
              <w:rPr>
                <w:rFonts w:ascii="Arial" w:hAnsi="Arial" w:cs="Arial"/>
                <w:sz w:val="24"/>
                <w:szCs w:val="24"/>
              </w:rPr>
              <w:t>Ongoing</w:t>
            </w:r>
          </w:p>
          <w:p w14:paraId="5AFA69EA" w14:textId="77777777" w:rsidR="00A00888" w:rsidRPr="00707984" w:rsidRDefault="00A00888" w:rsidP="00FA3D74">
            <w:pPr>
              <w:pStyle w:val="TableParagraph"/>
              <w:ind w:left="105"/>
              <w:rPr>
                <w:rFonts w:ascii="Arial" w:hAnsi="Arial" w:cs="Arial"/>
                <w:sz w:val="24"/>
                <w:szCs w:val="24"/>
              </w:rPr>
            </w:pPr>
          </w:p>
        </w:tc>
      </w:tr>
      <w:tr w:rsidR="00A00888" w:rsidRPr="00707984" w14:paraId="66329D13" w14:textId="77777777" w:rsidTr="00FA3D74">
        <w:tc>
          <w:tcPr>
            <w:tcW w:w="3415" w:type="dxa"/>
            <w:shd w:val="clear" w:color="auto" w:fill="D7E8FB"/>
          </w:tcPr>
          <w:p w14:paraId="3E3EE052" w14:textId="77777777" w:rsidR="00A00888" w:rsidRPr="00707984" w:rsidRDefault="00A00888" w:rsidP="00FA3D74">
            <w:pPr>
              <w:rPr>
                <w:rFonts w:ascii="Arial" w:hAnsi="Arial" w:cs="Arial"/>
                <w:sz w:val="24"/>
                <w:szCs w:val="24"/>
              </w:rPr>
            </w:pPr>
            <w:r w:rsidRPr="00707984">
              <w:rPr>
                <w:rFonts w:ascii="Arial" w:hAnsi="Arial" w:cs="Arial"/>
                <w:sz w:val="24"/>
                <w:szCs w:val="24"/>
              </w:rPr>
              <w:t>D. Monitor the District budget to ensure</w:t>
            </w:r>
            <w:r w:rsidRPr="00707984">
              <w:rPr>
                <w:rFonts w:ascii="Arial" w:hAnsi="Arial" w:cs="Arial"/>
                <w:spacing w:val="1"/>
                <w:sz w:val="24"/>
                <w:szCs w:val="24"/>
              </w:rPr>
              <w:t xml:space="preserve"> </w:t>
            </w:r>
            <w:r w:rsidRPr="00707984">
              <w:rPr>
                <w:rFonts w:ascii="Arial" w:hAnsi="Arial" w:cs="Arial"/>
                <w:sz w:val="24"/>
                <w:szCs w:val="24"/>
              </w:rPr>
              <w:t>spending</w:t>
            </w:r>
            <w:r w:rsidRPr="00707984">
              <w:rPr>
                <w:rFonts w:ascii="Arial" w:hAnsi="Arial" w:cs="Arial"/>
                <w:spacing w:val="-3"/>
                <w:sz w:val="24"/>
                <w:szCs w:val="24"/>
              </w:rPr>
              <w:t xml:space="preserve"> </w:t>
            </w:r>
            <w:r w:rsidRPr="00707984">
              <w:rPr>
                <w:rFonts w:ascii="Arial" w:hAnsi="Arial" w:cs="Arial"/>
                <w:sz w:val="24"/>
                <w:szCs w:val="24"/>
              </w:rPr>
              <w:t>is</w:t>
            </w:r>
            <w:r w:rsidRPr="00707984">
              <w:rPr>
                <w:rFonts w:ascii="Arial" w:hAnsi="Arial" w:cs="Arial"/>
                <w:spacing w:val="-2"/>
                <w:sz w:val="24"/>
                <w:szCs w:val="24"/>
              </w:rPr>
              <w:t xml:space="preserve"> </w:t>
            </w:r>
            <w:r w:rsidRPr="00707984">
              <w:rPr>
                <w:rFonts w:ascii="Arial" w:hAnsi="Arial" w:cs="Arial"/>
                <w:sz w:val="24"/>
                <w:szCs w:val="24"/>
              </w:rPr>
              <w:t>within</w:t>
            </w:r>
            <w:r w:rsidRPr="00707984">
              <w:rPr>
                <w:rFonts w:ascii="Arial" w:hAnsi="Arial" w:cs="Arial"/>
                <w:spacing w:val="-3"/>
                <w:sz w:val="24"/>
                <w:szCs w:val="24"/>
              </w:rPr>
              <w:t xml:space="preserve"> </w:t>
            </w:r>
            <w:r w:rsidRPr="00707984">
              <w:rPr>
                <w:rFonts w:ascii="Arial" w:hAnsi="Arial" w:cs="Arial"/>
                <w:sz w:val="24"/>
                <w:szCs w:val="24"/>
              </w:rPr>
              <w:t>budget</w:t>
            </w:r>
            <w:r w:rsidRPr="00707984">
              <w:rPr>
                <w:rFonts w:ascii="Arial" w:hAnsi="Arial" w:cs="Arial"/>
                <w:spacing w:val="-2"/>
                <w:sz w:val="24"/>
                <w:szCs w:val="24"/>
              </w:rPr>
              <w:t xml:space="preserve"> </w:t>
            </w:r>
            <w:r w:rsidRPr="00707984">
              <w:rPr>
                <w:rFonts w:ascii="Arial" w:hAnsi="Arial" w:cs="Arial"/>
                <w:sz w:val="24"/>
                <w:szCs w:val="24"/>
              </w:rPr>
              <w:t>and</w:t>
            </w:r>
            <w:r w:rsidRPr="00707984">
              <w:rPr>
                <w:rFonts w:ascii="Arial" w:hAnsi="Arial" w:cs="Arial"/>
                <w:spacing w:val="-3"/>
                <w:sz w:val="24"/>
                <w:szCs w:val="24"/>
              </w:rPr>
              <w:t xml:space="preserve"> </w:t>
            </w:r>
            <w:r w:rsidRPr="00707984">
              <w:rPr>
                <w:rFonts w:ascii="Arial" w:hAnsi="Arial" w:cs="Arial"/>
                <w:sz w:val="24"/>
                <w:szCs w:val="24"/>
              </w:rPr>
              <w:t>meets</w:t>
            </w:r>
            <w:r w:rsidRPr="00707984">
              <w:rPr>
                <w:rFonts w:ascii="Arial" w:hAnsi="Arial" w:cs="Arial"/>
                <w:spacing w:val="-2"/>
                <w:sz w:val="24"/>
                <w:szCs w:val="24"/>
              </w:rPr>
              <w:t xml:space="preserve"> </w:t>
            </w:r>
            <w:r w:rsidRPr="00707984">
              <w:rPr>
                <w:rFonts w:ascii="Arial" w:hAnsi="Arial" w:cs="Arial"/>
                <w:sz w:val="24"/>
                <w:szCs w:val="24"/>
              </w:rPr>
              <w:t>the</w:t>
            </w:r>
            <w:r w:rsidRPr="00707984">
              <w:rPr>
                <w:rFonts w:ascii="Arial" w:hAnsi="Arial" w:cs="Arial"/>
                <w:spacing w:val="-4"/>
                <w:sz w:val="24"/>
                <w:szCs w:val="24"/>
              </w:rPr>
              <w:t xml:space="preserve"> </w:t>
            </w:r>
            <w:r w:rsidRPr="00707984">
              <w:rPr>
                <w:rFonts w:ascii="Arial" w:hAnsi="Arial" w:cs="Arial"/>
                <w:sz w:val="24"/>
                <w:szCs w:val="24"/>
              </w:rPr>
              <w:t>needs</w:t>
            </w:r>
            <w:r w:rsidRPr="00707984">
              <w:rPr>
                <w:rFonts w:ascii="Arial" w:hAnsi="Arial" w:cs="Arial"/>
                <w:spacing w:val="-57"/>
                <w:sz w:val="24"/>
                <w:szCs w:val="24"/>
              </w:rPr>
              <w:t xml:space="preserve"> </w:t>
            </w:r>
            <w:r w:rsidRPr="00707984">
              <w:rPr>
                <w:rFonts w:ascii="Arial" w:hAnsi="Arial" w:cs="Arial"/>
                <w:sz w:val="24"/>
                <w:szCs w:val="24"/>
              </w:rPr>
              <w:t>of</w:t>
            </w:r>
            <w:r w:rsidRPr="00707984">
              <w:rPr>
                <w:rFonts w:ascii="Arial" w:hAnsi="Arial" w:cs="Arial"/>
                <w:spacing w:val="-2"/>
                <w:sz w:val="24"/>
                <w:szCs w:val="24"/>
              </w:rPr>
              <w:t xml:space="preserve"> </w:t>
            </w:r>
            <w:r w:rsidRPr="00707984">
              <w:rPr>
                <w:rFonts w:ascii="Arial" w:hAnsi="Arial" w:cs="Arial"/>
                <w:sz w:val="24"/>
                <w:szCs w:val="24"/>
              </w:rPr>
              <w:t>the</w:t>
            </w:r>
            <w:r w:rsidRPr="00707984">
              <w:rPr>
                <w:rFonts w:ascii="Arial" w:hAnsi="Arial" w:cs="Arial"/>
                <w:spacing w:val="-1"/>
                <w:sz w:val="24"/>
                <w:szCs w:val="24"/>
              </w:rPr>
              <w:t xml:space="preserve"> </w:t>
            </w:r>
            <w:proofErr w:type="gramStart"/>
            <w:r w:rsidRPr="00707984">
              <w:rPr>
                <w:rFonts w:ascii="Arial" w:hAnsi="Arial" w:cs="Arial"/>
                <w:sz w:val="24"/>
                <w:szCs w:val="24"/>
              </w:rPr>
              <w:t>District</w:t>
            </w:r>
            <w:proofErr w:type="gramEnd"/>
            <w:r w:rsidRPr="00707984">
              <w:rPr>
                <w:rFonts w:ascii="Arial" w:hAnsi="Arial" w:cs="Arial"/>
                <w:sz w:val="24"/>
                <w:szCs w:val="24"/>
              </w:rPr>
              <w:t xml:space="preserve">. </w:t>
            </w:r>
          </w:p>
        </w:tc>
        <w:tc>
          <w:tcPr>
            <w:tcW w:w="8010" w:type="dxa"/>
            <w:shd w:val="clear" w:color="auto" w:fill="D7E8FB"/>
          </w:tcPr>
          <w:p w14:paraId="0D30917E" w14:textId="2BC518FB" w:rsidR="00A00888" w:rsidRDefault="00A00888" w:rsidP="00DA26E0">
            <w:pPr>
              <w:pStyle w:val="TableParagraph"/>
              <w:numPr>
                <w:ilvl w:val="0"/>
                <w:numId w:val="34"/>
              </w:numPr>
              <w:ind w:left="360" w:right="75"/>
              <w:rPr>
                <w:rFonts w:ascii="Arial" w:hAnsi="Arial" w:cs="Arial"/>
                <w:sz w:val="24"/>
                <w:szCs w:val="24"/>
              </w:rPr>
            </w:pPr>
            <w:r>
              <w:rPr>
                <w:rFonts w:ascii="Arial" w:hAnsi="Arial" w:cs="Arial"/>
                <w:sz w:val="24"/>
                <w:szCs w:val="24"/>
              </w:rPr>
              <w:t xml:space="preserve">April 7, 2020, OPEB Resolution </w:t>
            </w:r>
            <w:r w:rsidRPr="003976DD">
              <w:rPr>
                <w:rFonts w:ascii="Arial" w:hAnsi="Arial" w:cs="Arial"/>
                <w:sz w:val="24"/>
                <w:szCs w:val="24"/>
                <w:highlight w:val="lightGray"/>
              </w:rPr>
              <w:t>[</w:t>
            </w:r>
            <w:hyperlink r:id="rId89" w:history="1">
              <w:r w:rsidRPr="00736597">
                <w:rPr>
                  <w:rStyle w:val="Hyperlink"/>
                  <w:rFonts w:ascii="Arial" w:hAnsi="Arial" w:cs="Arial"/>
                  <w:sz w:val="24"/>
                  <w:szCs w:val="24"/>
                  <w:highlight w:val="lightGray"/>
                </w:rPr>
                <w:t>IV.D.1</w:t>
              </w:r>
            </w:hyperlink>
            <w:r w:rsidRPr="003976DD">
              <w:rPr>
                <w:rFonts w:ascii="Arial" w:hAnsi="Arial" w:cs="Arial"/>
                <w:sz w:val="24"/>
                <w:szCs w:val="24"/>
                <w:highlight w:val="lightGray"/>
              </w:rPr>
              <w:t>]</w:t>
            </w:r>
          </w:p>
          <w:p w14:paraId="7F6E4966" w14:textId="382379E3" w:rsidR="00571373" w:rsidRDefault="00571373" w:rsidP="00DA26E0">
            <w:pPr>
              <w:pStyle w:val="TableParagraph"/>
              <w:numPr>
                <w:ilvl w:val="0"/>
                <w:numId w:val="34"/>
              </w:numPr>
              <w:ind w:left="360" w:right="75"/>
              <w:rPr>
                <w:rFonts w:ascii="Arial" w:hAnsi="Arial" w:cs="Arial"/>
                <w:sz w:val="24"/>
                <w:szCs w:val="24"/>
              </w:rPr>
            </w:pPr>
            <w:r>
              <w:rPr>
                <w:rFonts w:ascii="Arial" w:hAnsi="Arial" w:cs="Arial"/>
                <w:sz w:val="24"/>
                <w:szCs w:val="24"/>
              </w:rPr>
              <w:t xml:space="preserve">July 14, </w:t>
            </w:r>
            <w:proofErr w:type="gramStart"/>
            <w:r>
              <w:rPr>
                <w:rFonts w:ascii="Arial" w:hAnsi="Arial" w:cs="Arial"/>
                <w:sz w:val="24"/>
                <w:szCs w:val="24"/>
              </w:rPr>
              <w:t>2020</w:t>
            </w:r>
            <w:proofErr w:type="gramEnd"/>
            <w:r>
              <w:rPr>
                <w:rFonts w:ascii="Arial" w:hAnsi="Arial" w:cs="Arial"/>
                <w:sz w:val="24"/>
                <w:szCs w:val="24"/>
              </w:rPr>
              <w:t xml:space="preserve"> The BOT reviewed the OPEB update at the Board Retreat</w:t>
            </w:r>
          </w:p>
          <w:p w14:paraId="1B4A513D" w14:textId="50E822E4" w:rsidR="00A00888" w:rsidRDefault="00A00888" w:rsidP="00DA26E0">
            <w:pPr>
              <w:pStyle w:val="TableParagraph"/>
              <w:numPr>
                <w:ilvl w:val="0"/>
                <w:numId w:val="34"/>
              </w:numPr>
              <w:ind w:left="360" w:right="75"/>
              <w:rPr>
                <w:rFonts w:ascii="Arial" w:hAnsi="Arial" w:cs="Arial"/>
                <w:sz w:val="24"/>
                <w:szCs w:val="24"/>
              </w:rPr>
            </w:pPr>
            <w:r>
              <w:rPr>
                <w:rFonts w:ascii="Arial" w:hAnsi="Arial" w:cs="Arial"/>
                <w:sz w:val="24"/>
                <w:szCs w:val="24"/>
              </w:rPr>
              <w:t xml:space="preserve">July 28, 2020, Financial Update </w:t>
            </w:r>
            <w:r w:rsidRPr="003976DD">
              <w:rPr>
                <w:rFonts w:ascii="Arial" w:hAnsi="Arial" w:cs="Arial"/>
                <w:sz w:val="24"/>
                <w:szCs w:val="24"/>
                <w:highlight w:val="lightGray"/>
              </w:rPr>
              <w:t>[</w:t>
            </w:r>
            <w:hyperlink r:id="rId90" w:history="1">
              <w:r w:rsidRPr="00736597">
                <w:rPr>
                  <w:rStyle w:val="Hyperlink"/>
                  <w:rFonts w:ascii="Arial" w:hAnsi="Arial" w:cs="Arial"/>
                  <w:sz w:val="24"/>
                  <w:szCs w:val="24"/>
                  <w:highlight w:val="lightGray"/>
                </w:rPr>
                <w:t>IV.D.2</w:t>
              </w:r>
            </w:hyperlink>
            <w:r w:rsidRPr="003976DD">
              <w:rPr>
                <w:rFonts w:ascii="Arial" w:hAnsi="Arial" w:cs="Arial"/>
                <w:sz w:val="24"/>
                <w:szCs w:val="24"/>
                <w:highlight w:val="lightGray"/>
              </w:rPr>
              <w:t>]</w:t>
            </w:r>
          </w:p>
          <w:p w14:paraId="2A93A870" w14:textId="2850F2CA" w:rsidR="00B84894" w:rsidRDefault="00B84894" w:rsidP="00DA26E0">
            <w:pPr>
              <w:pStyle w:val="TableParagraph"/>
              <w:numPr>
                <w:ilvl w:val="0"/>
                <w:numId w:val="34"/>
              </w:numPr>
              <w:ind w:left="360" w:right="75"/>
              <w:rPr>
                <w:rFonts w:ascii="Arial" w:hAnsi="Arial" w:cs="Arial"/>
                <w:sz w:val="24"/>
                <w:szCs w:val="24"/>
              </w:rPr>
            </w:pPr>
            <w:r>
              <w:rPr>
                <w:rFonts w:ascii="Arial" w:hAnsi="Arial" w:cs="Arial"/>
                <w:sz w:val="24"/>
                <w:szCs w:val="24"/>
              </w:rPr>
              <w:t>September 15,2020 Adopted Budget First read</w:t>
            </w:r>
          </w:p>
          <w:p w14:paraId="0D1B490F" w14:textId="20F33544" w:rsidR="00A00888" w:rsidRDefault="00A00888" w:rsidP="00DA26E0">
            <w:pPr>
              <w:pStyle w:val="TableParagraph"/>
              <w:numPr>
                <w:ilvl w:val="0"/>
                <w:numId w:val="34"/>
              </w:numPr>
              <w:ind w:left="360" w:right="75"/>
              <w:rPr>
                <w:rFonts w:ascii="Arial" w:hAnsi="Arial" w:cs="Arial"/>
                <w:sz w:val="24"/>
                <w:szCs w:val="24"/>
              </w:rPr>
            </w:pPr>
            <w:r>
              <w:rPr>
                <w:rFonts w:ascii="Arial" w:hAnsi="Arial" w:cs="Arial"/>
                <w:sz w:val="24"/>
                <w:szCs w:val="24"/>
              </w:rPr>
              <w:t xml:space="preserve">January 7, 2021, Revised Budget </w:t>
            </w:r>
            <w:r w:rsidRPr="003976DD">
              <w:rPr>
                <w:rFonts w:ascii="Arial" w:hAnsi="Arial" w:cs="Arial"/>
                <w:sz w:val="24"/>
                <w:szCs w:val="24"/>
                <w:highlight w:val="lightGray"/>
              </w:rPr>
              <w:t>[</w:t>
            </w:r>
            <w:hyperlink r:id="rId91" w:history="1">
              <w:r w:rsidRPr="00736597">
                <w:rPr>
                  <w:rStyle w:val="Hyperlink"/>
                  <w:rFonts w:ascii="Arial" w:hAnsi="Arial" w:cs="Arial"/>
                  <w:sz w:val="24"/>
                  <w:szCs w:val="24"/>
                  <w:highlight w:val="lightGray"/>
                </w:rPr>
                <w:t>IV.D.3</w:t>
              </w:r>
            </w:hyperlink>
            <w:r w:rsidRPr="003976DD">
              <w:rPr>
                <w:rFonts w:ascii="Arial" w:hAnsi="Arial" w:cs="Arial"/>
                <w:sz w:val="24"/>
                <w:szCs w:val="24"/>
                <w:highlight w:val="lightGray"/>
              </w:rPr>
              <w:t>]</w:t>
            </w:r>
          </w:p>
          <w:p w14:paraId="6ACE8B41" w14:textId="7F548C9E" w:rsidR="00A00888" w:rsidRDefault="00A00888" w:rsidP="00DA26E0">
            <w:pPr>
              <w:pStyle w:val="TableParagraph"/>
              <w:numPr>
                <w:ilvl w:val="0"/>
                <w:numId w:val="34"/>
              </w:numPr>
              <w:ind w:left="360" w:right="75"/>
              <w:rPr>
                <w:rFonts w:ascii="Arial" w:hAnsi="Arial" w:cs="Arial"/>
                <w:sz w:val="24"/>
                <w:szCs w:val="24"/>
              </w:rPr>
            </w:pPr>
            <w:r>
              <w:rPr>
                <w:rFonts w:ascii="Arial" w:hAnsi="Arial" w:cs="Arial"/>
                <w:sz w:val="24"/>
                <w:szCs w:val="24"/>
              </w:rPr>
              <w:t xml:space="preserve">January 19, 2021, BOT Budget Study Session on CCCCO SCFF </w:t>
            </w:r>
            <w:r w:rsidRPr="003976DD">
              <w:rPr>
                <w:rFonts w:ascii="Arial" w:hAnsi="Arial" w:cs="Arial"/>
                <w:sz w:val="24"/>
                <w:szCs w:val="24"/>
                <w:highlight w:val="lightGray"/>
              </w:rPr>
              <w:t>[</w:t>
            </w:r>
            <w:hyperlink r:id="rId92" w:history="1">
              <w:r w:rsidRPr="00736597">
                <w:rPr>
                  <w:rStyle w:val="Hyperlink"/>
                  <w:rFonts w:ascii="Arial" w:hAnsi="Arial" w:cs="Arial"/>
                  <w:sz w:val="24"/>
                  <w:szCs w:val="24"/>
                  <w:highlight w:val="lightGray"/>
                </w:rPr>
                <w:t>IV.D.4</w:t>
              </w:r>
            </w:hyperlink>
            <w:r w:rsidRPr="003976DD">
              <w:rPr>
                <w:rFonts w:ascii="Arial" w:hAnsi="Arial" w:cs="Arial"/>
                <w:sz w:val="24"/>
                <w:szCs w:val="24"/>
                <w:highlight w:val="lightGray"/>
              </w:rPr>
              <w:t xml:space="preserve">, </w:t>
            </w:r>
            <w:hyperlink r:id="rId93" w:history="1">
              <w:r w:rsidRPr="00736597">
                <w:rPr>
                  <w:rStyle w:val="Hyperlink"/>
                  <w:rFonts w:ascii="Arial" w:hAnsi="Arial" w:cs="Arial"/>
                  <w:sz w:val="24"/>
                  <w:szCs w:val="24"/>
                  <w:highlight w:val="lightGray"/>
                </w:rPr>
                <w:t>IV.D.4a</w:t>
              </w:r>
            </w:hyperlink>
            <w:r w:rsidRPr="003976DD">
              <w:rPr>
                <w:rFonts w:ascii="Arial" w:hAnsi="Arial" w:cs="Arial"/>
                <w:sz w:val="24"/>
                <w:szCs w:val="24"/>
                <w:highlight w:val="lightGray"/>
              </w:rPr>
              <w:t>]</w:t>
            </w:r>
          </w:p>
          <w:p w14:paraId="10C12F68" w14:textId="7810593E" w:rsidR="00A00888" w:rsidRDefault="00A00888" w:rsidP="00DA26E0">
            <w:pPr>
              <w:pStyle w:val="TableParagraph"/>
              <w:numPr>
                <w:ilvl w:val="0"/>
                <w:numId w:val="34"/>
              </w:numPr>
              <w:ind w:left="360" w:right="75"/>
              <w:rPr>
                <w:rFonts w:ascii="Arial" w:hAnsi="Arial" w:cs="Arial"/>
                <w:sz w:val="24"/>
                <w:szCs w:val="24"/>
              </w:rPr>
            </w:pPr>
            <w:r>
              <w:rPr>
                <w:rFonts w:ascii="Arial" w:hAnsi="Arial" w:cs="Arial"/>
                <w:sz w:val="24"/>
                <w:szCs w:val="24"/>
              </w:rPr>
              <w:t xml:space="preserve">February 9, 2021, The Board examined financial statement and monthly cash flow documents </w:t>
            </w:r>
            <w:r w:rsidRPr="003976DD">
              <w:rPr>
                <w:rFonts w:ascii="Arial" w:hAnsi="Arial" w:cs="Arial"/>
                <w:sz w:val="24"/>
                <w:szCs w:val="24"/>
                <w:highlight w:val="lightGray"/>
              </w:rPr>
              <w:t>[</w:t>
            </w:r>
            <w:hyperlink r:id="rId94" w:history="1">
              <w:r w:rsidRPr="00736597">
                <w:rPr>
                  <w:rStyle w:val="Hyperlink"/>
                  <w:rFonts w:ascii="Arial" w:hAnsi="Arial" w:cs="Arial"/>
                  <w:sz w:val="24"/>
                  <w:szCs w:val="24"/>
                  <w:highlight w:val="lightGray"/>
                </w:rPr>
                <w:t>IV.D.5</w:t>
              </w:r>
            </w:hyperlink>
            <w:r w:rsidRPr="003976DD">
              <w:rPr>
                <w:rFonts w:ascii="Arial" w:hAnsi="Arial" w:cs="Arial"/>
                <w:sz w:val="24"/>
                <w:szCs w:val="24"/>
                <w:highlight w:val="lightGray"/>
              </w:rPr>
              <w:t xml:space="preserve">, </w:t>
            </w:r>
            <w:hyperlink r:id="rId95" w:history="1">
              <w:r w:rsidRPr="00736597">
                <w:rPr>
                  <w:rStyle w:val="Hyperlink"/>
                  <w:rFonts w:ascii="Arial" w:hAnsi="Arial" w:cs="Arial"/>
                  <w:sz w:val="24"/>
                  <w:szCs w:val="24"/>
                  <w:highlight w:val="lightGray"/>
                </w:rPr>
                <w:t>IV.D.5a</w:t>
              </w:r>
            </w:hyperlink>
            <w:r w:rsidRPr="003976DD">
              <w:rPr>
                <w:rFonts w:ascii="Arial" w:hAnsi="Arial" w:cs="Arial"/>
                <w:sz w:val="24"/>
                <w:szCs w:val="24"/>
                <w:highlight w:val="lightGray"/>
              </w:rPr>
              <w:t>]</w:t>
            </w:r>
          </w:p>
          <w:p w14:paraId="5E4466BF" w14:textId="0E77B495" w:rsidR="00A00888" w:rsidRDefault="00A00888" w:rsidP="00DA26E0">
            <w:pPr>
              <w:pStyle w:val="TableParagraph"/>
              <w:numPr>
                <w:ilvl w:val="0"/>
                <w:numId w:val="34"/>
              </w:numPr>
              <w:ind w:left="360" w:right="75"/>
              <w:rPr>
                <w:rFonts w:ascii="Arial" w:hAnsi="Arial" w:cs="Arial"/>
                <w:sz w:val="24"/>
                <w:szCs w:val="24"/>
              </w:rPr>
            </w:pPr>
            <w:r>
              <w:rPr>
                <w:rFonts w:ascii="Arial" w:hAnsi="Arial" w:cs="Arial"/>
                <w:sz w:val="24"/>
                <w:szCs w:val="24"/>
              </w:rPr>
              <w:t>March 9, 2021, Audit report</w:t>
            </w:r>
            <w:r w:rsidRPr="00707984">
              <w:rPr>
                <w:rFonts w:ascii="Arial" w:hAnsi="Arial" w:cs="Arial"/>
                <w:sz w:val="24"/>
                <w:szCs w:val="24"/>
              </w:rPr>
              <w:t xml:space="preserve"> (CCCCO order that allowed for late submission of audit)</w:t>
            </w:r>
            <w:r>
              <w:rPr>
                <w:rFonts w:ascii="Arial" w:hAnsi="Arial" w:cs="Arial"/>
                <w:sz w:val="24"/>
                <w:szCs w:val="24"/>
              </w:rPr>
              <w:t xml:space="preserve"> </w:t>
            </w:r>
            <w:hyperlink r:id="rId96" w:history="1">
              <w:r w:rsidRPr="00736597">
                <w:rPr>
                  <w:rStyle w:val="Hyperlink"/>
                  <w:rFonts w:ascii="Arial" w:hAnsi="Arial" w:cs="Arial"/>
                  <w:sz w:val="24"/>
                  <w:szCs w:val="24"/>
                  <w:highlight w:val="lightGray"/>
                </w:rPr>
                <w:t>[</w:t>
              </w:r>
              <w:r w:rsidRPr="00736597">
                <w:rPr>
                  <w:rStyle w:val="Hyperlink"/>
                  <w:rFonts w:ascii="Arial" w:hAnsi="Arial" w:cs="Arial"/>
                  <w:spacing w:val="-57"/>
                  <w:sz w:val="24"/>
                  <w:szCs w:val="24"/>
                  <w:highlight w:val="lightGray"/>
                </w:rPr>
                <w:t xml:space="preserve"> </w:t>
              </w:r>
              <w:r w:rsidRPr="00736597">
                <w:rPr>
                  <w:rStyle w:val="Hyperlink"/>
                  <w:rFonts w:ascii="Arial" w:hAnsi="Arial" w:cs="Arial"/>
                  <w:sz w:val="24"/>
                  <w:szCs w:val="24"/>
                  <w:highlight w:val="lightGray"/>
                </w:rPr>
                <w:t>IV.D.6</w:t>
              </w:r>
            </w:hyperlink>
            <w:r w:rsidRPr="003976DD">
              <w:rPr>
                <w:rFonts w:ascii="Arial" w:hAnsi="Arial" w:cs="Arial"/>
                <w:sz w:val="24"/>
                <w:szCs w:val="24"/>
                <w:highlight w:val="lightGray"/>
              </w:rPr>
              <w:t>]</w:t>
            </w:r>
          </w:p>
          <w:p w14:paraId="01268F8C" w14:textId="30D0D632" w:rsidR="00A00888" w:rsidRPr="00707984" w:rsidRDefault="00A00888" w:rsidP="00DA26E0">
            <w:pPr>
              <w:pStyle w:val="TableParagraph"/>
              <w:numPr>
                <w:ilvl w:val="0"/>
                <w:numId w:val="34"/>
              </w:numPr>
              <w:ind w:left="360" w:right="75"/>
              <w:rPr>
                <w:rFonts w:ascii="Arial" w:hAnsi="Arial" w:cs="Arial"/>
                <w:sz w:val="24"/>
                <w:szCs w:val="24"/>
              </w:rPr>
            </w:pPr>
            <w:r>
              <w:rPr>
                <w:rFonts w:ascii="Arial" w:hAnsi="Arial" w:cs="Arial"/>
                <w:sz w:val="24"/>
                <w:szCs w:val="24"/>
              </w:rPr>
              <w:t xml:space="preserve">April </w:t>
            </w:r>
            <w:r w:rsidRPr="00707984">
              <w:rPr>
                <w:rFonts w:ascii="Arial" w:hAnsi="Arial" w:cs="Arial"/>
                <w:sz w:val="24"/>
                <w:szCs w:val="24"/>
              </w:rPr>
              <w:t>13</w:t>
            </w:r>
            <w:r>
              <w:rPr>
                <w:rFonts w:ascii="Arial" w:hAnsi="Arial" w:cs="Arial"/>
                <w:sz w:val="24"/>
                <w:szCs w:val="24"/>
              </w:rPr>
              <w:t>, 20</w:t>
            </w:r>
            <w:r w:rsidRPr="00707984">
              <w:rPr>
                <w:rFonts w:ascii="Arial" w:hAnsi="Arial" w:cs="Arial"/>
                <w:sz w:val="24"/>
                <w:szCs w:val="24"/>
              </w:rPr>
              <w:t>21, OPEB informational</w:t>
            </w:r>
            <w:r>
              <w:rPr>
                <w:rFonts w:ascii="Arial" w:hAnsi="Arial" w:cs="Arial"/>
                <w:sz w:val="24"/>
                <w:szCs w:val="24"/>
              </w:rPr>
              <w:t xml:space="preserve"> </w:t>
            </w:r>
            <w:r w:rsidRPr="003976DD">
              <w:rPr>
                <w:rFonts w:ascii="Arial" w:hAnsi="Arial" w:cs="Arial"/>
                <w:sz w:val="24"/>
                <w:szCs w:val="24"/>
                <w:highlight w:val="lightGray"/>
              </w:rPr>
              <w:t>[</w:t>
            </w:r>
            <w:hyperlink r:id="rId97" w:history="1">
              <w:r w:rsidRPr="00736597">
                <w:rPr>
                  <w:rStyle w:val="Hyperlink"/>
                  <w:rFonts w:ascii="Arial" w:hAnsi="Arial" w:cs="Arial"/>
                  <w:sz w:val="24"/>
                  <w:szCs w:val="24"/>
                  <w:highlight w:val="lightGray"/>
                </w:rPr>
                <w:t>IV.D.7</w:t>
              </w:r>
            </w:hyperlink>
            <w:r w:rsidRPr="003976DD">
              <w:rPr>
                <w:rFonts w:ascii="Arial" w:hAnsi="Arial" w:cs="Arial"/>
                <w:sz w:val="24"/>
                <w:szCs w:val="24"/>
                <w:highlight w:val="lightGray"/>
              </w:rPr>
              <w:t>]</w:t>
            </w:r>
          </w:p>
          <w:p w14:paraId="3F5D9F63" w14:textId="2A712884" w:rsidR="00A00888" w:rsidRPr="00707984" w:rsidRDefault="00A00888" w:rsidP="00DA26E0">
            <w:pPr>
              <w:pStyle w:val="TableParagraph"/>
              <w:numPr>
                <w:ilvl w:val="0"/>
                <w:numId w:val="34"/>
              </w:numPr>
              <w:ind w:left="360" w:right="75"/>
              <w:rPr>
                <w:rFonts w:ascii="Arial" w:hAnsi="Arial" w:cs="Arial"/>
                <w:sz w:val="24"/>
                <w:szCs w:val="24"/>
              </w:rPr>
            </w:pPr>
            <w:r>
              <w:rPr>
                <w:rFonts w:ascii="Arial" w:hAnsi="Arial" w:cs="Arial"/>
                <w:sz w:val="24"/>
                <w:szCs w:val="24"/>
              </w:rPr>
              <w:t>June 8, 2021</w:t>
            </w:r>
            <w:r w:rsidRPr="00707984">
              <w:rPr>
                <w:rFonts w:ascii="Arial" w:hAnsi="Arial" w:cs="Arial"/>
                <w:sz w:val="24"/>
                <w:szCs w:val="24"/>
              </w:rPr>
              <w:t>OPEB presentation 6/8/21</w:t>
            </w:r>
            <w:r>
              <w:rPr>
                <w:rFonts w:ascii="Arial" w:hAnsi="Arial" w:cs="Arial"/>
                <w:sz w:val="24"/>
                <w:szCs w:val="24"/>
              </w:rPr>
              <w:t xml:space="preserve"> </w:t>
            </w:r>
            <w:r w:rsidRPr="003976DD">
              <w:rPr>
                <w:rFonts w:ascii="Arial" w:hAnsi="Arial" w:cs="Arial"/>
                <w:sz w:val="24"/>
                <w:szCs w:val="24"/>
                <w:highlight w:val="lightGray"/>
              </w:rPr>
              <w:t>[</w:t>
            </w:r>
            <w:hyperlink r:id="rId98" w:history="1">
              <w:r w:rsidRPr="00736597">
                <w:rPr>
                  <w:rStyle w:val="Hyperlink"/>
                  <w:rFonts w:ascii="Arial" w:hAnsi="Arial" w:cs="Arial"/>
                  <w:sz w:val="24"/>
                  <w:szCs w:val="24"/>
                  <w:highlight w:val="lightGray"/>
                </w:rPr>
                <w:t>IV.D.8</w:t>
              </w:r>
            </w:hyperlink>
            <w:r w:rsidRPr="003976DD">
              <w:rPr>
                <w:rFonts w:ascii="Arial" w:hAnsi="Arial" w:cs="Arial"/>
                <w:sz w:val="24"/>
                <w:szCs w:val="24"/>
                <w:highlight w:val="lightGray"/>
              </w:rPr>
              <w:t>]</w:t>
            </w:r>
          </w:p>
          <w:p w14:paraId="05B87548" w14:textId="77777777" w:rsidR="00A00888" w:rsidRPr="00707984" w:rsidRDefault="00A00888" w:rsidP="00FA3D74">
            <w:pPr>
              <w:pStyle w:val="TableParagraph"/>
              <w:ind w:left="0" w:right="75"/>
              <w:rPr>
                <w:rFonts w:ascii="Arial" w:hAnsi="Arial" w:cs="Arial"/>
                <w:sz w:val="24"/>
                <w:szCs w:val="24"/>
              </w:rPr>
            </w:pPr>
          </w:p>
          <w:p w14:paraId="107801B5" w14:textId="48D632F7" w:rsidR="00A00888" w:rsidRPr="00707984" w:rsidRDefault="00A00888" w:rsidP="00DA26E0">
            <w:pPr>
              <w:pStyle w:val="TableParagraph"/>
              <w:numPr>
                <w:ilvl w:val="0"/>
                <w:numId w:val="34"/>
              </w:numPr>
              <w:ind w:left="360" w:right="75"/>
              <w:rPr>
                <w:rFonts w:ascii="Arial" w:hAnsi="Arial" w:cs="Arial"/>
                <w:sz w:val="24"/>
                <w:szCs w:val="24"/>
              </w:rPr>
            </w:pPr>
            <w:r w:rsidRPr="00707984">
              <w:rPr>
                <w:rFonts w:ascii="Arial" w:hAnsi="Arial" w:cs="Arial"/>
                <w:sz w:val="24"/>
                <w:szCs w:val="24"/>
              </w:rPr>
              <w:t>April 13, 2021,</w:t>
            </w:r>
            <w:r>
              <w:rPr>
                <w:rFonts w:ascii="Arial" w:hAnsi="Arial" w:cs="Arial"/>
                <w:sz w:val="24"/>
                <w:szCs w:val="24"/>
              </w:rPr>
              <w:t xml:space="preserve"> </w:t>
            </w:r>
            <w:r w:rsidRPr="00707984">
              <w:rPr>
                <w:rFonts w:ascii="Arial" w:hAnsi="Arial" w:cs="Arial"/>
                <w:sz w:val="24"/>
                <w:szCs w:val="24"/>
              </w:rPr>
              <w:t>Cambridge</w:t>
            </w:r>
            <w:r w:rsidRPr="00707984">
              <w:rPr>
                <w:rFonts w:ascii="Arial" w:hAnsi="Arial" w:cs="Arial"/>
                <w:spacing w:val="-3"/>
                <w:sz w:val="24"/>
                <w:szCs w:val="24"/>
              </w:rPr>
              <w:t xml:space="preserve"> </w:t>
            </w:r>
            <w:r w:rsidRPr="00707984">
              <w:rPr>
                <w:rFonts w:ascii="Arial" w:hAnsi="Arial" w:cs="Arial"/>
                <w:sz w:val="24"/>
                <w:szCs w:val="24"/>
              </w:rPr>
              <w:t>West</w:t>
            </w:r>
            <w:r w:rsidRPr="00707984">
              <w:rPr>
                <w:rFonts w:ascii="Arial" w:hAnsi="Arial" w:cs="Arial"/>
                <w:spacing w:val="-1"/>
                <w:sz w:val="24"/>
                <w:szCs w:val="24"/>
              </w:rPr>
              <w:t xml:space="preserve"> </w:t>
            </w:r>
            <w:r>
              <w:rPr>
                <w:rFonts w:ascii="Arial" w:hAnsi="Arial" w:cs="Arial"/>
                <w:spacing w:val="-1"/>
                <w:sz w:val="24"/>
                <w:szCs w:val="24"/>
              </w:rPr>
              <w:t xml:space="preserve">Data Integrity analysis and reporting </w:t>
            </w:r>
            <w:r>
              <w:rPr>
                <w:rFonts w:ascii="Arial" w:hAnsi="Arial" w:cs="Arial"/>
                <w:sz w:val="24"/>
                <w:szCs w:val="24"/>
              </w:rPr>
              <w:t>resulted in Business improvements and some restructuring of personnel (</w:t>
            </w:r>
            <w:r w:rsidRPr="00707984">
              <w:rPr>
                <w:rFonts w:ascii="Arial" w:hAnsi="Arial" w:cs="Arial"/>
                <w:sz w:val="24"/>
                <w:szCs w:val="24"/>
              </w:rPr>
              <w:t>Two</w:t>
            </w:r>
            <w:r w:rsidRPr="00707984">
              <w:rPr>
                <w:rFonts w:ascii="Arial" w:hAnsi="Arial" w:cs="Arial"/>
                <w:spacing w:val="-2"/>
                <w:sz w:val="24"/>
                <w:szCs w:val="24"/>
              </w:rPr>
              <w:t xml:space="preserve"> </w:t>
            </w:r>
            <w:r w:rsidRPr="00707984">
              <w:rPr>
                <w:rFonts w:ascii="Arial" w:hAnsi="Arial" w:cs="Arial"/>
                <w:sz w:val="24"/>
                <w:szCs w:val="24"/>
              </w:rPr>
              <w:t>Financial</w:t>
            </w:r>
            <w:r w:rsidRPr="00707984">
              <w:rPr>
                <w:rFonts w:ascii="Arial" w:hAnsi="Arial" w:cs="Arial"/>
                <w:spacing w:val="-1"/>
                <w:sz w:val="24"/>
                <w:szCs w:val="24"/>
              </w:rPr>
              <w:t xml:space="preserve"> </w:t>
            </w:r>
            <w:r w:rsidRPr="00707984">
              <w:rPr>
                <w:rFonts w:ascii="Arial" w:hAnsi="Arial" w:cs="Arial"/>
                <w:sz w:val="24"/>
                <w:szCs w:val="24"/>
              </w:rPr>
              <w:t>aid</w:t>
            </w:r>
            <w:r w:rsidRPr="00707984">
              <w:rPr>
                <w:rFonts w:ascii="Arial" w:hAnsi="Arial" w:cs="Arial"/>
                <w:spacing w:val="-1"/>
                <w:sz w:val="24"/>
                <w:szCs w:val="24"/>
              </w:rPr>
              <w:t xml:space="preserve"> </w:t>
            </w:r>
            <w:r w:rsidRPr="00707984">
              <w:rPr>
                <w:rFonts w:ascii="Arial" w:hAnsi="Arial" w:cs="Arial"/>
                <w:sz w:val="24"/>
                <w:szCs w:val="24"/>
              </w:rPr>
              <w:t>technology</w:t>
            </w:r>
            <w:r w:rsidRPr="00707984">
              <w:rPr>
                <w:rFonts w:ascii="Arial" w:hAnsi="Arial" w:cs="Arial"/>
                <w:spacing w:val="-1"/>
                <w:sz w:val="24"/>
                <w:szCs w:val="24"/>
              </w:rPr>
              <w:t xml:space="preserve"> </w:t>
            </w:r>
            <w:r w:rsidRPr="00707984">
              <w:rPr>
                <w:rFonts w:ascii="Arial" w:hAnsi="Arial" w:cs="Arial"/>
                <w:sz w:val="24"/>
                <w:szCs w:val="24"/>
              </w:rPr>
              <w:t>analysts</w:t>
            </w:r>
            <w:r>
              <w:rPr>
                <w:rFonts w:ascii="Arial" w:hAnsi="Arial" w:cs="Arial"/>
                <w:spacing w:val="-1"/>
                <w:sz w:val="24"/>
                <w:szCs w:val="24"/>
              </w:rPr>
              <w:t>, t</w:t>
            </w:r>
            <w:r w:rsidRPr="00707984">
              <w:rPr>
                <w:rFonts w:ascii="Arial" w:hAnsi="Arial" w:cs="Arial"/>
                <w:sz w:val="24"/>
                <w:szCs w:val="24"/>
              </w:rPr>
              <w:t xml:space="preserve">wo technology experts </w:t>
            </w:r>
            <w:r>
              <w:rPr>
                <w:rFonts w:ascii="Arial" w:hAnsi="Arial" w:cs="Arial"/>
                <w:sz w:val="24"/>
                <w:szCs w:val="24"/>
              </w:rPr>
              <w:t>for</w:t>
            </w:r>
            <w:r w:rsidRPr="00707984">
              <w:rPr>
                <w:rFonts w:ascii="Arial" w:hAnsi="Arial" w:cs="Arial"/>
                <w:sz w:val="24"/>
                <w:szCs w:val="24"/>
              </w:rPr>
              <w:t xml:space="preserve"> tech overview and specific strategy</w:t>
            </w:r>
            <w:r>
              <w:rPr>
                <w:rFonts w:ascii="Arial" w:hAnsi="Arial" w:cs="Arial"/>
                <w:sz w:val="24"/>
                <w:szCs w:val="24"/>
              </w:rPr>
              <w:t>. [</w:t>
            </w:r>
            <w:hyperlink r:id="rId99" w:history="1">
              <w:r w:rsidR="00736597" w:rsidRPr="00736597">
                <w:rPr>
                  <w:rStyle w:val="Hyperlink"/>
                  <w:rFonts w:ascii="Arial" w:hAnsi="Arial" w:cs="Arial"/>
                  <w:sz w:val="24"/>
                  <w:szCs w:val="24"/>
                  <w:highlight w:val="lightGray"/>
                </w:rPr>
                <w:t>IV</w:t>
              </w:r>
              <w:r w:rsidRPr="00736597">
                <w:rPr>
                  <w:rStyle w:val="Hyperlink"/>
                  <w:rFonts w:ascii="Arial" w:hAnsi="Arial" w:cs="Arial"/>
                  <w:sz w:val="24"/>
                  <w:szCs w:val="24"/>
                  <w:highlight w:val="lightGray"/>
                </w:rPr>
                <w:t>.D.9</w:t>
              </w:r>
            </w:hyperlink>
            <w:r w:rsidRPr="003976DD">
              <w:rPr>
                <w:rFonts w:ascii="Arial" w:hAnsi="Arial" w:cs="Arial"/>
                <w:sz w:val="24"/>
                <w:szCs w:val="24"/>
                <w:highlight w:val="lightGray"/>
              </w:rPr>
              <w:t>]</w:t>
            </w:r>
          </w:p>
          <w:p w14:paraId="66E63938" w14:textId="77777777" w:rsidR="00A00888" w:rsidRPr="00707984" w:rsidRDefault="00A00888" w:rsidP="00FA3D74">
            <w:pPr>
              <w:pStyle w:val="TableParagraph"/>
              <w:ind w:left="105"/>
              <w:rPr>
                <w:rFonts w:ascii="Arial" w:hAnsi="Arial" w:cs="Arial"/>
                <w:sz w:val="24"/>
                <w:szCs w:val="24"/>
              </w:rPr>
            </w:pPr>
          </w:p>
        </w:tc>
        <w:tc>
          <w:tcPr>
            <w:tcW w:w="1620" w:type="dxa"/>
            <w:shd w:val="clear" w:color="auto" w:fill="D7E8FB"/>
          </w:tcPr>
          <w:p w14:paraId="292E0997" w14:textId="77777777" w:rsidR="00A00888" w:rsidRPr="00707984" w:rsidRDefault="00A00888" w:rsidP="00FA3D74">
            <w:pPr>
              <w:rPr>
                <w:rFonts w:ascii="Arial" w:hAnsi="Arial" w:cs="Arial"/>
                <w:sz w:val="24"/>
                <w:szCs w:val="24"/>
              </w:rPr>
            </w:pPr>
            <w:r>
              <w:rPr>
                <w:rFonts w:ascii="Arial" w:hAnsi="Arial" w:cs="Arial"/>
                <w:sz w:val="24"/>
                <w:szCs w:val="24"/>
              </w:rPr>
              <w:t>Ongoing</w:t>
            </w:r>
          </w:p>
        </w:tc>
      </w:tr>
      <w:tr w:rsidR="00A00888" w:rsidRPr="00707984" w14:paraId="4B977BD8" w14:textId="77777777" w:rsidTr="00FA3D74">
        <w:tc>
          <w:tcPr>
            <w:tcW w:w="3415" w:type="dxa"/>
          </w:tcPr>
          <w:p w14:paraId="3EC0DD16" w14:textId="77777777" w:rsidR="00A00888" w:rsidRPr="00707984" w:rsidRDefault="00A00888" w:rsidP="00FA3D74">
            <w:pPr>
              <w:pStyle w:val="TableParagraph"/>
              <w:rPr>
                <w:rFonts w:ascii="Arial" w:hAnsi="Arial" w:cs="Arial"/>
                <w:sz w:val="24"/>
                <w:szCs w:val="24"/>
              </w:rPr>
            </w:pPr>
            <w:r w:rsidRPr="00707984">
              <w:rPr>
                <w:rFonts w:ascii="Arial" w:hAnsi="Arial" w:cs="Arial"/>
                <w:sz w:val="24"/>
                <w:szCs w:val="24"/>
              </w:rPr>
              <w:t>E. Work with Chancellor to ensure implementation of fiscal reforms as recommended by the accrediting commission and the Stat</w:t>
            </w:r>
            <w:r>
              <w:rPr>
                <w:rFonts w:ascii="Arial" w:hAnsi="Arial" w:cs="Arial"/>
                <w:sz w:val="24"/>
                <w:szCs w:val="24"/>
              </w:rPr>
              <w:t>e</w:t>
            </w:r>
            <w:r w:rsidRPr="00707984">
              <w:rPr>
                <w:rFonts w:ascii="Arial" w:hAnsi="Arial" w:cs="Arial"/>
                <w:sz w:val="24"/>
                <w:szCs w:val="24"/>
              </w:rPr>
              <w:t xml:space="preserve"> Chancellor’s Office to develop and maintain fiscal stability</w:t>
            </w:r>
            <w:r>
              <w:rPr>
                <w:rFonts w:ascii="Arial" w:hAnsi="Arial" w:cs="Arial"/>
                <w:sz w:val="24"/>
                <w:szCs w:val="24"/>
              </w:rPr>
              <w:t>.</w:t>
            </w:r>
          </w:p>
          <w:p w14:paraId="07EE6026" w14:textId="77777777" w:rsidR="00A00888" w:rsidRPr="00707984" w:rsidRDefault="00A00888" w:rsidP="00FA3D74">
            <w:pPr>
              <w:rPr>
                <w:rFonts w:ascii="Arial" w:hAnsi="Arial" w:cs="Arial"/>
                <w:sz w:val="24"/>
                <w:szCs w:val="24"/>
              </w:rPr>
            </w:pPr>
          </w:p>
        </w:tc>
        <w:tc>
          <w:tcPr>
            <w:tcW w:w="8010" w:type="dxa"/>
          </w:tcPr>
          <w:p w14:paraId="5EEB4C66" w14:textId="6842DCEC" w:rsidR="00A00888" w:rsidRDefault="00A00888" w:rsidP="00DA26E0">
            <w:pPr>
              <w:pStyle w:val="TableParagraph"/>
              <w:numPr>
                <w:ilvl w:val="0"/>
                <w:numId w:val="28"/>
              </w:numPr>
              <w:ind w:left="360"/>
              <w:rPr>
                <w:rFonts w:ascii="Arial" w:hAnsi="Arial" w:cs="Arial"/>
                <w:iCs/>
                <w:sz w:val="24"/>
                <w:szCs w:val="24"/>
              </w:rPr>
            </w:pPr>
            <w:r>
              <w:rPr>
                <w:rFonts w:ascii="Arial" w:hAnsi="Arial" w:cs="Arial"/>
                <w:iCs/>
                <w:sz w:val="24"/>
                <w:szCs w:val="24"/>
              </w:rPr>
              <w:t xml:space="preserve">Sept 28, 2020, BOT review of FCMAT tool </w:t>
            </w:r>
            <w:r w:rsidRPr="003976DD">
              <w:rPr>
                <w:rFonts w:ascii="Arial" w:hAnsi="Arial" w:cs="Arial"/>
                <w:iCs/>
                <w:sz w:val="24"/>
                <w:szCs w:val="24"/>
                <w:highlight w:val="lightGray"/>
              </w:rPr>
              <w:t>[</w:t>
            </w:r>
            <w:hyperlink r:id="rId100" w:history="1">
              <w:r w:rsidRPr="00736597">
                <w:rPr>
                  <w:rStyle w:val="Hyperlink"/>
                  <w:rFonts w:ascii="Arial" w:hAnsi="Arial" w:cs="Arial"/>
                  <w:iCs/>
                  <w:sz w:val="24"/>
                  <w:szCs w:val="24"/>
                  <w:highlight w:val="lightGray"/>
                </w:rPr>
                <w:t>IV.E.1</w:t>
              </w:r>
            </w:hyperlink>
            <w:r w:rsidRPr="003976DD">
              <w:rPr>
                <w:rFonts w:ascii="Arial" w:hAnsi="Arial" w:cs="Arial"/>
                <w:iCs/>
                <w:sz w:val="24"/>
                <w:szCs w:val="24"/>
                <w:highlight w:val="lightGray"/>
              </w:rPr>
              <w:t>]</w:t>
            </w:r>
          </w:p>
          <w:p w14:paraId="106E137C" w14:textId="01B9888B" w:rsidR="00DA26E0" w:rsidRDefault="00DA26E0" w:rsidP="00DA26E0">
            <w:pPr>
              <w:pStyle w:val="TableParagraph"/>
              <w:numPr>
                <w:ilvl w:val="0"/>
                <w:numId w:val="28"/>
              </w:numPr>
              <w:ind w:left="360"/>
              <w:rPr>
                <w:rFonts w:ascii="Arial" w:hAnsi="Arial" w:cs="Arial"/>
                <w:iCs/>
                <w:sz w:val="24"/>
                <w:szCs w:val="24"/>
              </w:rPr>
            </w:pPr>
            <w:r>
              <w:rPr>
                <w:rFonts w:ascii="Arial" w:hAnsi="Arial" w:cs="Arial"/>
                <w:iCs/>
                <w:sz w:val="24"/>
                <w:szCs w:val="24"/>
              </w:rPr>
              <w:t xml:space="preserve">October 13, </w:t>
            </w:r>
            <w:proofErr w:type="gramStart"/>
            <w:r>
              <w:rPr>
                <w:rFonts w:ascii="Arial" w:hAnsi="Arial" w:cs="Arial"/>
                <w:iCs/>
                <w:sz w:val="24"/>
                <w:szCs w:val="24"/>
              </w:rPr>
              <w:t>2020</w:t>
            </w:r>
            <w:proofErr w:type="gramEnd"/>
            <w:r>
              <w:rPr>
                <w:rFonts w:ascii="Arial" w:hAnsi="Arial" w:cs="Arial"/>
                <w:iCs/>
                <w:sz w:val="24"/>
                <w:szCs w:val="24"/>
              </w:rPr>
              <w:t xml:space="preserve"> Progress report on ACCJC fiscal issues</w:t>
            </w:r>
          </w:p>
          <w:p w14:paraId="03DEC08C" w14:textId="49B4E42C" w:rsidR="00A00888" w:rsidRPr="001B73C0" w:rsidRDefault="00A00888" w:rsidP="00DA26E0">
            <w:pPr>
              <w:pStyle w:val="TableParagraph"/>
              <w:numPr>
                <w:ilvl w:val="0"/>
                <w:numId w:val="28"/>
              </w:numPr>
              <w:ind w:left="360"/>
              <w:rPr>
                <w:rFonts w:ascii="Arial" w:hAnsi="Arial" w:cs="Arial"/>
                <w:iCs/>
                <w:sz w:val="24"/>
                <w:szCs w:val="24"/>
              </w:rPr>
            </w:pPr>
            <w:r>
              <w:rPr>
                <w:rFonts w:ascii="Arial" w:hAnsi="Arial" w:cs="Arial"/>
                <w:iCs/>
                <w:sz w:val="24"/>
                <w:szCs w:val="24"/>
              </w:rPr>
              <w:t>October 27, 2020,</w:t>
            </w:r>
            <w:r w:rsidRPr="001B73C0">
              <w:rPr>
                <w:rFonts w:ascii="Arial" w:hAnsi="Arial" w:cs="Arial"/>
                <w:iCs/>
                <w:sz w:val="24"/>
                <w:szCs w:val="24"/>
              </w:rPr>
              <w:t xml:space="preserve"> McCallum Peralta Presentation </w:t>
            </w:r>
            <w:r w:rsidRPr="003976DD">
              <w:rPr>
                <w:rFonts w:ascii="Arial" w:hAnsi="Arial" w:cs="Arial"/>
                <w:iCs/>
                <w:sz w:val="24"/>
                <w:szCs w:val="24"/>
                <w:highlight w:val="lightGray"/>
              </w:rPr>
              <w:t>[</w:t>
            </w:r>
            <w:hyperlink r:id="rId101" w:history="1">
              <w:r w:rsidRPr="00736597">
                <w:rPr>
                  <w:rStyle w:val="Hyperlink"/>
                  <w:rFonts w:ascii="Arial" w:hAnsi="Arial" w:cs="Arial"/>
                  <w:iCs/>
                  <w:sz w:val="24"/>
                  <w:szCs w:val="24"/>
                  <w:highlight w:val="lightGray"/>
                </w:rPr>
                <w:t>IV.E.2</w:t>
              </w:r>
            </w:hyperlink>
            <w:r w:rsidRPr="003976DD">
              <w:rPr>
                <w:rFonts w:ascii="Arial" w:hAnsi="Arial" w:cs="Arial"/>
                <w:iCs/>
                <w:sz w:val="24"/>
                <w:szCs w:val="24"/>
                <w:highlight w:val="lightGray"/>
              </w:rPr>
              <w:t>]</w:t>
            </w:r>
          </w:p>
          <w:p w14:paraId="138D6605" w14:textId="26016360" w:rsidR="00A00888" w:rsidRPr="0045241C" w:rsidRDefault="00A00888" w:rsidP="00DA26E0">
            <w:pPr>
              <w:pStyle w:val="TableParagraph"/>
              <w:numPr>
                <w:ilvl w:val="0"/>
                <w:numId w:val="28"/>
              </w:numPr>
              <w:ind w:left="360"/>
              <w:rPr>
                <w:rFonts w:ascii="Arial" w:hAnsi="Arial" w:cs="Arial"/>
                <w:iCs/>
                <w:sz w:val="24"/>
                <w:szCs w:val="24"/>
              </w:rPr>
            </w:pPr>
            <w:r w:rsidRPr="0045241C">
              <w:rPr>
                <w:rFonts w:ascii="Arial" w:hAnsi="Arial" w:cs="Arial"/>
                <w:iCs/>
                <w:sz w:val="24"/>
                <w:szCs w:val="24"/>
              </w:rPr>
              <w:t xml:space="preserve">Jan 5, 2021, BOT contracted </w:t>
            </w:r>
            <w:proofErr w:type="spellStart"/>
            <w:r w:rsidRPr="0045241C">
              <w:rPr>
                <w:rFonts w:ascii="Arial" w:hAnsi="Arial" w:cs="Arial"/>
                <w:iCs/>
                <w:sz w:val="24"/>
                <w:szCs w:val="24"/>
              </w:rPr>
              <w:t>EdgeRock</w:t>
            </w:r>
            <w:proofErr w:type="spellEnd"/>
            <w:r w:rsidRPr="0045241C">
              <w:rPr>
                <w:rFonts w:ascii="Arial" w:hAnsi="Arial" w:cs="Arial"/>
                <w:iCs/>
                <w:sz w:val="24"/>
                <w:szCs w:val="24"/>
              </w:rPr>
              <w:t xml:space="preserve"> Technologies [</w:t>
            </w:r>
            <w:hyperlink r:id="rId102" w:history="1">
              <w:r w:rsidRPr="00736597">
                <w:rPr>
                  <w:rStyle w:val="Hyperlink"/>
                  <w:rFonts w:ascii="Arial" w:hAnsi="Arial" w:cs="Arial"/>
                  <w:iCs/>
                  <w:sz w:val="24"/>
                  <w:szCs w:val="24"/>
                  <w:highlight w:val="lightGray"/>
                </w:rPr>
                <w:t>IV.E.3</w:t>
              </w:r>
            </w:hyperlink>
            <w:r>
              <w:rPr>
                <w:rFonts w:ascii="Arial" w:hAnsi="Arial" w:cs="Arial"/>
                <w:iCs/>
                <w:sz w:val="24"/>
                <w:szCs w:val="24"/>
              </w:rPr>
              <w:t>,</w:t>
            </w:r>
            <w:r w:rsidRPr="0045241C">
              <w:rPr>
                <w:rFonts w:ascii="Arial" w:hAnsi="Arial" w:cs="Arial"/>
                <w:iCs/>
                <w:sz w:val="24"/>
                <w:szCs w:val="24"/>
              </w:rPr>
              <w:t xml:space="preserve"> </w:t>
            </w:r>
            <w:hyperlink r:id="rId103" w:history="1">
              <w:r w:rsidRPr="00DF4BE8">
                <w:rPr>
                  <w:rStyle w:val="Hyperlink"/>
                  <w:rFonts w:ascii="Arial" w:hAnsi="Arial" w:cs="Arial"/>
                  <w:iCs/>
                  <w:sz w:val="24"/>
                  <w:szCs w:val="24"/>
                  <w:highlight w:val="lightGray"/>
                </w:rPr>
                <w:t>IV.E.4</w:t>
              </w:r>
            </w:hyperlink>
            <w:r>
              <w:rPr>
                <w:rFonts w:ascii="Arial" w:hAnsi="Arial" w:cs="Arial"/>
                <w:iCs/>
                <w:sz w:val="24"/>
                <w:szCs w:val="24"/>
              </w:rPr>
              <w:t xml:space="preserve">, </w:t>
            </w:r>
            <w:hyperlink r:id="rId104" w:history="1">
              <w:r w:rsidRPr="00DF4BE8">
                <w:rPr>
                  <w:rStyle w:val="Hyperlink"/>
                  <w:rFonts w:ascii="Arial" w:hAnsi="Arial" w:cs="Arial"/>
                  <w:iCs/>
                  <w:sz w:val="24"/>
                  <w:szCs w:val="24"/>
                  <w:highlight w:val="lightGray"/>
                </w:rPr>
                <w:t>IV.E.5</w:t>
              </w:r>
            </w:hyperlink>
            <w:r w:rsidRPr="0045241C">
              <w:rPr>
                <w:rFonts w:ascii="Arial" w:hAnsi="Arial" w:cs="Arial"/>
                <w:iCs/>
                <w:sz w:val="24"/>
                <w:szCs w:val="24"/>
              </w:rPr>
              <w:t>]</w:t>
            </w:r>
          </w:p>
          <w:p w14:paraId="328F9945" w14:textId="77777777" w:rsidR="00A00888" w:rsidRPr="00707984" w:rsidRDefault="00A00888" w:rsidP="00FA3D74">
            <w:pPr>
              <w:pStyle w:val="TableParagraph"/>
              <w:ind w:left="105"/>
              <w:rPr>
                <w:rFonts w:ascii="Arial" w:hAnsi="Arial" w:cs="Arial"/>
                <w:sz w:val="24"/>
                <w:szCs w:val="24"/>
              </w:rPr>
            </w:pPr>
            <w:r w:rsidRPr="00707984">
              <w:rPr>
                <w:rFonts w:ascii="Arial" w:hAnsi="Arial" w:cs="Arial"/>
                <w:i/>
                <w:sz w:val="24"/>
                <w:szCs w:val="24"/>
              </w:rPr>
              <w:t>Edge</w:t>
            </w:r>
            <w:r w:rsidRPr="00707984">
              <w:rPr>
                <w:rFonts w:ascii="Arial" w:hAnsi="Arial" w:cs="Arial"/>
                <w:i/>
                <w:spacing w:val="-2"/>
                <w:sz w:val="24"/>
                <w:szCs w:val="24"/>
              </w:rPr>
              <w:t xml:space="preserve"> </w:t>
            </w:r>
            <w:r w:rsidRPr="00707984">
              <w:rPr>
                <w:rFonts w:ascii="Arial" w:hAnsi="Arial" w:cs="Arial"/>
                <w:i/>
                <w:sz w:val="24"/>
                <w:szCs w:val="24"/>
              </w:rPr>
              <w:t>Rock</w:t>
            </w:r>
            <w:r w:rsidRPr="00707984">
              <w:rPr>
                <w:rFonts w:ascii="Arial" w:hAnsi="Arial" w:cs="Arial"/>
                <w:i/>
                <w:spacing w:val="-1"/>
                <w:sz w:val="24"/>
                <w:szCs w:val="24"/>
              </w:rPr>
              <w:t xml:space="preserve"> </w:t>
            </w:r>
            <w:r w:rsidRPr="00707984">
              <w:rPr>
                <w:rFonts w:ascii="Arial" w:hAnsi="Arial" w:cs="Arial"/>
                <w:i/>
                <w:sz w:val="24"/>
                <w:szCs w:val="24"/>
              </w:rPr>
              <w:t>Technology</w:t>
            </w:r>
            <w:r w:rsidRPr="00707984">
              <w:rPr>
                <w:rFonts w:ascii="Arial" w:hAnsi="Arial" w:cs="Arial"/>
                <w:i/>
                <w:spacing w:val="-1"/>
                <w:sz w:val="24"/>
                <w:szCs w:val="24"/>
              </w:rPr>
              <w:t xml:space="preserve"> </w:t>
            </w:r>
            <w:r w:rsidRPr="00707984">
              <w:rPr>
                <w:rFonts w:ascii="Arial" w:hAnsi="Arial" w:cs="Arial"/>
                <w:sz w:val="24"/>
                <w:szCs w:val="24"/>
              </w:rPr>
              <w:t>to:</w:t>
            </w:r>
          </w:p>
          <w:p w14:paraId="49F7C289" w14:textId="77777777" w:rsidR="00A00888" w:rsidRPr="00707984" w:rsidRDefault="00A00888" w:rsidP="00DA26E0">
            <w:pPr>
              <w:pStyle w:val="TableParagraph"/>
              <w:numPr>
                <w:ilvl w:val="0"/>
                <w:numId w:val="18"/>
              </w:numPr>
              <w:tabs>
                <w:tab w:val="left" w:pos="406"/>
              </w:tabs>
              <w:ind w:right="606" w:firstLine="0"/>
              <w:rPr>
                <w:rFonts w:ascii="Arial" w:hAnsi="Arial" w:cs="Arial"/>
                <w:sz w:val="24"/>
                <w:szCs w:val="24"/>
              </w:rPr>
            </w:pPr>
            <w:r w:rsidRPr="00707984">
              <w:rPr>
                <w:rFonts w:ascii="Arial" w:hAnsi="Arial" w:cs="Arial"/>
                <w:sz w:val="24"/>
                <w:szCs w:val="24"/>
              </w:rPr>
              <w:t>Establish quality control systems to correctly begin processing the new financial aid year,</w:t>
            </w:r>
            <w:r w:rsidRPr="00707984">
              <w:rPr>
                <w:rFonts w:ascii="Arial" w:hAnsi="Arial" w:cs="Arial"/>
                <w:spacing w:val="-58"/>
                <w:sz w:val="24"/>
                <w:szCs w:val="24"/>
              </w:rPr>
              <w:t xml:space="preserve"> </w:t>
            </w:r>
            <w:r w:rsidRPr="00707984">
              <w:rPr>
                <w:rFonts w:ascii="Arial" w:hAnsi="Arial" w:cs="Arial"/>
                <w:sz w:val="24"/>
                <w:szCs w:val="24"/>
              </w:rPr>
              <w:t>which includes (1) Work with IT to develop implementation checklists, (2) align</w:t>
            </w:r>
            <w:r w:rsidRPr="00707984">
              <w:rPr>
                <w:rFonts w:ascii="Arial" w:hAnsi="Arial" w:cs="Arial"/>
                <w:spacing w:val="1"/>
                <w:sz w:val="24"/>
                <w:szCs w:val="24"/>
              </w:rPr>
              <w:t xml:space="preserve"> </w:t>
            </w:r>
            <w:r w:rsidRPr="00707984">
              <w:rPr>
                <w:rFonts w:ascii="Arial" w:hAnsi="Arial" w:cs="Arial"/>
                <w:sz w:val="24"/>
                <w:szCs w:val="24"/>
              </w:rPr>
              <w:t>administrative</w:t>
            </w:r>
            <w:r w:rsidRPr="00707984">
              <w:rPr>
                <w:rFonts w:ascii="Arial" w:hAnsi="Arial" w:cs="Arial"/>
                <w:spacing w:val="-2"/>
                <w:sz w:val="24"/>
                <w:szCs w:val="24"/>
              </w:rPr>
              <w:t xml:space="preserve"> </w:t>
            </w:r>
            <w:r w:rsidRPr="00707984">
              <w:rPr>
                <w:rFonts w:ascii="Arial" w:hAnsi="Arial" w:cs="Arial"/>
                <w:sz w:val="24"/>
                <w:szCs w:val="24"/>
              </w:rPr>
              <w:t>online</w:t>
            </w:r>
            <w:r w:rsidRPr="00707984">
              <w:rPr>
                <w:rFonts w:ascii="Arial" w:hAnsi="Arial" w:cs="Arial"/>
                <w:spacing w:val="-2"/>
                <w:sz w:val="24"/>
                <w:szCs w:val="24"/>
              </w:rPr>
              <w:t xml:space="preserve"> </w:t>
            </w:r>
            <w:r w:rsidRPr="00707984">
              <w:rPr>
                <w:rFonts w:ascii="Arial" w:hAnsi="Arial" w:cs="Arial"/>
                <w:sz w:val="24"/>
                <w:szCs w:val="24"/>
              </w:rPr>
              <w:t>functions,</w:t>
            </w:r>
            <w:r w:rsidRPr="00707984">
              <w:rPr>
                <w:rFonts w:ascii="Arial" w:hAnsi="Arial" w:cs="Arial"/>
                <w:spacing w:val="-1"/>
                <w:sz w:val="24"/>
                <w:szCs w:val="24"/>
              </w:rPr>
              <w:t xml:space="preserve"> </w:t>
            </w:r>
            <w:r w:rsidRPr="00707984">
              <w:rPr>
                <w:rFonts w:ascii="Arial" w:hAnsi="Arial" w:cs="Arial"/>
                <w:sz w:val="24"/>
                <w:szCs w:val="24"/>
              </w:rPr>
              <w:t>and</w:t>
            </w:r>
            <w:r w:rsidRPr="00707984">
              <w:rPr>
                <w:rFonts w:ascii="Arial" w:hAnsi="Arial" w:cs="Arial"/>
                <w:spacing w:val="-1"/>
                <w:sz w:val="24"/>
                <w:szCs w:val="24"/>
              </w:rPr>
              <w:t xml:space="preserve"> </w:t>
            </w:r>
            <w:r w:rsidRPr="00707984">
              <w:rPr>
                <w:rFonts w:ascii="Arial" w:hAnsi="Arial" w:cs="Arial"/>
                <w:sz w:val="24"/>
                <w:szCs w:val="24"/>
              </w:rPr>
              <w:t>(3)</w:t>
            </w:r>
            <w:r w:rsidRPr="00707984">
              <w:rPr>
                <w:rFonts w:ascii="Arial" w:hAnsi="Arial" w:cs="Arial"/>
                <w:spacing w:val="-2"/>
                <w:sz w:val="24"/>
                <w:szCs w:val="24"/>
              </w:rPr>
              <w:t xml:space="preserve"> </w:t>
            </w:r>
            <w:r w:rsidRPr="00707984">
              <w:rPr>
                <w:rFonts w:ascii="Arial" w:hAnsi="Arial" w:cs="Arial"/>
                <w:sz w:val="24"/>
                <w:szCs w:val="24"/>
              </w:rPr>
              <w:t>establish</w:t>
            </w:r>
            <w:r w:rsidRPr="00707984">
              <w:rPr>
                <w:rFonts w:ascii="Arial" w:hAnsi="Arial" w:cs="Arial"/>
                <w:spacing w:val="-1"/>
                <w:sz w:val="24"/>
                <w:szCs w:val="24"/>
              </w:rPr>
              <w:t xml:space="preserve"> </w:t>
            </w:r>
            <w:r w:rsidRPr="00707984">
              <w:rPr>
                <w:rFonts w:ascii="Arial" w:hAnsi="Arial" w:cs="Arial"/>
                <w:sz w:val="24"/>
                <w:szCs w:val="24"/>
              </w:rPr>
              <w:t>test</w:t>
            </w:r>
            <w:r w:rsidRPr="00707984">
              <w:rPr>
                <w:rFonts w:ascii="Arial" w:hAnsi="Arial" w:cs="Arial"/>
                <w:spacing w:val="-1"/>
                <w:sz w:val="24"/>
                <w:szCs w:val="24"/>
              </w:rPr>
              <w:t xml:space="preserve"> </w:t>
            </w:r>
            <w:r w:rsidRPr="00707984">
              <w:rPr>
                <w:rFonts w:ascii="Arial" w:hAnsi="Arial" w:cs="Arial"/>
                <w:sz w:val="24"/>
                <w:szCs w:val="24"/>
              </w:rPr>
              <w:t>modules</w:t>
            </w:r>
            <w:r w:rsidRPr="00707984">
              <w:rPr>
                <w:rFonts w:ascii="Arial" w:hAnsi="Arial" w:cs="Arial"/>
                <w:spacing w:val="-1"/>
                <w:sz w:val="24"/>
                <w:szCs w:val="24"/>
              </w:rPr>
              <w:t xml:space="preserve"> </w:t>
            </w:r>
            <w:r w:rsidRPr="00707984">
              <w:rPr>
                <w:rFonts w:ascii="Arial" w:hAnsi="Arial" w:cs="Arial"/>
                <w:sz w:val="24"/>
                <w:szCs w:val="24"/>
              </w:rPr>
              <w:t>for</w:t>
            </w:r>
            <w:r w:rsidRPr="00707984">
              <w:rPr>
                <w:rFonts w:ascii="Arial" w:hAnsi="Arial" w:cs="Arial"/>
                <w:spacing w:val="-2"/>
                <w:sz w:val="24"/>
                <w:szCs w:val="24"/>
              </w:rPr>
              <w:t xml:space="preserve"> </w:t>
            </w:r>
            <w:r w:rsidRPr="00707984">
              <w:rPr>
                <w:rFonts w:ascii="Arial" w:hAnsi="Arial" w:cs="Arial"/>
                <w:sz w:val="24"/>
                <w:szCs w:val="24"/>
              </w:rPr>
              <w:t>migration</w:t>
            </w:r>
            <w:r w:rsidRPr="00707984">
              <w:rPr>
                <w:rFonts w:ascii="Arial" w:hAnsi="Arial" w:cs="Arial"/>
                <w:spacing w:val="-1"/>
                <w:sz w:val="24"/>
                <w:szCs w:val="24"/>
              </w:rPr>
              <w:t xml:space="preserve"> </w:t>
            </w:r>
            <w:r w:rsidRPr="00707984">
              <w:rPr>
                <w:rFonts w:ascii="Arial" w:hAnsi="Arial" w:cs="Arial"/>
                <w:sz w:val="24"/>
                <w:szCs w:val="24"/>
              </w:rPr>
              <w:t>to</w:t>
            </w:r>
            <w:r w:rsidRPr="00707984">
              <w:rPr>
                <w:rFonts w:ascii="Arial" w:hAnsi="Arial" w:cs="Arial"/>
                <w:spacing w:val="-1"/>
                <w:sz w:val="24"/>
                <w:szCs w:val="24"/>
              </w:rPr>
              <w:t xml:space="preserve"> </w:t>
            </w:r>
            <w:r w:rsidRPr="00707984">
              <w:rPr>
                <w:rFonts w:ascii="Arial" w:hAnsi="Arial" w:cs="Arial"/>
                <w:sz w:val="24"/>
                <w:szCs w:val="24"/>
              </w:rPr>
              <w:t>production.</w:t>
            </w:r>
          </w:p>
          <w:p w14:paraId="40EECCC6" w14:textId="77777777" w:rsidR="00A00888" w:rsidRPr="00707984" w:rsidRDefault="00A00888" w:rsidP="00DA26E0">
            <w:pPr>
              <w:pStyle w:val="TableParagraph"/>
              <w:numPr>
                <w:ilvl w:val="0"/>
                <w:numId w:val="18"/>
              </w:numPr>
              <w:tabs>
                <w:tab w:val="left" w:pos="406"/>
              </w:tabs>
              <w:ind w:left="405" w:hanging="301"/>
              <w:rPr>
                <w:rFonts w:ascii="Arial" w:hAnsi="Arial" w:cs="Arial"/>
                <w:sz w:val="24"/>
                <w:szCs w:val="24"/>
              </w:rPr>
            </w:pPr>
            <w:r w:rsidRPr="00707984">
              <w:rPr>
                <w:rFonts w:ascii="Arial" w:hAnsi="Arial" w:cs="Arial"/>
                <w:sz w:val="24"/>
                <w:szCs w:val="24"/>
              </w:rPr>
              <w:t>Assess</w:t>
            </w:r>
            <w:r w:rsidRPr="00707984">
              <w:rPr>
                <w:rFonts w:ascii="Arial" w:hAnsi="Arial" w:cs="Arial"/>
                <w:spacing w:val="-2"/>
                <w:sz w:val="24"/>
                <w:szCs w:val="24"/>
              </w:rPr>
              <w:t xml:space="preserve"> </w:t>
            </w:r>
            <w:r w:rsidRPr="00707984">
              <w:rPr>
                <w:rFonts w:ascii="Arial" w:hAnsi="Arial" w:cs="Arial"/>
                <w:sz w:val="24"/>
                <w:szCs w:val="24"/>
              </w:rPr>
              <w:t>and</w:t>
            </w:r>
            <w:r w:rsidRPr="00707984">
              <w:rPr>
                <w:rFonts w:ascii="Arial" w:hAnsi="Arial" w:cs="Arial"/>
                <w:spacing w:val="-1"/>
                <w:sz w:val="24"/>
                <w:szCs w:val="24"/>
              </w:rPr>
              <w:t xml:space="preserve"> </w:t>
            </w:r>
            <w:r w:rsidRPr="00707984">
              <w:rPr>
                <w:rFonts w:ascii="Arial" w:hAnsi="Arial" w:cs="Arial"/>
                <w:sz w:val="24"/>
                <w:szCs w:val="24"/>
              </w:rPr>
              <w:t>implement</w:t>
            </w:r>
            <w:r w:rsidRPr="00707984">
              <w:rPr>
                <w:rFonts w:ascii="Arial" w:hAnsi="Arial" w:cs="Arial"/>
                <w:spacing w:val="-1"/>
                <w:sz w:val="24"/>
                <w:szCs w:val="24"/>
              </w:rPr>
              <w:t xml:space="preserve"> </w:t>
            </w:r>
            <w:r w:rsidRPr="00707984">
              <w:rPr>
                <w:rFonts w:ascii="Arial" w:hAnsi="Arial" w:cs="Arial"/>
                <w:sz w:val="24"/>
                <w:szCs w:val="24"/>
              </w:rPr>
              <w:t>test</w:t>
            </w:r>
            <w:r w:rsidRPr="00707984">
              <w:rPr>
                <w:rFonts w:ascii="Arial" w:hAnsi="Arial" w:cs="Arial"/>
                <w:spacing w:val="-1"/>
                <w:sz w:val="24"/>
                <w:szCs w:val="24"/>
              </w:rPr>
              <w:t xml:space="preserve"> </w:t>
            </w:r>
            <w:r w:rsidRPr="00707984">
              <w:rPr>
                <w:rFonts w:ascii="Arial" w:hAnsi="Arial" w:cs="Arial"/>
                <w:sz w:val="24"/>
                <w:szCs w:val="24"/>
              </w:rPr>
              <w:t>controls</w:t>
            </w:r>
            <w:r w:rsidRPr="00707984">
              <w:rPr>
                <w:rFonts w:ascii="Arial" w:hAnsi="Arial" w:cs="Arial"/>
                <w:spacing w:val="-1"/>
                <w:sz w:val="24"/>
                <w:szCs w:val="24"/>
              </w:rPr>
              <w:t xml:space="preserve"> </w:t>
            </w:r>
            <w:r w:rsidRPr="00707984">
              <w:rPr>
                <w:rFonts w:ascii="Arial" w:hAnsi="Arial" w:cs="Arial"/>
                <w:sz w:val="24"/>
                <w:szCs w:val="24"/>
              </w:rPr>
              <w:t>that</w:t>
            </w:r>
            <w:r w:rsidRPr="00707984">
              <w:rPr>
                <w:rFonts w:ascii="Arial" w:hAnsi="Arial" w:cs="Arial"/>
                <w:spacing w:val="-1"/>
                <w:sz w:val="24"/>
                <w:szCs w:val="24"/>
              </w:rPr>
              <w:t xml:space="preserve"> </w:t>
            </w:r>
            <w:r w:rsidRPr="00707984">
              <w:rPr>
                <w:rFonts w:ascii="Arial" w:hAnsi="Arial" w:cs="Arial"/>
                <w:sz w:val="24"/>
                <w:szCs w:val="24"/>
              </w:rPr>
              <w:t>define</w:t>
            </w:r>
            <w:r w:rsidRPr="00707984">
              <w:rPr>
                <w:rFonts w:ascii="Arial" w:hAnsi="Arial" w:cs="Arial"/>
                <w:spacing w:val="-1"/>
                <w:sz w:val="24"/>
                <w:szCs w:val="24"/>
              </w:rPr>
              <w:t xml:space="preserve"> </w:t>
            </w:r>
            <w:r w:rsidRPr="00707984">
              <w:rPr>
                <w:rFonts w:ascii="Arial" w:hAnsi="Arial" w:cs="Arial"/>
                <w:sz w:val="24"/>
                <w:szCs w:val="24"/>
              </w:rPr>
              <w:t>and</w:t>
            </w:r>
            <w:r w:rsidRPr="00707984">
              <w:rPr>
                <w:rFonts w:ascii="Arial" w:hAnsi="Arial" w:cs="Arial"/>
                <w:spacing w:val="-1"/>
                <w:sz w:val="24"/>
                <w:szCs w:val="24"/>
              </w:rPr>
              <w:t xml:space="preserve"> </w:t>
            </w:r>
            <w:r w:rsidRPr="00707984">
              <w:rPr>
                <w:rFonts w:ascii="Arial" w:hAnsi="Arial" w:cs="Arial"/>
                <w:sz w:val="24"/>
                <w:szCs w:val="24"/>
              </w:rPr>
              <w:t>ensure</w:t>
            </w:r>
            <w:r w:rsidRPr="00707984">
              <w:rPr>
                <w:rFonts w:ascii="Arial" w:hAnsi="Arial" w:cs="Arial"/>
                <w:spacing w:val="-2"/>
                <w:sz w:val="24"/>
                <w:szCs w:val="24"/>
              </w:rPr>
              <w:t xml:space="preserve"> </w:t>
            </w:r>
            <w:r w:rsidRPr="00707984">
              <w:rPr>
                <w:rFonts w:ascii="Arial" w:hAnsi="Arial" w:cs="Arial"/>
                <w:sz w:val="24"/>
                <w:szCs w:val="24"/>
              </w:rPr>
              <w:t>data</w:t>
            </w:r>
            <w:r w:rsidRPr="00707984">
              <w:rPr>
                <w:rFonts w:ascii="Arial" w:hAnsi="Arial" w:cs="Arial"/>
                <w:spacing w:val="-2"/>
                <w:sz w:val="24"/>
                <w:szCs w:val="24"/>
              </w:rPr>
              <w:t xml:space="preserve"> </w:t>
            </w:r>
            <w:r w:rsidRPr="00707984">
              <w:rPr>
                <w:rFonts w:ascii="Arial" w:hAnsi="Arial" w:cs="Arial"/>
                <w:sz w:val="24"/>
                <w:szCs w:val="24"/>
              </w:rPr>
              <w:t>accuracy*Create</w:t>
            </w:r>
            <w:r w:rsidRPr="00707984">
              <w:rPr>
                <w:rFonts w:ascii="Arial" w:hAnsi="Arial" w:cs="Arial"/>
                <w:spacing w:val="-3"/>
                <w:sz w:val="24"/>
                <w:szCs w:val="24"/>
              </w:rPr>
              <w:t xml:space="preserve"> </w:t>
            </w:r>
            <w:r w:rsidRPr="00707984">
              <w:rPr>
                <w:rFonts w:ascii="Arial" w:hAnsi="Arial" w:cs="Arial"/>
                <w:sz w:val="24"/>
                <w:szCs w:val="24"/>
              </w:rPr>
              <w:t>and consolidate</w:t>
            </w:r>
            <w:r w:rsidRPr="00707984">
              <w:rPr>
                <w:rFonts w:ascii="Arial" w:hAnsi="Arial" w:cs="Arial"/>
                <w:spacing w:val="-2"/>
                <w:sz w:val="24"/>
                <w:szCs w:val="24"/>
              </w:rPr>
              <w:t xml:space="preserve"> </w:t>
            </w:r>
            <w:r w:rsidRPr="00707984">
              <w:rPr>
                <w:rFonts w:ascii="Arial" w:hAnsi="Arial" w:cs="Arial"/>
                <w:sz w:val="24"/>
                <w:szCs w:val="24"/>
              </w:rPr>
              <w:t>of</w:t>
            </w:r>
            <w:r w:rsidRPr="00707984">
              <w:rPr>
                <w:rFonts w:ascii="Arial" w:hAnsi="Arial" w:cs="Arial"/>
                <w:spacing w:val="-2"/>
                <w:sz w:val="24"/>
                <w:szCs w:val="24"/>
              </w:rPr>
              <w:t xml:space="preserve"> </w:t>
            </w:r>
            <w:r w:rsidRPr="00707984">
              <w:rPr>
                <w:rFonts w:ascii="Arial" w:hAnsi="Arial" w:cs="Arial"/>
                <w:sz w:val="24"/>
                <w:szCs w:val="24"/>
              </w:rPr>
              <w:t>data</w:t>
            </w:r>
            <w:r w:rsidRPr="00707984">
              <w:rPr>
                <w:rFonts w:ascii="Arial" w:hAnsi="Arial" w:cs="Arial"/>
                <w:spacing w:val="-1"/>
                <w:sz w:val="24"/>
                <w:szCs w:val="24"/>
              </w:rPr>
              <w:t xml:space="preserve"> </w:t>
            </w:r>
            <w:r w:rsidRPr="00707984">
              <w:rPr>
                <w:rFonts w:ascii="Arial" w:hAnsi="Arial" w:cs="Arial"/>
                <w:sz w:val="24"/>
                <w:szCs w:val="24"/>
              </w:rPr>
              <w:t>collection</w:t>
            </w:r>
            <w:r w:rsidRPr="00707984">
              <w:rPr>
                <w:rFonts w:ascii="Arial" w:hAnsi="Arial" w:cs="Arial"/>
                <w:spacing w:val="-1"/>
                <w:sz w:val="24"/>
                <w:szCs w:val="24"/>
              </w:rPr>
              <w:t xml:space="preserve"> </w:t>
            </w:r>
            <w:r w:rsidRPr="00707984">
              <w:rPr>
                <w:rFonts w:ascii="Arial" w:hAnsi="Arial" w:cs="Arial"/>
                <w:sz w:val="24"/>
                <w:szCs w:val="24"/>
              </w:rPr>
              <w:t>queries</w:t>
            </w:r>
            <w:r w:rsidRPr="00707984">
              <w:rPr>
                <w:rFonts w:ascii="Arial" w:hAnsi="Arial" w:cs="Arial"/>
                <w:spacing w:val="-2"/>
                <w:sz w:val="24"/>
                <w:szCs w:val="24"/>
              </w:rPr>
              <w:t xml:space="preserve"> </w:t>
            </w:r>
            <w:r w:rsidRPr="00707984">
              <w:rPr>
                <w:rFonts w:ascii="Arial" w:hAnsi="Arial" w:cs="Arial"/>
                <w:sz w:val="24"/>
                <w:szCs w:val="24"/>
              </w:rPr>
              <w:t>and</w:t>
            </w:r>
            <w:r w:rsidRPr="00707984">
              <w:rPr>
                <w:rFonts w:ascii="Arial" w:hAnsi="Arial" w:cs="Arial"/>
                <w:spacing w:val="-1"/>
                <w:sz w:val="24"/>
                <w:szCs w:val="24"/>
              </w:rPr>
              <w:t xml:space="preserve"> </w:t>
            </w:r>
            <w:r w:rsidRPr="00707984">
              <w:rPr>
                <w:rFonts w:ascii="Arial" w:hAnsi="Arial" w:cs="Arial"/>
                <w:sz w:val="24"/>
                <w:szCs w:val="24"/>
              </w:rPr>
              <w:t>report</w:t>
            </w:r>
          </w:p>
          <w:p w14:paraId="24329AF4" w14:textId="77777777" w:rsidR="00A00888" w:rsidRPr="00707984" w:rsidRDefault="00A00888" w:rsidP="00DA26E0">
            <w:pPr>
              <w:pStyle w:val="TableParagraph"/>
              <w:numPr>
                <w:ilvl w:val="0"/>
                <w:numId w:val="18"/>
              </w:numPr>
              <w:tabs>
                <w:tab w:val="left" w:pos="406"/>
              </w:tabs>
              <w:ind w:right="1045" w:firstLine="0"/>
              <w:rPr>
                <w:rFonts w:ascii="Arial" w:hAnsi="Arial" w:cs="Arial"/>
                <w:sz w:val="24"/>
                <w:szCs w:val="24"/>
              </w:rPr>
            </w:pPr>
            <w:r w:rsidRPr="00707984">
              <w:rPr>
                <w:rFonts w:ascii="Arial" w:hAnsi="Arial" w:cs="Arial"/>
                <w:sz w:val="24"/>
                <w:szCs w:val="24"/>
              </w:rPr>
              <w:t>Troubleshoot ongoing issues to include reconciliation with Common Origination and</w:t>
            </w:r>
            <w:r w:rsidRPr="00707984">
              <w:rPr>
                <w:rFonts w:ascii="Arial" w:hAnsi="Arial" w:cs="Arial"/>
                <w:spacing w:val="-58"/>
                <w:sz w:val="24"/>
                <w:szCs w:val="24"/>
              </w:rPr>
              <w:t xml:space="preserve"> </w:t>
            </w:r>
            <w:r w:rsidRPr="00707984">
              <w:rPr>
                <w:rFonts w:ascii="Arial" w:hAnsi="Arial" w:cs="Arial"/>
                <w:sz w:val="24"/>
                <w:szCs w:val="24"/>
              </w:rPr>
              <w:t>Disbursement</w:t>
            </w:r>
            <w:r w:rsidRPr="00707984">
              <w:rPr>
                <w:rFonts w:ascii="Arial" w:hAnsi="Arial" w:cs="Arial"/>
                <w:spacing w:val="-1"/>
                <w:sz w:val="24"/>
                <w:szCs w:val="24"/>
              </w:rPr>
              <w:t xml:space="preserve"> </w:t>
            </w:r>
            <w:r w:rsidRPr="00707984">
              <w:rPr>
                <w:rFonts w:ascii="Arial" w:hAnsi="Arial" w:cs="Arial"/>
                <w:sz w:val="24"/>
                <w:szCs w:val="24"/>
              </w:rPr>
              <w:t>(COD)</w:t>
            </w:r>
            <w:r w:rsidRPr="00707984">
              <w:rPr>
                <w:rFonts w:ascii="Arial" w:hAnsi="Arial" w:cs="Arial"/>
                <w:spacing w:val="1"/>
                <w:sz w:val="24"/>
                <w:szCs w:val="24"/>
              </w:rPr>
              <w:t xml:space="preserve"> </w:t>
            </w:r>
            <w:r w:rsidRPr="00707984">
              <w:rPr>
                <w:rFonts w:ascii="Arial" w:hAnsi="Arial" w:cs="Arial"/>
                <w:sz w:val="24"/>
                <w:szCs w:val="24"/>
              </w:rPr>
              <w:t>as</w:t>
            </w:r>
            <w:r w:rsidRPr="00707984">
              <w:rPr>
                <w:rFonts w:ascii="Arial" w:hAnsi="Arial" w:cs="Arial"/>
                <w:spacing w:val="1"/>
                <w:sz w:val="24"/>
                <w:szCs w:val="24"/>
              </w:rPr>
              <w:t xml:space="preserve"> </w:t>
            </w:r>
            <w:r w:rsidRPr="00707984">
              <w:rPr>
                <w:rFonts w:ascii="Arial" w:hAnsi="Arial" w:cs="Arial"/>
                <w:sz w:val="24"/>
                <w:szCs w:val="24"/>
              </w:rPr>
              <w:t>mandated by the</w:t>
            </w:r>
            <w:r w:rsidRPr="00707984">
              <w:rPr>
                <w:rFonts w:ascii="Arial" w:hAnsi="Arial" w:cs="Arial"/>
                <w:spacing w:val="-2"/>
                <w:sz w:val="24"/>
                <w:szCs w:val="24"/>
              </w:rPr>
              <w:t xml:space="preserve"> </w:t>
            </w:r>
            <w:r w:rsidRPr="00707984">
              <w:rPr>
                <w:rFonts w:ascii="Arial" w:hAnsi="Arial" w:cs="Arial"/>
                <w:sz w:val="24"/>
                <w:szCs w:val="24"/>
              </w:rPr>
              <w:t>Department of</w:t>
            </w:r>
            <w:r w:rsidRPr="00707984">
              <w:rPr>
                <w:rFonts w:ascii="Arial" w:hAnsi="Arial" w:cs="Arial"/>
                <w:spacing w:val="-2"/>
                <w:sz w:val="24"/>
                <w:szCs w:val="24"/>
              </w:rPr>
              <w:t xml:space="preserve"> </w:t>
            </w:r>
            <w:r w:rsidRPr="00707984">
              <w:rPr>
                <w:rFonts w:ascii="Arial" w:hAnsi="Arial" w:cs="Arial"/>
                <w:sz w:val="24"/>
                <w:szCs w:val="24"/>
              </w:rPr>
              <w:t>Education**</w:t>
            </w:r>
          </w:p>
          <w:p w14:paraId="446F4002" w14:textId="77777777" w:rsidR="00A00888" w:rsidRPr="00707984" w:rsidRDefault="00A00888" w:rsidP="00DA26E0">
            <w:pPr>
              <w:pStyle w:val="TableParagraph"/>
              <w:numPr>
                <w:ilvl w:val="0"/>
                <w:numId w:val="18"/>
              </w:numPr>
              <w:tabs>
                <w:tab w:val="left" w:pos="406"/>
              </w:tabs>
              <w:ind w:left="405" w:hanging="301"/>
              <w:rPr>
                <w:rFonts w:ascii="Arial" w:hAnsi="Arial" w:cs="Arial"/>
                <w:sz w:val="24"/>
                <w:szCs w:val="24"/>
              </w:rPr>
            </w:pPr>
            <w:r w:rsidRPr="00707984">
              <w:rPr>
                <w:rFonts w:ascii="Arial" w:hAnsi="Arial" w:cs="Arial"/>
                <w:sz w:val="24"/>
                <w:szCs w:val="24"/>
              </w:rPr>
              <w:t>Validate</w:t>
            </w:r>
            <w:r w:rsidRPr="00707984">
              <w:rPr>
                <w:rFonts w:ascii="Arial" w:hAnsi="Arial" w:cs="Arial"/>
                <w:spacing w:val="-3"/>
                <w:sz w:val="24"/>
                <w:szCs w:val="24"/>
              </w:rPr>
              <w:t xml:space="preserve"> </w:t>
            </w:r>
            <w:r w:rsidRPr="00707984">
              <w:rPr>
                <w:rFonts w:ascii="Arial" w:hAnsi="Arial" w:cs="Arial"/>
                <w:sz w:val="24"/>
                <w:szCs w:val="24"/>
              </w:rPr>
              <w:t>of</w:t>
            </w:r>
            <w:r w:rsidRPr="00707984">
              <w:rPr>
                <w:rFonts w:ascii="Arial" w:hAnsi="Arial" w:cs="Arial"/>
                <w:spacing w:val="-2"/>
                <w:sz w:val="24"/>
                <w:szCs w:val="24"/>
              </w:rPr>
              <w:t xml:space="preserve"> </w:t>
            </w:r>
            <w:r w:rsidRPr="00707984">
              <w:rPr>
                <w:rFonts w:ascii="Arial" w:hAnsi="Arial" w:cs="Arial"/>
                <w:sz w:val="24"/>
                <w:szCs w:val="24"/>
              </w:rPr>
              <w:t>disbursements</w:t>
            </w:r>
            <w:r w:rsidRPr="00707984">
              <w:rPr>
                <w:rFonts w:ascii="Arial" w:hAnsi="Arial" w:cs="Arial"/>
                <w:spacing w:val="-1"/>
                <w:sz w:val="24"/>
                <w:szCs w:val="24"/>
              </w:rPr>
              <w:t xml:space="preserve"> </w:t>
            </w:r>
            <w:r w:rsidRPr="00707984">
              <w:rPr>
                <w:rFonts w:ascii="Arial" w:hAnsi="Arial" w:cs="Arial"/>
                <w:sz w:val="24"/>
                <w:szCs w:val="24"/>
              </w:rPr>
              <w:t>with</w:t>
            </w:r>
            <w:r w:rsidRPr="00707984">
              <w:rPr>
                <w:rFonts w:ascii="Arial" w:hAnsi="Arial" w:cs="Arial"/>
                <w:spacing w:val="-2"/>
                <w:sz w:val="24"/>
                <w:szCs w:val="24"/>
              </w:rPr>
              <w:t xml:space="preserve"> </w:t>
            </w:r>
            <w:r w:rsidRPr="00707984">
              <w:rPr>
                <w:rFonts w:ascii="Arial" w:hAnsi="Arial" w:cs="Arial"/>
                <w:sz w:val="24"/>
                <w:szCs w:val="24"/>
              </w:rPr>
              <w:t>reject</w:t>
            </w:r>
            <w:r w:rsidRPr="00707984">
              <w:rPr>
                <w:rFonts w:ascii="Arial" w:hAnsi="Arial" w:cs="Arial"/>
                <w:spacing w:val="-1"/>
                <w:sz w:val="24"/>
                <w:szCs w:val="24"/>
              </w:rPr>
              <w:t xml:space="preserve"> </w:t>
            </w:r>
            <w:r w:rsidRPr="00707984">
              <w:rPr>
                <w:rFonts w:ascii="Arial" w:hAnsi="Arial" w:cs="Arial"/>
                <w:sz w:val="24"/>
                <w:szCs w:val="24"/>
              </w:rPr>
              <w:t>reporting**</w:t>
            </w:r>
          </w:p>
          <w:p w14:paraId="7AF75D7F" w14:textId="77777777" w:rsidR="00A00888" w:rsidRPr="00707984" w:rsidRDefault="00A00888" w:rsidP="00DA26E0">
            <w:pPr>
              <w:pStyle w:val="TableParagraph"/>
              <w:numPr>
                <w:ilvl w:val="0"/>
                <w:numId w:val="18"/>
              </w:numPr>
              <w:tabs>
                <w:tab w:val="left" w:pos="406"/>
              </w:tabs>
              <w:ind w:right="436" w:firstLine="0"/>
              <w:rPr>
                <w:rFonts w:ascii="Arial" w:hAnsi="Arial" w:cs="Arial"/>
                <w:sz w:val="24"/>
                <w:szCs w:val="24"/>
              </w:rPr>
            </w:pPr>
            <w:r w:rsidRPr="00707984">
              <w:rPr>
                <w:rFonts w:ascii="Arial" w:hAnsi="Arial" w:cs="Arial"/>
                <w:sz w:val="24"/>
                <w:szCs w:val="24"/>
              </w:rPr>
              <w:t>Provide</w:t>
            </w:r>
            <w:r w:rsidRPr="00707984">
              <w:rPr>
                <w:rFonts w:ascii="Arial" w:hAnsi="Arial" w:cs="Arial"/>
                <w:spacing w:val="-3"/>
                <w:sz w:val="24"/>
                <w:szCs w:val="24"/>
              </w:rPr>
              <w:t xml:space="preserve"> </w:t>
            </w:r>
            <w:r w:rsidRPr="00707984">
              <w:rPr>
                <w:rFonts w:ascii="Arial" w:hAnsi="Arial" w:cs="Arial"/>
                <w:sz w:val="24"/>
                <w:szCs w:val="24"/>
              </w:rPr>
              <w:t>documentation</w:t>
            </w:r>
            <w:r w:rsidRPr="00707984">
              <w:rPr>
                <w:rFonts w:ascii="Arial" w:hAnsi="Arial" w:cs="Arial"/>
                <w:spacing w:val="-1"/>
                <w:sz w:val="24"/>
                <w:szCs w:val="24"/>
              </w:rPr>
              <w:t xml:space="preserve"> </w:t>
            </w:r>
            <w:r w:rsidRPr="00707984">
              <w:rPr>
                <w:rFonts w:ascii="Arial" w:hAnsi="Arial" w:cs="Arial"/>
                <w:sz w:val="24"/>
                <w:szCs w:val="24"/>
              </w:rPr>
              <w:t>and</w:t>
            </w:r>
            <w:r w:rsidRPr="00707984">
              <w:rPr>
                <w:rFonts w:ascii="Arial" w:hAnsi="Arial" w:cs="Arial"/>
                <w:spacing w:val="-2"/>
                <w:sz w:val="24"/>
                <w:szCs w:val="24"/>
              </w:rPr>
              <w:t xml:space="preserve"> </w:t>
            </w:r>
            <w:r w:rsidRPr="00707984">
              <w:rPr>
                <w:rFonts w:ascii="Arial" w:hAnsi="Arial" w:cs="Arial"/>
                <w:sz w:val="24"/>
                <w:szCs w:val="24"/>
              </w:rPr>
              <w:t>on-Board</w:t>
            </w:r>
            <w:r w:rsidRPr="00707984">
              <w:rPr>
                <w:rFonts w:ascii="Arial" w:hAnsi="Arial" w:cs="Arial"/>
                <w:spacing w:val="-1"/>
                <w:sz w:val="24"/>
                <w:szCs w:val="24"/>
              </w:rPr>
              <w:t xml:space="preserve"> </w:t>
            </w:r>
            <w:r w:rsidRPr="00707984">
              <w:rPr>
                <w:rFonts w:ascii="Arial" w:hAnsi="Arial" w:cs="Arial"/>
                <w:sz w:val="24"/>
                <w:szCs w:val="24"/>
              </w:rPr>
              <w:t>training</w:t>
            </w:r>
            <w:r w:rsidRPr="00707984">
              <w:rPr>
                <w:rFonts w:ascii="Arial" w:hAnsi="Arial" w:cs="Arial"/>
                <w:spacing w:val="-2"/>
                <w:sz w:val="24"/>
                <w:szCs w:val="24"/>
              </w:rPr>
              <w:t xml:space="preserve"> </w:t>
            </w:r>
            <w:r w:rsidRPr="00707984">
              <w:rPr>
                <w:rFonts w:ascii="Arial" w:hAnsi="Arial" w:cs="Arial"/>
                <w:sz w:val="24"/>
                <w:szCs w:val="24"/>
              </w:rPr>
              <w:t>for</w:t>
            </w:r>
            <w:r w:rsidRPr="00707984">
              <w:rPr>
                <w:rFonts w:ascii="Arial" w:hAnsi="Arial" w:cs="Arial"/>
                <w:spacing w:val="-2"/>
                <w:sz w:val="24"/>
                <w:szCs w:val="24"/>
              </w:rPr>
              <w:t xml:space="preserve"> </w:t>
            </w:r>
            <w:r w:rsidRPr="00707984">
              <w:rPr>
                <w:rFonts w:ascii="Arial" w:hAnsi="Arial" w:cs="Arial"/>
                <w:sz w:val="24"/>
                <w:szCs w:val="24"/>
              </w:rPr>
              <w:t>new</w:t>
            </w:r>
            <w:r w:rsidRPr="00707984">
              <w:rPr>
                <w:rFonts w:ascii="Arial" w:hAnsi="Arial" w:cs="Arial"/>
                <w:spacing w:val="-3"/>
                <w:sz w:val="24"/>
                <w:szCs w:val="24"/>
              </w:rPr>
              <w:t xml:space="preserve"> </w:t>
            </w:r>
            <w:r w:rsidRPr="00707984">
              <w:rPr>
                <w:rFonts w:ascii="Arial" w:hAnsi="Arial" w:cs="Arial"/>
                <w:sz w:val="24"/>
                <w:szCs w:val="24"/>
              </w:rPr>
              <w:t>and</w:t>
            </w:r>
            <w:r w:rsidRPr="00707984">
              <w:rPr>
                <w:rFonts w:ascii="Arial" w:hAnsi="Arial" w:cs="Arial"/>
                <w:spacing w:val="1"/>
                <w:sz w:val="24"/>
                <w:szCs w:val="24"/>
              </w:rPr>
              <w:t xml:space="preserve"> </w:t>
            </w:r>
            <w:r w:rsidRPr="00707984">
              <w:rPr>
                <w:rFonts w:ascii="Arial" w:hAnsi="Arial" w:cs="Arial"/>
                <w:sz w:val="24"/>
                <w:szCs w:val="24"/>
              </w:rPr>
              <w:t>existing</w:t>
            </w:r>
            <w:r w:rsidRPr="00707984">
              <w:rPr>
                <w:rFonts w:ascii="Arial" w:hAnsi="Arial" w:cs="Arial"/>
                <w:spacing w:val="-2"/>
                <w:sz w:val="24"/>
                <w:szCs w:val="24"/>
              </w:rPr>
              <w:t xml:space="preserve"> </w:t>
            </w:r>
            <w:r w:rsidRPr="00707984">
              <w:rPr>
                <w:rFonts w:ascii="Arial" w:hAnsi="Arial" w:cs="Arial"/>
                <w:sz w:val="24"/>
                <w:szCs w:val="24"/>
              </w:rPr>
              <w:t>financial</w:t>
            </w:r>
            <w:r w:rsidRPr="00707984">
              <w:rPr>
                <w:rFonts w:ascii="Arial" w:hAnsi="Arial" w:cs="Arial"/>
                <w:spacing w:val="-1"/>
                <w:sz w:val="24"/>
                <w:szCs w:val="24"/>
              </w:rPr>
              <w:t xml:space="preserve"> </w:t>
            </w:r>
            <w:r w:rsidRPr="00707984">
              <w:rPr>
                <w:rFonts w:ascii="Arial" w:hAnsi="Arial" w:cs="Arial"/>
                <w:sz w:val="24"/>
                <w:szCs w:val="24"/>
              </w:rPr>
              <w:t>aid</w:t>
            </w:r>
            <w:r w:rsidRPr="00707984">
              <w:rPr>
                <w:rFonts w:ascii="Arial" w:hAnsi="Arial" w:cs="Arial"/>
                <w:spacing w:val="-2"/>
                <w:sz w:val="24"/>
                <w:szCs w:val="24"/>
              </w:rPr>
              <w:t xml:space="preserve"> </w:t>
            </w:r>
            <w:r w:rsidRPr="00707984">
              <w:rPr>
                <w:rFonts w:ascii="Arial" w:hAnsi="Arial" w:cs="Arial"/>
                <w:sz w:val="24"/>
                <w:szCs w:val="24"/>
              </w:rPr>
              <w:t>staff</w:t>
            </w:r>
            <w:r w:rsidRPr="00707984">
              <w:rPr>
                <w:rFonts w:ascii="Arial" w:hAnsi="Arial" w:cs="Arial"/>
                <w:spacing w:val="-2"/>
                <w:sz w:val="24"/>
                <w:szCs w:val="24"/>
              </w:rPr>
              <w:t xml:space="preserve"> </w:t>
            </w:r>
            <w:r w:rsidRPr="00707984">
              <w:rPr>
                <w:rFonts w:ascii="Arial" w:hAnsi="Arial" w:cs="Arial"/>
                <w:sz w:val="24"/>
                <w:szCs w:val="24"/>
              </w:rPr>
              <w:t>on all</w:t>
            </w:r>
            <w:r w:rsidRPr="00707984">
              <w:rPr>
                <w:rFonts w:ascii="Arial" w:hAnsi="Arial" w:cs="Arial"/>
                <w:spacing w:val="-57"/>
                <w:sz w:val="24"/>
                <w:szCs w:val="24"/>
              </w:rPr>
              <w:t xml:space="preserve"> </w:t>
            </w:r>
            <w:r w:rsidRPr="00707984">
              <w:rPr>
                <w:rFonts w:ascii="Arial" w:hAnsi="Arial" w:cs="Arial"/>
                <w:sz w:val="24"/>
                <w:szCs w:val="24"/>
              </w:rPr>
              <w:t>campuses</w:t>
            </w:r>
            <w:r w:rsidRPr="00707984">
              <w:rPr>
                <w:rFonts w:ascii="Arial" w:hAnsi="Arial" w:cs="Arial"/>
                <w:spacing w:val="-1"/>
                <w:sz w:val="24"/>
                <w:szCs w:val="24"/>
              </w:rPr>
              <w:t xml:space="preserve"> </w:t>
            </w:r>
            <w:r w:rsidRPr="00707984">
              <w:rPr>
                <w:rFonts w:ascii="Arial" w:hAnsi="Arial" w:cs="Arial"/>
                <w:sz w:val="24"/>
                <w:szCs w:val="24"/>
              </w:rPr>
              <w:t>and the</w:t>
            </w:r>
            <w:r w:rsidRPr="00707984">
              <w:rPr>
                <w:rFonts w:ascii="Arial" w:hAnsi="Arial" w:cs="Arial"/>
                <w:spacing w:val="-1"/>
                <w:sz w:val="24"/>
                <w:szCs w:val="24"/>
              </w:rPr>
              <w:t xml:space="preserve"> </w:t>
            </w:r>
            <w:r w:rsidRPr="00707984">
              <w:rPr>
                <w:rFonts w:ascii="Arial" w:hAnsi="Arial" w:cs="Arial"/>
                <w:sz w:val="24"/>
                <w:szCs w:val="24"/>
              </w:rPr>
              <w:t>district</w:t>
            </w:r>
            <w:r w:rsidRPr="00707984">
              <w:rPr>
                <w:rFonts w:ascii="Arial" w:hAnsi="Arial" w:cs="Arial"/>
                <w:spacing w:val="2"/>
                <w:sz w:val="24"/>
                <w:szCs w:val="24"/>
              </w:rPr>
              <w:t xml:space="preserve"> </w:t>
            </w:r>
            <w:r w:rsidRPr="00707984">
              <w:rPr>
                <w:rFonts w:ascii="Arial" w:hAnsi="Arial" w:cs="Arial"/>
                <w:sz w:val="24"/>
                <w:szCs w:val="24"/>
              </w:rPr>
              <w:t>office</w:t>
            </w:r>
          </w:p>
          <w:p w14:paraId="7ECAC9FE" w14:textId="77777777" w:rsidR="00A00888" w:rsidRPr="00707984" w:rsidRDefault="00A00888" w:rsidP="00DA26E0">
            <w:pPr>
              <w:pStyle w:val="TableParagraph"/>
              <w:numPr>
                <w:ilvl w:val="0"/>
                <w:numId w:val="18"/>
              </w:numPr>
              <w:tabs>
                <w:tab w:val="left" w:pos="406"/>
              </w:tabs>
              <w:ind w:left="405" w:hanging="301"/>
              <w:rPr>
                <w:rFonts w:ascii="Arial" w:hAnsi="Arial" w:cs="Arial"/>
                <w:sz w:val="24"/>
                <w:szCs w:val="24"/>
              </w:rPr>
            </w:pPr>
            <w:r w:rsidRPr="00707984">
              <w:rPr>
                <w:rFonts w:ascii="Arial" w:hAnsi="Arial" w:cs="Arial"/>
                <w:sz w:val="24"/>
                <w:szCs w:val="24"/>
              </w:rPr>
              <w:t>Enhance</w:t>
            </w:r>
            <w:r w:rsidRPr="00707984">
              <w:rPr>
                <w:rFonts w:ascii="Arial" w:hAnsi="Arial" w:cs="Arial"/>
                <w:spacing w:val="-3"/>
                <w:sz w:val="24"/>
                <w:szCs w:val="24"/>
              </w:rPr>
              <w:t xml:space="preserve"> </w:t>
            </w:r>
            <w:r w:rsidRPr="00707984">
              <w:rPr>
                <w:rFonts w:ascii="Arial" w:hAnsi="Arial" w:cs="Arial"/>
                <w:sz w:val="24"/>
                <w:szCs w:val="24"/>
              </w:rPr>
              <w:t>district</w:t>
            </w:r>
            <w:r w:rsidRPr="00707984">
              <w:rPr>
                <w:rFonts w:ascii="Arial" w:hAnsi="Arial" w:cs="Arial"/>
                <w:spacing w:val="-1"/>
                <w:sz w:val="24"/>
                <w:szCs w:val="24"/>
              </w:rPr>
              <w:t xml:space="preserve"> </w:t>
            </w:r>
            <w:r w:rsidRPr="00707984">
              <w:rPr>
                <w:rFonts w:ascii="Arial" w:hAnsi="Arial" w:cs="Arial"/>
                <w:sz w:val="24"/>
                <w:szCs w:val="24"/>
              </w:rPr>
              <w:t>capacity</w:t>
            </w:r>
            <w:r w:rsidRPr="00707984">
              <w:rPr>
                <w:rFonts w:ascii="Arial" w:hAnsi="Arial" w:cs="Arial"/>
                <w:spacing w:val="-2"/>
                <w:sz w:val="24"/>
                <w:szCs w:val="24"/>
              </w:rPr>
              <w:t xml:space="preserve"> </w:t>
            </w:r>
            <w:r w:rsidRPr="00707984">
              <w:rPr>
                <w:rFonts w:ascii="Arial" w:hAnsi="Arial" w:cs="Arial"/>
                <w:sz w:val="24"/>
                <w:szCs w:val="24"/>
              </w:rPr>
              <w:t>to</w:t>
            </w:r>
            <w:r w:rsidRPr="00707984">
              <w:rPr>
                <w:rFonts w:ascii="Arial" w:hAnsi="Arial" w:cs="Arial"/>
                <w:spacing w:val="-1"/>
                <w:sz w:val="24"/>
                <w:szCs w:val="24"/>
              </w:rPr>
              <w:t xml:space="preserve"> </w:t>
            </w:r>
            <w:r w:rsidRPr="00707984">
              <w:rPr>
                <w:rFonts w:ascii="Arial" w:hAnsi="Arial" w:cs="Arial"/>
                <w:sz w:val="24"/>
                <w:szCs w:val="24"/>
              </w:rPr>
              <w:t>incorporate</w:t>
            </w:r>
            <w:r w:rsidRPr="00707984">
              <w:rPr>
                <w:rFonts w:ascii="Arial" w:hAnsi="Arial" w:cs="Arial"/>
                <w:spacing w:val="-2"/>
                <w:sz w:val="24"/>
                <w:szCs w:val="24"/>
              </w:rPr>
              <w:t xml:space="preserve"> </w:t>
            </w:r>
            <w:r w:rsidRPr="00707984">
              <w:rPr>
                <w:rFonts w:ascii="Arial" w:hAnsi="Arial" w:cs="Arial"/>
                <w:sz w:val="24"/>
                <w:szCs w:val="24"/>
              </w:rPr>
              <w:t>best</w:t>
            </w:r>
            <w:r w:rsidRPr="00707984">
              <w:rPr>
                <w:rFonts w:ascii="Arial" w:hAnsi="Arial" w:cs="Arial"/>
                <w:spacing w:val="-2"/>
                <w:sz w:val="24"/>
                <w:szCs w:val="24"/>
              </w:rPr>
              <w:t xml:space="preserve"> </w:t>
            </w:r>
            <w:r w:rsidRPr="00707984">
              <w:rPr>
                <w:rFonts w:ascii="Arial" w:hAnsi="Arial" w:cs="Arial"/>
                <w:sz w:val="24"/>
                <w:szCs w:val="24"/>
              </w:rPr>
              <w:t>practices</w:t>
            </w:r>
            <w:r w:rsidRPr="00707984">
              <w:rPr>
                <w:rFonts w:ascii="Arial" w:hAnsi="Arial" w:cs="Arial"/>
                <w:spacing w:val="-1"/>
                <w:sz w:val="24"/>
                <w:szCs w:val="24"/>
              </w:rPr>
              <w:t xml:space="preserve"> </w:t>
            </w:r>
            <w:r w:rsidRPr="00707984">
              <w:rPr>
                <w:rFonts w:ascii="Arial" w:hAnsi="Arial" w:cs="Arial"/>
                <w:sz w:val="24"/>
                <w:szCs w:val="24"/>
              </w:rPr>
              <w:t>using</w:t>
            </w:r>
            <w:r w:rsidRPr="00707984">
              <w:rPr>
                <w:rFonts w:ascii="Arial" w:hAnsi="Arial" w:cs="Arial"/>
                <w:spacing w:val="-1"/>
                <w:sz w:val="24"/>
                <w:szCs w:val="24"/>
              </w:rPr>
              <w:t xml:space="preserve"> </w:t>
            </w:r>
            <w:r w:rsidRPr="00707984">
              <w:rPr>
                <w:rFonts w:ascii="Arial" w:hAnsi="Arial" w:cs="Arial"/>
                <w:sz w:val="24"/>
                <w:szCs w:val="24"/>
              </w:rPr>
              <w:t>updated</w:t>
            </w:r>
            <w:r w:rsidRPr="00707984">
              <w:rPr>
                <w:rFonts w:ascii="Arial" w:hAnsi="Arial" w:cs="Arial"/>
                <w:spacing w:val="-2"/>
                <w:sz w:val="24"/>
                <w:szCs w:val="24"/>
              </w:rPr>
              <w:t xml:space="preserve"> </w:t>
            </w:r>
            <w:r w:rsidRPr="00707984">
              <w:rPr>
                <w:rFonts w:ascii="Arial" w:hAnsi="Arial" w:cs="Arial"/>
                <w:sz w:val="24"/>
                <w:szCs w:val="24"/>
              </w:rPr>
              <w:t>data</w:t>
            </w:r>
            <w:r w:rsidRPr="00707984">
              <w:rPr>
                <w:rFonts w:ascii="Arial" w:hAnsi="Arial" w:cs="Arial"/>
                <w:spacing w:val="-2"/>
                <w:sz w:val="24"/>
                <w:szCs w:val="24"/>
              </w:rPr>
              <w:t xml:space="preserve"> </w:t>
            </w:r>
            <w:r w:rsidRPr="00707984">
              <w:rPr>
                <w:rFonts w:ascii="Arial" w:hAnsi="Arial" w:cs="Arial"/>
                <w:sz w:val="24"/>
                <w:szCs w:val="24"/>
              </w:rPr>
              <w:t>processes for</w:t>
            </w:r>
            <w:r w:rsidRPr="00707984">
              <w:rPr>
                <w:rFonts w:ascii="Arial" w:hAnsi="Arial" w:cs="Arial"/>
                <w:spacing w:val="-2"/>
                <w:sz w:val="24"/>
                <w:szCs w:val="24"/>
              </w:rPr>
              <w:t xml:space="preserve"> </w:t>
            </w:r>
            <w:r w:rsidRPr="00707984">
              <w:rPr>
                <w:rFonts w:ascii="Arial" w:hAnsi="Arial" w:cs="Arial"/>
                <w:sz w:val="24"/>
                <w:szCs w:val="24"/>
              </w:rPr>
              <w:t>future</w:t>
            </w:r>
            <w:r w:rsidRPr="00707984">
              <w:rPr>
                <w:rFonts w:ascii="Arial" w:hAnsi="Arial" w:cs="Arial"/>
                <w:spacing w:val="-57"/>
                <w:sz w:val="24"/>
                <w:szCs w:val="24"/>
              </w:rPr>
              <w:t xml:space="preserve"> </w:t>
            </w:r>
            <w:r w:rsidRPr="00707984">
              <w:rPr>
                <w:rFonts w:ascii="Arial" w:hAnsi="Arial" w:cs="Arial"/>
                <w:sz w:val="24"/>
                <w:szCs w:val="24"/>
              </w:rPr>
              <w:t>financial</w:t>
            </w:r>
            <w:r w:rsidRPr="00707984">
              <w:rPr>
                <w:rFonts w:ascii="Arial" w:hAnsi="Arial" w:cs="Arial"/>
                <w:spacing w:val="-1"/>
                <w:sz w:val="24"/>
                <w:szCs w:val="24"/>
              </w:rPr>
              <w:t xml:space="preserve"> </w:t>
            </w:r>
            <w:r w:rsidRPr="00707984">
              <w:rPr>
                <w:rFonts w:ascii="Arial" w:hAnsi="Arial" w:cs="Arial"/>
                <w:sz w:val="24"/>
                <w:szCs w:val="24"/>
              </w:rPr>
              <w:t>aid operations across the</w:t>
            </w:r>
            <w:r w:rsidRPr="00707984">
              <w:rPr>
                <w:rFonts w:ascii="Arial" w:hAnsi="Arial" w:cs="Arial"/>
                <w:spacing w:val="-1"/>
                <w:sz w:val="24"/>
                <w:szCs w:val="24"/>
              </w:rPr>
              <w:t xml:space="preserve"> </w:t>
            </w:r>
            <w:r w:rsidRPr="00707984">
              <w:rPr>
                <w:rFonts w:ascii="Arial" w:hAnsi="Arial" w:cs="Arial"/>
                <w:sz w:val="24"/>
                <w:szCs w:val="24"/>
              </w:rPr>
              <w:t>district</w:t>
            </w:r>
          </w:p>
        </w:tc>
        <w:tc>
          <w:tcPr>
            <w:tcW w:w="1620" w:type="dxa"/>
          </w:tcPr>
          <w:p w14:paraId="44B41507" w14:textId="77777777" w:rsidR="00A00888" w:rsidRPr="00707984" w:rsidRDefault="00A00888" w:rsidP="00FA3D74">
            <w:pPr>
              <w:rPr>
                <w:rFonts w:ascii="Arial" w:hAnsi="Arial" w:cs="Arial"/>
                <w:sz w:val="24"/>
                <w:szCs w:val="24"/>
              </w:rPr>
            </w:pPr>
            <w:r>
              <w:rPr>
                <w:rFonts w:ascii="Arial" w:hAnsi="Arial" w:cs="Arial"/>
                <w:sz w:val="24"/>
                <w:szCs w:val="24"/>
              </w:rPr>
              <w:t>December 30,2020</w:t>
            </w:r>
          </w:p>
        </w:tc>
      </w:tr>
    </w:tbl>
    <w:p w14:paraId="7527388E" w14:textId="4C41B626" w:rsidR="0083174A" w:rsidRDefault="0083174A" w:rsidP="0083174A">
      <w:pPr>
        <w:rPr>
          <w:rFonts w:ascii="Arial" w:hAnsi="Arial" w:cs="Arial"/>
          <w:sz w:val="20"/>
          <w:szCs w:val="20"/>
        </w:rPr>
      </w:pPr>
    </w:p>
    <w:p w14:paraId="0FF5A154" w14:textId="336AAD51" w:rsidR="00C14D42" w:rsidRDefault="00C14D42" w:rsidP="0083174A">
      <w:pPr>
        <w:rPr>
          <w:rFonts w:ascii="Arial" w:hAnsi="Arial" w:cs="Arial"/>
          <w:sz w:val="20"/>
          <w:szCs w:val="20"/>
        </w:rPr>
      </w:pPr>
    </w:p>
    <w:p w14:paraId="1E87CF73" w14:textId="5B2E2C24" w:rsidR="00C14D42" w:rsidRDefault="00C14D42" w:rsidP="0083174A">
      <w:pPr>
        <w:rPr>
          <w:rFonts w:ascii="Arial" w:hAnsi="Arial" w:cs="Arial"/>
          <w:sz w:val="20"/>
          <w:szCs w:val="20"/>
        </w:rPr>
      </w:pPr>
    </w:p>
    <w:p w14:paraId="15605838" w14:textId="2C25087A" w:rsidR="00C14D42" w:rsidRDefault="00C14D42" w:rsidP="0083174A">
      <w:pPr>
        <w:rPr>
          <w:rFonts w:ascii="Arial" w:hAnsi="Arial" w:cs="Arial"/>
          <w:sz w:val="20"/>
          <w:szCs w:val="20"/>
        </w:rPr>
      </w:pPr>
    </w:p>
    <w:p w14:paraId="23C309A3" w14:textId="0C55797A" w:rsidR="00C14D42" w:rsidRDefault="00C14D42" w:rsidP="0083174A">
      <w:pPr>
        <w:rPr>
          <w:rFonts w:ascii="Arial" w:hAnsi="Arial" w:cs="Arial"/>
          <w:sz w:val="20"/>
          <w:szCs w:val="20"/>
        </w:rPr>
      </w:pPr>
    </w:p>
    <w:p w14:paraId="4621E6D5" w14:textId="77777777" w:rsidR="00C14D42" w:rsidRDefault="00C14D42" w:rsidP="0083174A">
      <w:pPr>
        <w:rPr>
          <w:rFonts w:ascii="Arial" w:hAnsi="Arial" w:cs="Arial"/>
          <w:sz w:val="20"/>
          <w:szCs w:val="20"/>
        </w:rPr>
      </w:pPr>
    </w:p>
    <w:p w14:paraId="5588D343" w14:textId="01A922E8" w:rsidR="00A00888" w:rsidRDefault="00A00888" w:rsidP="0083174A">
      <w:pPr>
        <w:rPr>
          <w:rFonts w:ascii="Arial" w:hAnsi="Arial" w:cs="Arial"/>
          <w:sz w:val="20"/>
          <w:szCs w:val="20"/>
        </w:rPr>
      </w:pPr>
    </w:p>
    <w:tbl>
      <w:tblPr>
        <w:tblStyle w:val="TableGrid1"/>
        <w:tblW w:w="13315" w:type="dxa"/>
        <w:tblLayout w:type="fixed"/>
        <w:tblLook w:val="04A0" w:firstRow="1" w:lastRow="0" w:firstColumn="1" w:lastColumn="0" w:noHBand="0" w:noVBand="1"/>
      </w:tblPr>
      <w:tblGrid>
        <w:gridCol w:w="3325"/>
        <w:gridCol w:w="8280"/>
        <w:gridCol w:w="1710"/>
      </w:tblGrid>
      <w:tr w:rsidR="009D6013" w:rsidRPr="00707984" w14:paraId="311DD5C0" w14:textId="77777777" w:rsidTr="0048058C">
        <w:tc>
          <w:tcPr>
            <w:tcW w:w="13315" w:type="dxa"/>
            <w:gridSpan w:val="3"/>
            <w:shd w:val="clear" w:color="auto" w:fill="0E4C90"/>
          </w:tcPr>
          <w:p w14:paraId="305B7FF1" w14:textId="77777777" w:rsidR="009D6013" w:rsidRPr="00B74B27" w:rsidRDefault="009D6013" w:rsidP="00FA3D74">
            <w:pPr>
              <w:pStyle w:val="TableParagraph"/>
              <w:spacing w:line="275" w:lineRule="exact"/>
              <w:rPr>
                <w:rFonts w:ascii="Arial" w:hAnsi="Arial" w:cs="Arial"/>
                <w:b/>
                <w:color w:val="FFFFFF" w:themeColor="background1"/>
                <w:sz w:val="24"/>
              </w:rPr>
            </w:pPr>
            <w:r w:rsidRPr="00B74B27">
              <w:rPr>
                <w:rFonts w:ascii="Arial" w:hAnsi="Arial" w:cs="Arial"/>
                <w:b/>
                <w:color w:val="FFFFFF" w:themeColor="background1"/>
                <w:sz w:val="24"/>
              </w:rPr>
              <w:t>Board</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Goal</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V:</w:t>
            </w:r>
            <w:r w:rsidRPr="00B74B27">
              <w:rPr>
                <w:rFonts w:ascii="Arial" w:hAnsi="Arial" w:cs="Arial"/>
                <w:b/>
                <w:color w:val="FFFFFF" w:themeColor="background1"/>
                <w:spacing w:val="-3"/>
                <w:sz w:val="24"/>
              </w:rPr>
              <w:t xml:space="preserve"> </w:t>
            </w:r>
            <w:r w:rsidRPr="00B74B27">
              <w:rPr>
                <w:rFonts w:ascii="Arial" w:hAnsi="Arial" w:cs="Arial"/>
                <w:b/>
                <w:color w:val="FFFFFF" w:themeColor="background1"/>
                <w:sz w:val="24"/>
              </w:rPr>
              <w:t>Coronavirus</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(COVID-19)</w:t>
            </w:r>
          </w:p>
          <w:p w14:paraId="4147FF1E" w14:textId="77777777" w:rsidR="009D6013" w:rsidRPr="00B74B27" w:rsidRDefault="009D6013" w:rsidP="00FA3D74">
            <w:pPr>
              <w:pStyle w:val="TableParagraph"/>
              <w:spacing w:before="12"/>
              <w:ind w:right="146"/>
              <w:rPr>
                <w:rFonts w:ascii="Arial" w:hAnsi="Arial" w:cs="Arial"/>
                <w:b/>
                <w:color w:val="FFFFFF" w:themeColor="background1"/>
                <w:sz w:val="24"/>
              </w:rPr>
            </w:pPr>
            <w:r w:rsidRPr="00B74B27">
              <w:rPr>
                <w:rFonts w:ascii="Arial" w:hAnsi="Arial" w:cs="Arial"/>
                <w:b/>
                <w:color w:val="FFFFFF" w:themeColor="background1"/>
                <w:sz w:val="24"/>
              </w:rPr>
              <w:t>The</w:t>
            </w:r>
            <w:r w:rsidRPr="00B74B27">
              <w:rPr>
                <w:rFonts w:ascii="Arial" w:hAnsi="Arial" w:cs="Arial"/>
                <w:b/>
                <w:color w:val="FFFFFF" w:themeColor="background1"/>
                <w:spacing w:val="-3"/>
                <w:sz w:val="24"/>
              </w:rPr>
              <w:t xml:space="preserve"> </w:t>
            </w:r>
            <w:r w:rsidRPr="00B74B27">
              <w:rPr>
                <w:rFonts w:ascii="Arial" w:hAnsi="Arial" w:cs="Arial"/>
                <w:b/>
                <w:color w:val="FFFFFF" w:themeColor="background1"/>
                <w:sz w:val="24"/>
              </w:rPr>
              <w:t>Board</w:t>
            </w:r>
            <w:r w:rsidRPr="00B74B27">
              <w:rPr>
                <w:rFonts w:ascii="Arial" w:hAnsi="Arial" w:cs="Arial"/>
                <w:b/>
                <w:color w:val="FFFFFF" w:themeColor="background1"/>
                <w:spacing w:val="-1"/>
                <w:sz w:val="24"/>
              </w:rPr>
              <w:t xml:space="preserve"> </w:t>
            </w:r>
            <w:r w:rsidRPr="00B74B27">
              <w:rPr>
                <w:rFonts w:ascii="Arial" w:hAnsi="Arial" w:cs="Arial"/>
                <w:b/>
                <w:color w:val="FFFFFF" w:themeColor="background1"/>
                <w:sz w:val="24"/>
              </w:rPr>
              <w:t>is</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keenly</w:t>
            </w:r>
            <w:r w:rsidRPr="00B74B27">
              <w:rPr>
                <w:rFonts w:ascii="Arial" w:hAnsi="Arial" w:cs="Arial"/>
                <w:b/>
                <w:color w:val="FFFFFF" w:themeColor="background1"/>
                <w:spacing w:val="-1"/>
                <w:sz w:val="24"/>
              </w:rPr>
              <w:t xml:space="preserve"> </w:t>
            </w:r>
            <w:r w:rsidRPr="00B74B27">
              <w:rPr>
                <w:rFonts w:ascii="Arial" w:hAnsi="Arial" w:cs="Arial"/>
                <w:b/>
                <w:color w:val="FFFFFF" w:themeColor="background1"/>
                <w:sz w:val="24"/>
              </w:rPr>
              <w:t>aware</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of</w:t>
            </w:r>
            <w:r w:rsidRPr="00B74B27">
              <w:rPr>
                <w:rFonts w:ascii="Arial" w:hAnsi="Arial" w:cs="Arial"/>
                <w:b/>
                <w:color w:val="FFFFFF" w:themeColor="background1"/>
                <w:spacing w:val="-3"/>
                <w:sz w:val="24"/>
              </w:rPr>
              <w:t xml:space="preserve"> </w:t>
            </w:r>
            <w:r w:rsidRPr="00B74B27">
              <w:rPr>
                <w:rFonts w:ascii="Arial" w:hAnsi="Arial" w:cs="Arial"/>
                <w:b/>
                <w:color w:val="FFFFFF" w:themeColor="background1"/>
                <w:sz w:val="24"/>
              </w:rPr>
              <w:t>the risks</w:t>
            </w:r>
            <w:r w:rsidRPr="00B74B27">
              <w:rPr>
                <w:rFonts w:ascii="Arial" w:hAnsi="Arial" w:cs="Arial"/>
                <w:b/>
                <w:color w:val="FFFFFF" w:themeColor="background1"/>
                <w:spacing w:val="-1"/>
                <w:sz w:val="24"/>
              </w:rPr>
              <w:t xml:space="preserve"> </w:t>
            </w:r>
            <w:r w:rsidRPr="00B74B27">
              <w:rPr>
                <w:rFonts w:ascii="Arial" w:hAnsi="Arial" w:cs="Arial"/>
                <w:b/>
                <w:color w:val="FFFFFF" w:themeColor="background1"/>
                <w:sz w:val="24"/>
              </w:rPr>
              <w:t>associated</w:t>
            </w:r>
            <w:r w:rsidRPr="00B74B27">
              <w:rPr>
                <w:rFonts w:ascii="Arial" w:hAnsi="Arial" w:cs="Arial"/>
                <w:b/>
                <w:color w:val="FFFFFF" w:themeColor="background1"/>
                <w:spacing w:val="-1"/>
                <w:sz w:val="24"/>
              </w:rPr>
              <w:t xml:space="preserve"> </w:t>
            </w:r>
            <w:r w:rsidRPr="00B74B27">
              <w:rPr>
                <w:rFonts w:ascii="Arial" w:hAnsi="Arial" w:cs="Arial"/>
                <w:b/>
                <w:color w:val="FFFFFF" w:themeColor="background1"/>
                <w:sz w:val="24"/>
              </w:rPr>
              <w:t>with</w:t>
            </w:r>
            <w:r w:rsidRPr="00B74B27">
              <w:rPr>
                <w:rFonts w:ascii="Arial" w:hAnsi="Arial" w:cs="Arial"/>
                <w:b/>
                <w:color w:val="FFFFFF" w:themeColor="background1"/>
                <w:spacing w:val="-1"/>
                <w:sz w:val="24"/>
              </w:rPr>
              <w:t xml:space="preserve"> </w:t>
            </w:r>
            <w:r w:rsidRPr="00B74B27">
              <w:rPr>
                <w:rFonts w:ascii="Arial" w:hAnsi="Arial" w:cs="Arial"/>
                <w:b/>
                <w:color w:val="FFFFFF" w:themeColor="background1"/>
                <w:sz w:val="24"/>
              </w:rPr>
              <w:t>the</w:t>
            </w:r>
            <w:r w:rsidRPr="00B74B27">
              <w:rPr>
                <w:rFonts w:ascii="Arial" w:hAnsi="Arial" w:cs="Arial"/>
                <w:b/>
                <w:color w:val="FFFFFF" w:themeColor="background1"/>
                <w:spacing w:val="-3"/>
                <w:sz w:val="24"/>
              </w:rPr>
              <w:t xml:space="preserve"> </w:t>
            </w:r>
            <w:r w:rsidRPr="00B74B27">
              <w:rPr>
                <w:rFonts w:ascii="Arial" w:hAnsi="Arial" w:cs="Arial"/>
                <w:b/>
                <w:color w:val="FFFFFF" w:themeColor="background1"/>
                <w:sz w:val="24"/>
              </w:rPr>
              <w:t>current</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pandemic</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and</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will</w:t>
            </w:r>
            <w:r w:rsidRPr="00B74B27">
              <w:rPr>
                <w:rFonts w:ascii="Arial" w:hAnsi="Arial" w:cs="Arial"/>
                <w:b/>
                <w:color w:val="FFFFFF" w:themeColor="background1"/>
                <w:spacing w:val="-1"/>
                <w:sz w:val="24"/>
              </w:rPr>
              <w:t xml:space="preserve"> </w:t>
            </w:r>
            <w:r w:rsidRPr="00B74B27">
              <w:rPr>
                <w:rFonts w:ascii="Arial" w:hAnsi="Arial" w:cs="Arial"/>
                <w:b/>
                <w:color w:val="FFFFFF" w:themeColor="background1"/>
                <w:sz w:val="24"/>
              </w:rPr>
              <w:t>ensure</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precautions</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are taken</w:t>
            </w:r>
            <w:r w:rsidRPr="00B74B27">
              <w:rPr>
                <w:rFonts w:ascii="Arial" w:hAnsi="Arial" w:cs="Arial"/>
                <w:b/>
                <w:color w:val="FFFFFF" w:themeColor="background1"/>
                <w:spacing w:val="-1"/>
                <w:sz w:val="24"/>
              </w:rPr>
              <w:t xml:space="preserve"> </w:t>
            </w:r>
            <w:r w:rsidRPr="00B74B27">
              <w:rPr>
                <w:rFonts w:ascii="Arial" w:hAnsi="Arial" w:cs="Arial"/>
                <w:b/>
                <w:color w:val="FFFFFF" w:themeColor="background1"/>
                <w:sz w:val="24"/>
              </w:rPr>
              <w:t>to</w:t>
            </w:r>
            <w:r w:rsidRPr="00B74B27">
              <w:rPr>
                <w:rFonts w:ascii="Arial" w:hAnsi="Arial" w:cs="Arial"/>
                <w:b/>
                <w:color w:val="FFFFFF" w:themeColor="background1"/>
                <w:spacing w:val="-1"/>
                <w:sz w:val="24"/>
              </w:rPr>
              <w:t xml:space="preserve"> </w:t>
            </w:r>
            <w:r w:rsidRPr="00B74B27">
              <w:rPr>
                <w:rFonts w:ascii="Arial" w:hAnsi="Arial" w:cs="Arial"/>
                <w:b/>
                <w:color w:val="FFFFFF" w:themeColor="background1"/>
                <w:sz w:val="24"/>
              </w:rPr>
              <w:t>ensure</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the</w:t>
            </w:r>
            <w:r w:rsidRPr="00B74B27">
              <w:rPr>
                <w:rFonts w:ascii="Arial" w:hAnsi="Arial" w:cs="Arial"/>
                <w:b/>
                <w:color w:val="FFFFFF" w:themeColor="background1"/>
                <w:spacing w:val="-3"/>
                <w:sz w:val="24"/>
              </w:rPr>
              <w:t xml:space="preserve"> </w:t>
            </w:r>
            <w:r w:rsidRPr="00B74B27">
              <w:rPr>
                <w:rFonts w:ascii="Arial" w:hAnsi="Arial" w:cs="Arial"/>
                <w:b/>
                <w:color w:val="FFFFFF" w:themeColor="background1"/>
                <w:sz w:val="24"/>
              </w:rPr>
              <w:t>health</w:t>
            </w:r>
            <w:r w:rsidRPr="00B74B27">
              <w:rPr>
                <w:rFonts w:ascii="Arial" w:hAnsi="Arial" w:cs="Arial"/>
                <w:b/>
                <w:color w:val="FFFFFF" w:themeColor="background1"/>
                <w:spacing w:val="-57"/>
                <w:sz w:val="24"/>
              </w:rPr>
              <w:t xml:space="preserve"> </w:t>
            </w:r>
            <w:r w:rsidRPr="00B74B27">
              <w:rPr>
                <w:rFonts w:ascii="Arial" w:hAnsi="Arial" w:cs="Arial"/>
                <w:b/>
                <w:color w:val="FFFFFF" w:themeColor="background1"/>
                <w:sz w:val="24"/>
              </w:rPr>
              <w:t>and</w:t>
            </w:r>
            <w:r w:rsidRPr="00B74B27">
              <w:rPr>
                <w:rFonts w:ascii="Arial" w:hAnsi="Arial" w:cs="Arial"/>
                <w:b/>
                <w:color w:val="FFFFFF" w:themeColor="background1"/>
                <w:spacing w:val="-1"/>
                <w:sz w:val="24"/>
              </w:rPr>
              <w:t xml:space="preserve"> </w:t>
            </w:r>
            <w:r w:rsidRPr="00B74B27">
              <w:rPr>
                <w:rFonts w:ascii="Arial" w:hAnsi="Arial" w:cs="Arial"/>
                <w:b/>
                <w:color w:val="FFFFFF" w:themeColor="background1"/>
                <w:sz w:val="24"/>
              </w:rPr>
              <w:t>safety of</w:t>
            </w:r>
            <w:r w:rsidRPr="00B74B27">
              <w:rPr>
                <w:rFonts w:ascii="Arial" w:hAnsi="Arial" w:cs="Arial"/>
                <w:b/>
                <w:color w:val="FFFFFF" w:themeColor="background1"/>
                <w:spacing w:val="-1"/>
                <w:sz w:val="24"/>
              </w:rPr>
              <w:t xml:space="preserve"> </w:t>
            </w:r>
            <w:r w:rsidRPr="00B74B27">
              <w:rPr>
                <w:rFonts w:ascii="Arial" w:hAnsi="Arial" w:cs="Arial"/>
                <w:b/>
                <w:color w:val="FFFFFF" w:themeColor="background1"/>
                <w:sz w:val="24"/>
              </w:rPr>
              <w:t>students and employees.</w:t>
            </w:r>
          </w:p>
          <w:p w14:paraId="0212EF14" w14:textId="77777777" w:rsidR="009D6013" w:rsidRPr="00B74B27" w:rsidRDefault="009D6013" w:rsidP="00DA26E0">
            <w:pPr>
              <w:pStyle w:val="TableParagraph"/>
              <w:numPr>
                <w:ilvl w:val="0"/>
                <w:numId w:val="11"/>
              </w:numPr>
              <w:tabs>
                <w:tab w:val="left" w:pos="827"/>
                <w:tab w:val="left" w:pos="828"/>
              </w:tabs>
              <w:spacing w:before="10" w:line="287" w:lineRule="exact"/>
              <w:ind w:hanging="361"/>
              <w:rPr>
                <w:rFonts w:ascii="Arial" w:hAnsi="Arial" w:cs="Arial"/>
                <w:color w:val="FFFFFF" w:themeColor="background1"/>
                <w:sz w:val="24"/>
                <w:szCs w:val="24"/>
              </w:rPr>
            </w:pPr>
            <w:r w:rsidRPr="00B74B27">
              <w:rPr>
                <w:rFonts w:ascii="Arial" w:hAnsi="Arial" w:cs="Arial"/>
                <w:b/>
                <w:color w:val="FFFFFF" w:themeColor="background1"/>
                <w:sz w:val="24"/>
              </w:rPr>
              <w:t>Advance</w:t>
            </w:r>
            <w:r w:rsidRPr="00B74B27">
              <w:rPr>
                <w:rFonts w:ascii="Arial" w:hAnsi="Arial" w:cs="Arial"/>
                <w:b/>
                <w:color w:val="FFFFFF" w:themeColor="background1"/>
                <w:spacing w:val="-4"/>
                <w:sz w:val="24"/>
              </w:rPr>
              <w:t xml:space="preserve"> </w:t>
            </w:r>
            <w:r w:rsidRPr="00B74B27">
              <w:rPr>
                <w:rFonts w:ascii="Arial" w:hAnsi="Arial" w:cs="Arial"/>
                <w:b/>
                <w:color w:val="FFFFFF" w:themeColor="background1"/>
                <w:sz w:val="24"/>
              </w:rPr>
              <w:t>Student</w:t>
            </w:r>
            <w:r w:rsidRPr="00B74B27">
              <w:rPr>
                <w:rFonts w:ascii="Arial" w:hAnsi="Arial" w:cs="Arial"/>
                <w:b/>
                <w:color w:val="FFFFFF" w:themeColor="background1"/>
                <w:spacing w:val="-3"/>
                <w:sz w:val="24"/>
              </w:rPr>
              <w:t xml:space="preserve"> </w:t>
            </w:r>
            <w:r w:rsidRPr="00B74B27">
              <w:rPr>
                <w:rFonts w:ascii="Arial" w:hAnsi="Arial" w:cs="Arial"/>
                <w:b/>
                <w:color w:val="FFFFFF" w:themeColor="background1"/>
                <w:sz w:val="24"/>
              </w:rPr>
              <w:t>Access,</w:t>
            </w:r>
            <w:r w:rsidRPr="00B74B27">
              <w:rPr>
                <w:rFonts w:ascii="Arial" w:hAnsi="Arial" w:cs="Arial"/>
                <w:b/>
                <w:color w:val="FFFFFF" w:themeColor="background1"/>
                <w:spacing w:val="-3"/>
                <w:sz w:val="24"/>
              </w:rPr>
              <w:t xml:space="preserve"> </w:t>
            </w:r>
            <w:r w:rsidRPr="00B74B27">
              <w:rPr>
                <w:rFonts w:ascii="Arial" w:hAnsi="Arial" w:cs="Arial"/>
                <w:b/>
                <w:color w:val="FFFFFF" w:themeColor="background1"/>
                <w:sz w:val="24"/>
              </w:rPr>
              <w:t>Equity,</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and</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Success</w:t>
            </w:r>
          </w:p>
          <w:p w14:paraId="2B6A8931" w14:textId="77777777" w:rsidR="009D6013" w:rsidRPr="00707984" w:rsidRDefault="009D6013" w:rsidP="00FA3D74">
            <w:pPr>
              <w:pStyle w:val="TableParagraph"/>
              <w:spacing w:before="1"/>
              <w:rPr>
                <w:rFonts w:ascii="Arial" w:hAnsi="Arial" w:cs="Arial"/>
                <w:b/>
                <w:color w:val="FFFFFF" w:themeColor="background1"/>
                <w:sz w:val="24"/>
                <w:szCs w:val="24"/>
              </w:rPr>
            </w:pPr>
            <w:r w:rsidRPr="00B74B27">
              <w:rPr>
                <w:rFonts w:ascii="Arial" w:hAnsi="Arial" w:cs="Arial"/>
                <w:b/>
                <w:color w:val="FFFFFF" w:themeColor="background1"/>
                <w:sz w:val="24"/>
              </w:rPr>
              <w:t>Build</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Programs</w:t>
            </w:r>
            <w:r w:rsidRPr="00B74B27">
              <w:rPr>
                <w:rFonts w:ascii="Arial" w:hAnsi="Arial" w:cs="Arial"/>
                <w:b/>
                <w:color w:val="FFFFFF" w:themeColor="background1"/>
                <w:spacing w:val="-2"/>
                <w:sz w:val="24"/>
              </w:rPr>
              <w:t xml:space="preserve"> </w:t>
            </w:r>
            <w:r w:rsidRPr="00B74B27">
              <w:rPr>
                <w:rFonts w:ascii="Arial" w:hAnsi="Arial" w:cs="Arial"/>
                <w:b/>
                <w:color w:val="FFFFFF" w:themeColor="background1"/>
                <w:sz w:val="24"/>
              </w:rPr>
              <w:t>of</w:t>
            </w:r>
            <w:r w:rsidRPr="00B74B27">
              <w:rPr>
                <w:rFonts w:ascii="Arial" w:hAnsi="Arial" w:cs="Arial"/>
                <w:b/>
                <w:color w:val="FFFFFF" w:themeColor="background1"/>
                <w:spacing w:val="-3"/>
                <w:sz w:val="24"/>
              </w:rPr>
              <w:t xml:space="preserve"> </w:t>
            </w:r>
            <w:r w:rsidRPr="00B74B27">
              <w:rPr>
                <w:rFonts w:ascii="Arial" w:hAnsi="Arial" w:cs="Arial"/>
                <w:b/>
                <w:color w:val="FFFFFF" w:themeColor="background1"/>
                <w:sz w:val="24"/>
              </w:rPr>
              <w:t>Distinction</w:t>
            </w:r>
          </w:p>
        </w:tc>
      </w:tr>
      <w:tr w:rsidR="009D6013" w:rsidRPr="00707984" w14:paraId="653981D9" w14:textId="77777777" w:rsidTr="0048058C">
        <w:tc>
          <w:tcPr>
            <w:tcW w:w="3325" w:type="dxa"/>
          </w:tcPr>
          <w:p w14:paraId="609DF306" w14:textId="77777777" w:rsidR="009D6013" w:rsidRPr="00707984" w:rsidRDefault="009D6013" w:rsidP="00FA3D74">
            <w:pPr>
              <w:rPr>
                <w:rFonts w:ascii="Arial" w:hAnsi="Arial" w:cs="Arial"/>
                <w:b/>
                <w:bCs/>
                <w:sz w:val="24"/>
                <w:szCs w:val="24"/>
              </w:rPr>
            </w:pPr>
            <w:r w:rsidRPr="00110EAA">
              <w:rPr>
                <w:rFonts w:ascii="Arial" w:hAnsi="Arial" w:cs="Arial"/>
                <w:sz w:val="24"/>
                <w:szCs w:val="24"/>
              </w:rPr>
              <w:t>Key Actions</w:t>
            </w:r>
          </w:p>
        </w:tc>
        <w:tc>
          <w:tcPr>
            <w:tcW w:w="8280" w:type="dxa"/>
          </w:tcPr>
          <w:p w14:paraId="268129F0" w14:textId="77777777" w:rsidR="009D6013" w:rsidRPr="00707984" w:rsidRDefault="009D6013" w:rsidP="00FA3D74">
            <w:pPr>
              <w:rPr>
                <w:rFonts w:ascii="Arial" w:hAnsi="Arial" w:cs="Arial"/>
                <w:b/>
                <w:bCs/>
                <w:sz w:val="24"/>
                <w:szCs w:val="24"/>
              </w:rPr>
            </w:pPr>
            <w:r w:rsidRPr="00110EAA">
              <w:rPr>
                <w:rFonts w:ascii="Arial" w:hAnsi="Arial" w:cs="Arial"/>
                <w:sz w:val="24"/>
                <w:szCs w:val="24"/>
              </w:rPr>
              <w:t>Progress</w:t>
            </w:r>
          </w:p>
        </w:tc>
        <w:tc>
          <w:tcPr>
            <w:tcW w:w="1710" w:type="dxa"/>
          </w:tcPr>
          <w:p w14:paraId="4432A039" w14:textId="77777777" w:rsidR="009D6013" w:rsidRPr="00707984" w:rsidRDefault="009D6013" w:rsidP="00FA3D74">
            <w:pPr>
              <w:rPr>
                <w:rFonts w:ascii="Arial" w:hAnsi="Arial" w:cs="Arial"/>
                <w:b/>
                <w:bCs/>
                <w:sz w:val="24"/>
                <w:szCs w:val="24"/>
              </w:rPr>
            </w:pPr>
            <w:r w:rsidRPr="00110EAA">
              <w:rPr>
                <w:rFonts w:ascii="Arial" w:hAnsi="Arial" w:cs="Arial"/>
                <w:sz w:val="24"/>
                <w:szCs w:val="24"/>
              </w:rPr>
              <w:t>Completion Date/Duration</w:t>
            </w:r>
          </w:p>
        </w:tc>
      </w:tr>
      <w:tr w:rsidR="009D6013" w:rsidRPr="00707984" w14:paraId="45B911FB" w14:textId="77777777" w:rsidTr="0048058C">
        <w:tc>
          <w:tcPr>
            <w:tcW w:w="3325" w:type="dxa"/>
          </w:tcPr>
          <w:p w14:paraId="6A37452F" w14:textId="77777777" w:rsidR="009D6013" w:rsidRPr="00707984" w:rsidRDefault="009D6013" w:rsidP="00FA3D74">
            <w:pPr>
              <w:rPr>
                <w:rFonts w:ascii="Arial" w:hAnsi="Arial" w:cs="Arial"/>
                <w:sz w:val="24"/>
                <w:szCs w:val="24"/>
              </w:rPr>
            </w:pPr>
            <w:r w:rsidRPr="00110EAA">
              <w:rPr>
                <w:rFonts w:ascii="Arial" w:hAnsi="Arial" w:cs="Arial"/>
                <w:sz w:val="24"/>
                <w:szCs w:val="24"/>
              </w:rPr>
              <w:t>A. Provide direction to the chancellor, where appropriate, in executing programs and services for student success and equity</w:t>
            </w:r>
            <w:r>
              <w:rPr>
                <w:rFonts w:ascii="Arial" w:hAnsi="Arial" w:cs="Arial"/>
                <w:sz w:val="24"/>
                <w:szCs w:val="24"/>
              </w:rPr>
              <w:t>.</w:t>
            </w:r>
          </w:p>
        </w:tc>
        <w:tc>
          <w:tcPr>
            <w:tcW w:w="8280" w:type="dxa"/>
          </w:tcPr>
          <w:p w14:paraId="656616BB" w14:textId="05A504C0" w:rsidR="009D6013" w:rsidRPr="00B3709E" w:rsidRDefault="009D6013" w:rsidP="00DA26E0">
            <w:pPr>
              <w:pStyle w:val="ListParagraph"/>
              <w:numPr>
                <w:ilvl w:val="0"/>
                <w:numId w:val="36"/>
              </w:numPr>
              <w:rPr>
                <w:rFonts w:ascii="Arial" w:hAnsi="Arial" w:cs="Arial"/>
                <w:sz w:val="24"/>
                <w:szCs w:val="24"/>
              </w:rPr>
            </w:pPr>
            <w:r w:rsidRPr="00B3709E">
              <w:rPr>
                <w:rFonts w:ascii="Arial" w:hAnsi="Arial" w:cs="Arial"/>
                <w:sz w:val="24"/>
                <w:szCs w:val="24"/>
              </w:rPr>
              <w:t xml:space="preserve">May 12, 2020 – BOT Resolution to ensure the District’s unwavering commitment to students and equity during the pandemic </w:t>
            </w:r>
            <w:r w:rsidRPr="00B3709E">
              <w:rPr>
                <w:rFonts w:ascii="Arial" w:hAnsi="Arial" w:cs="Arial"/>
                <w:sz w:val="24"/>
                <w:szCs w:val="24"/>
                <w:highlight w:val="lightGray"/>
              </w:rPr>
              <w:t>[</w:t>
            </w:r>
            <w:hyperlink r:id="rId105" w:history="1">
              <w:r w:rsidRPr="00736597">
                <w:rPr>
                  <w:rStyle w:val="Hyperlink"/>
                  <w:rFonts w:ascii="Arial" w:hAnsi="Arial" w:cs="Arial"/>
                  <w:sz w:val="24"/>
                  <w:szCs w:val="24"/>
                  <w:highlight w:val="lightGray"/>
                </w:rPr>
                <w:t>V.A.1</w:t>
              </w:r>
            </w:hyperlink>
            <w:r w:rsidRPr="00B3709E">
              <w:rPr>
                <w:rFonts w:ascii="Arial" w:hAnsi="Arial" w:cs="Arial"/>
                <w:sz w:val="24"/>
                <w:szCs w:val="24"/>
                <w:highlight w:val="lightGray"/>
              </w:rPr>
              <w:t>]</w:t>
            </w:r>
          </w:p>
          <w:p w14:paraId="1882EB0A" w14:textId="77777777" w:rsidR="009D6013" w:rsidRPr="00B3709E" w:rsidRDefault="009D6013" w:rsidP="00DA26E0">
            <w:pPr>
              <w:pStyle w:val="ListParagraph"/>
              <w:numPr>
                <w:ilvl w:val="0"/>
                <w:numId w:val="36"/>
              </w:numPr>
              <w:rPr>
                <w:rFonts w:ascii="Arial" w:hAnsi="Arial" w:cs="Arial"/>
                <w:sz w:val="24"/>
                <w:szCs w:val="24"/>
              </w:rPr>
            </w:pPr>
            <w:r w:rsidRPr="00B3709E">
              <w:rPr>
                <w:rFonts w:ascii="Arial" w:hAnsi="Arial" w:cs="Arial"/>
                <w:sz w:val="24"/>
                <w:szCs w:val="24"/>
              </w:rPr>
              <w:t xml:space="preserve">Safe Peralta website: </w:t>
            </w:r>
            <w:hyperlink r:id="rId106" w:history="1">
              <w:r w:rsidRPr="00B3709E">
                <w:rPr>
                  <w:rStyle w:val="Hyperlink"/>
                  <w:rFonts w:ascii="Arial" w:hAnsi="Arial" w:cs="Arial"/>
                  <w:sz w:val="24"/>
                  <w:szCs w:val="24"/>
                </w:rPr>
                <w:t>https://safe.peralta</w:t>
              </w:r>
            </w:hyperlink>
          </w:p>
        </w:tc>
        <w:tc>
          <w:tcPr>
            <w:tcW w:w="1710" w:type="dxa"/>
          </w:tcPr>
          <w:p w14:paraId="717F8FB5" w14:textId="77777777" w:rsidR="009D6013" w:rsidRPr="00707984" w:rsidRDefault="009D6013" w:rsidP="00FA3D74">
            <w:pPr>
              <w:rPr>
                <w:rFonts w:ascii="Arial" w:hAnsi="Arial" w:cs="Arial"/>
                <w:sz w:val="24"/>
                <w:szCs w:val="24"/>
              </w:rPr>
            </w:pPr>
            <w:r w:rsidRPr="00110EAA">
              <w:rPr>
                <w:rFonts w:ascii="Arial" w:hAnsi="Arial" w:cs="Arial"/>
                <w:sz w:val="24"/>
                <w:szCs w:val="24"/>
              </w:rPr>
              <w:t>Ongoing</w:t>
            </w:r>
          </w:p>
        </w:tc>
      </w:tr>
      <w:tr w:rsidR="009D6013" w:rsidRPr="00707984" w14:paraId="1C895B8B" w14:textId="77777777" w:rsidTr="0048058C">
        <w:tc>
          <w:tcPr>
            <w:tcW w:w="3325" w:type="dxa"/>
            <w:shd w:val="clear" w:color="auto" w:fill="D7E8FB"/>
          </w:tcPr>
          <w:p w14:paraId="67F3B481" w14:textId="77777777" w:rsidR="009D6013" w:rsidRPr="00707984" w:rsidRDefault="009D6013" w:rsidP="00FA3D74">
            <w:pPr>
              <w:rPr>
                <w:rFonts w:ascii="Arial" w:hAnsi="Arial" w:cs="Arial"/>
                <w:sz w:val="24"/>
                <w:szCs w:val="24"/>
              </w:rPr>
            </w:pPr>
            <w:r w:rsidRPr="00110EAA">
              <w:rPr>
                <w:rFonts w:ascii="Arial" w:hAnsi="Arial" w:cs="Arial"/>
                <w:sz w:val="24"/>
                <w:szCs w:val="24"/>
              </w:rPr>
              <w:t xml:space="preserve">B. Receive regular reports on the </w:t>
            </w:r>
            <w:proofErr w:type="gramStart"/>
            <w:r w:rsidRPr="00110EAA">
              <w:rPr>
                <w:rFonts w:ascii="Arial" w:hAnsi="Arial" w:cs="Arial"/>
                <w:sz w:val="24"/>
                <w:szCs w:val="24"/>
              </w:rPr>
              <w:t>District’s</w:t>
            </w:r>
            <w:proofErr w:type="gramEnd"/>
            <w:r w:rsidRPr="00110EAA">
              <w:rPr>
                <w:rFonts w:ascii="Arial" w:hAnsi="Arial" w:cs="Arial"/>
                <w:sz w:val="24"/>
                <w:szCs w:val="24"/>
              </w:rPr>
              <w:t xml:space="preserve"> response to the ongoing pandemic and changing public health guidelines, including preparations for the eventual reopening of District campuses and facilities.</w:t>
            </w:r>
          </w:p>
        </w:tc>
        <w:tc>
          <w:tcPr>
            <w:tcW w:w="8280" w:type="dxa"/>
            <w:shd w:val="clear" w:color="auto" w:fill="D7E8FB"/>
          </w:tcPr>
          <w:p w14:paraId="0B60AF67" w14:textId="505A74DB" w:rsidR="009D6013" w:rsidRDefault="009D6013" w:rsidP="00DA26E0">
            <w:pPr>
              <w:pStyle w:val="ListParagraph"/>
              <w:numPr>
                <w:ilvl w:val="0"/>
                <w:numId w:val="32"/>
              </w:numPr>
              <w:rPr>
                <w:rFonts w:ascii="Arial" w:hAnsi="Arial" w:cs="Arial"/>
                <w:sz w:val="24"/>
                <w:szCs w:val="24"/>
              </w:rPr>
            </w:pPr>
            <w:r>
              <w:rPr>
                <w:rFonts w:ascii="Arial" w:hAnsi="Arial" w:cs="Arial"/>
                <w:sz w:val="24"/>
                <w:szCs w:val="24"/>
              </w:rPr>
              <w:t xml:space="preserve">August 8, 2020, Chancellor’s Covid Report to BOT </w:t>
            </w:r>
            <w:r w:rsidRPr="00B3709E">
              <w:rPr>
                <w:rFonts w:ascii="Arial" w:hAnsi="Arial" w:cs="Arial"/>
                <w:sz w:val="24"/>
                <w:szCs w:val="24"/>
                <w:highlight w:val="lightGray"/>
              </w:rPr>
              <w:t>[</w:t>
            </w:r>
            <w:hyperlink r:id="rId107" w:history="1">
              <w:r w:rsidRPr="00736597">
                <w:rPr>
                  <w:rStyle w:val="Hyperlink"/>
                  <w:rFonts w:ascii="Arial" w:hAnsi="Arial" w:cs="Arial"/>
                  <w:sz w:val="24"/>
                  <w:szCs w:val="24"/>
                  <w:highlight w:val="lightGray"/>
                </w:rPr>
                <w:t>V.B.1</w:t>
              </w:r>
            </w:hyperlink>
            <w:r w:rsidRPr="00B3709E">
              <w:rPr>
                <w:rFonts w:ascii="Arial" w:hAnsi="Arial" w:cs="Arial"/>
                <w:sz w:val="24"/>
                <w:szCs w:val="24"/>
                <w:highlight w:val="lightGray"/>
              </w:rPr>
              <w:t>]</w:t>
            </w:r>
          </w:p>
          <w:p w14:paraId="1735C389" w14:textId="6CCF557B" w:rsidR="009D6013" w:rsidRDefault="009D6013" w:rsidP="00DA26E0">
            <w:pPr>
              <w:pStyle w:val="ListParagraph"/>
              <w:numPr>
                <w:ilvl w:val="0"/>
                <w:numId w:val="32"/>
              </w:numPr>
              <w:rPr>
                <w:rFonts w:ascii="Arial" w:hAnsi="Arial" w:cs="Arial"/>
                <w:sz w:val="24"/>
                <w:szCs w:val="24"/>
              </w:rPr>
            </w:pPr>
            <w:r>
              <w:rPr>
                <w:rFonts w:ascii="Arial" w:hAnsi="Arial" w:cs="Arial"/>
                <w:sz w:val="24"/>
                <w:szCs w:val="24"/>
              </w:rPr>
              <w:t xml:space="preserve">September 8, 2020, Chancellor’s Covid Report to BOT </w:t>
            </w:r>
            <w:r w:rsidRPr="00B3709E">
              <w:rPr>
                <w:rFonts w:ascii="Arial" w:hAnsi="Arial" w:cs="Arial"/>
                <w:sz w:val="24"/>
                <w:szCs w:val="24"/>
                <w:highlight w:val="lightGray"/>
              </w:rPr>
              <w:t>[</w:t>
            </w:r>
            <w:hyperlink r:id="rId108" w:history="1">
              <w:r w:rsidRPr="00736597">
                <w:rPr>
                  <w:rStyle w:val="Hyperlink"/>
                  <w:rFonts w:ascii="Arial" w:hAnsi="Arial" w:cs="Arial"/>
                  <w:sz w:val="24"/>
                  <w:szCs w:val="24"/>
                  <w:highlight w:val="lightGray"/>
                </w:rPr>
                <w:t>V.B.2</w:t>
              </w:r>
            </w:hyperlink>
            <w:r w:rsidRPr="00B3709E">
              <w:rPr>
                <w:rFonts w:ascii="Arial" w:hAnsi="Arial" w:cs="Arial"/>
                <w:sz w:val="24"/>
                <w:szCs w:val="24"/>
                <w:highlight w:val="lightGray"/>
              </w:rPr>
              <w:t>]</w:t>
            </w:r>
          </w:p>
          <w:p w14:paraId="54A38EA4" w14:textId="3DAA2BAC" w:rsidR="00B84894" w:rsidRDefault="00B84894" w:rsidP="00DA26E0">
            <w:pPr>
              <w:pStyle w:val="ListParagraph"/>
              <w:numPr>
                <w:ilvl w:val="0"/>
                <w:numId w:val="32"/>
              </w:numPr>
              <w:rPr>
                <w:rFonts w:ascii="Arial" w:hAnsi="Arial" w:cs="Arial"/>
                <w:sz w:val="24"/>
                <w:szCs w:val="24"/>
              </w:rPr>
            </w:pPr>
            <w:r>
              <w:rPr>
                <w:rFonts w:ascii="Arial" w:hAnsi="Arial" w:cs="Arial"/>
                <w:sz w:val="24"/>
                <w:szCs w:val="24"/>
              </w:rPr>
              <w:t xml:space="preserve">September 15, </w:t>
            </w:r>
            <w:proofErr w:type="gramStart"/>
            <w:r>
              <w:rPr>
                <w:rFonts w:ascii="Arial" w:hAnsi="Arial" w:cs="Arial"/>
                <w:sz w:val="24"/>
                <w:szCs w:val="24"/>
              </w:rPr>
              <w:t>2020</w:t>
            </w:r>
            <w:proofErr w:type="gramEnd"/>
            <w:r>
              <w:rPr>
                <w:rFonts w:ascii="Arial" w:hAnsi="Arial" w:cs="Arial"/>
                <w:sz w:val="24"/>
                <w:szCs w:val="24"/>
              </w:rPr>
              <w:t xml:space="preserve"> Covid reopening plans First Read</w:t>
            </w:r>
          </w:p>
          <w:p w14:paraId="049B0C54" w14:textId="6F72727B" w:rsidR="009D6013" w:rsidRDefault="009D6013" w:rsidP="00DA26E0">
            <w:pPr>
              <w:pStyle w:val="ListParagraph"/>
              <w:numPr>
                <w:ilvl w:val="0"/>
                <w:numId w:val="32"/>
              </w:numPr>
              <w:rPr>
                <w:rFonts w:ascii="Arial" w:hAnsi="Arial" w:cs="Arial"/>
                <w:sz w:val="24"/>
                <w:szCs w:val="24"/>
              </w:rPr>
            </w:pPr>
            <w:r>
              <w:rPr>
                <w:rFonts w:ascii="Arial" w:hAnsi="Arial" w:cs="Arial"/>
                <w:sz w:val="24"/>
                <w:szCs w:val="24"/>
              </w:rPr>
              <w:t xml:space="preserve">October 13,2020, Chancellor’s Covid Report to BOT </w:t>
            </w:r>
            <w:r w:rsidRPr="00B3709E">
              <w:rPr>
                <w:rFonts w:ascii="Arial" w:hAnsi="Arial" w:cs="Arial"/>
                <w:sz w:val="24"/>
                <w:szCs w:val="24"/>
                <w:highlight w:val="lightGray"/>
              </w:rPr>
              <w:t>[</w:t>
            </w:r>
            <w:hyperlink r:id="rId109" w:history="1">
              <w:r w:rsidRPr="00736597">
                <w:rPr>
                  <w:rStyle w:val="Hyperlink"/>
                  <w:rFonts w:ascii="Arial" w:hAnsi="Arial" w:cs="Arial"/>
                  <w:sz w:val="24"/>
                  <w:szCs w:val="24"/>
                  <w:highlight w:val="lightGray"/>
                </w:rPr>
                <w:t>V.B.3</w:t>
              </w:r>
            </w:hyperlink>
            <w:r w:rsidRPr="00B3709E">
              <w:rPr>
                <w:rFonts w:ascii="Arial" w:hAnsi="Arial" w:cs="Arial"/>
                <w:sz w:val="24"/>
                <w:szCs w:val="24"/>
                <w:highlight w:val="lightGray"/>
              </w:rPr>
              <w:t>]</w:t>
            </w:r>
          </w:p>
          <w:p w14:paraId="4B34B6C6" w14:textId="4AC641D4" w:rsidR="009D6013" w:rsidRPr="009442E1" w:rsidRDefault="009D6013" w:rsidP="00DA26E0">
            <w:pPr>
              <w:pStyle w:val="ListParagraph"/>
              <w:numPr>
                <w:ilvl w:val="0"/>
                <w:numId w:val="32"/>
              </w:numPr>
              <w:rPr>
                <w:rFonts w:ascii="Arial" w:hAnsi="Arial" w:cs="Arial"/>
                <w:sz w:val="24"/>
                <w:szCs w:val="24"/>
              </w:rPr>
            </w:pPr>
            <w:r w:rsidRPr="009442E1">
              <w:rPr>
                <w:rFonts w:ascii="Arial" w:hAnsi="Arial" w:cs="Arial"/>
                <w:sz w:val="24"/>
                <w:szCs w:val="24"/>
              </w:rPr>
              <w:t>October 13,2020</w:t>
            </w:r>
            <w:r>
              <w:rPr>
                <w:rFonts w:ascii="Arial" w:hAnsi="Arial" w:cs="Arial"/>
                <w:sz w:val="24"/>
                <w:szCs w:val="24"/>
              </w:rPr>
              <w:t>,</w:t>
            </w:r>
            <w:r w:rsidRPr="009442E1">
              <w:rPr>
                <w:rFonts w:ascii="Arial" w:hAnsi="Arial" w:cs="Arial"/>
                <w:sz w:val="24"/>
                <w:szCs w:val="24"/>
              </w:rPr>
              <w:t xml:space="preserve"> COVID Protocol was presented to the Board </w:t>
            </w:r>
            <w:r w:rsidRPr="00B3709E">
              <w:rPr>
                <w:rFonts w:ascii="Arial" w:hAnsi="Arial" w:cs="Arial"/>
                <w:sz w:val="24"/>
                <w:szCs w:val="24"/>
                <w:highlight w:val="lightGray"/>
              </w:rPr>
              <w:t>[</w:t>
            </w:r>
            <w:hyperlink r:id="rId110" w:history="1">
              <w:r w:rsidRPr="00736597">
                <w:rPr>
                  <w:rStyle w:val="Hyperlink"/>
                  <w:rFonts w:ascii="Arial" w:hAnsi="Arial" w:cs="Arial"/>
                  <w:sz w:val="24"/>
                  <w:szCs w:val="24"/>
                  <w:highlight w:val="lightGray"/>
                </w:rPr>
                <w:t>V.B.4</w:t>
              </w:r>
            </w:hyperlink>
            <w:r w:rsidRPr="00B3709E">
              <w:rPr>
                <w:rFonts w:ascii="Arial" w:hAnsi="Arial" w:cs="Arial"/>
                <w:sz w:val="24"/>
                <w:szCs w:val="24"/>
                <w:highlight w:val="lightGray"/>
              </w:rPr>
              <w:t>]</w:t>
            </w:r>
            <w:r w:rsidRPr="009442E1">
              <w:rPr>
                <w:rFonts w:ascii="Arial" w:hAnsi="Arial" w:cs="Arial"/>
                <w:sz w:val="24"/>
                <w:szCs w:val="24"/>
              </w:rPr>
              <w:t xml:space="preserve"> </w:t>
            </w:r>
          </w:p>
          <w:p w14:paraId="4054B5FA" w14:textId="77777777" w:rsidR="009D6013" w:rsidRDefault="009D6013" w:rsidP="00DA26E0">
            <w:pPr>
              <w:pStyle w:val="TableParagraph"/>
              <w:numPr>
                <w:ilvl w:val="0"/>
                <w:numId w:val="32"/>
              </w:numPr>
              <w:spacing w:line="276" w:lineRule="exact"/>
              <w:rPr>
                <w:rFonts w:ascii="Arial" w:hAnsi="Arial" w:cs="Arial"/>
                <w:sz w:val="24"/>
                <w:szCs w:val="24"/>
              </w:rPr>
            </w:pPr>
            <w:r w:rsidRPr="00110EAA">
              <w:rPr>
                <w:rFonts w:ascii="Arial" w:hAnsi="Arial" w:cs="Arial"/>
                <w:sz w:val="24"/>
                <w:szCs w:val="24"/>
              </w:rPr>
              <w:t xml:space="preserve">Updates were also posted on Safe Peralta website: </w:t>
            </w:r>
            <w:hyperlink r:id="rId111" w:history="1">
              <w:r w:rsidRPr="005D58E2">
                <w:rPr>
                  <w:rStyle w:val="Hyperlink"/>
                  <w:rFonts w:ascii="Arial" w:hAnsi="Arial" w:cs="Arial"/>
                  <w:sz w:val="24"/>
                  <w:szCs w:val="24"/>
                </w:rPr>
                <w:t>https://safe.peralta</w:t>
              </w:r>
            </w:hyperlink>
          </w:p>
          <w:p w14:paraId="0CD60ED1" w14:textId="5A39EFA3" w:rsidR="009D6013" w:rsidRDefault="009D6013" w:rsidP="00DA26E0">
            <w:pPr>
              <w:pStyle w:val="ListParagraph"/>
              <w:numPr>
                <w:ilvl w:val="0"/>
                <w:numId w:val="32"/>
              </w:numPr>
              <w:rPr>
                <w:rFonts w:ascii="Arial" w:hAnsi="Arial" w:cs="Arial"/>
                <w:sz w:val="24"/>
                <w:szCs w:val="24"/>
              </w:rPr>
            </w:pPr>
            <w:r w:rsidRPr="00461295">
              <w:rPr>
                <w:rFonts w:ascii="Arial" w:hAnsi="Arial" w:cs="Arial"/>
                <w:sz w:val="24"/>
                <w:szCs w:val="24"/>
              </w:rPr>
              <w:t xml:space="preserve">Feb 23, 2021, A disaggregated report and analysis on the </w:t>
            </w:r>
            <w:r w:rsidRPr="00294F0B">
              <w:rPr>
                <w:rFonts w:ascii="Arial" w:hAnsi="Arial" w:cs="Arial"/>
                <w:i/>
                <w:iCs/>
                <w:sz w:val="24"/>
                <w:szCs w:val="24"/>
              </w:rPr>
              <w:t>Impact of COVID at Peralta CCD</w:t>
            </w:r>
            <w:r w:rsidRPr="00F03093">
              <w:rPr>
                <w:rFonts w:ascii="Arial" w:hAnsi="Arial" w:cs="Arial"/>
                <w:sz w:val="24"/>
                <w:szCs w:val="24"/>
              </w:rPr>
              <w:t xml:space="preserve"> and</w:t>
            </w:r>
            <w:r>
              <w:rPr>
                <w:rFonts w:ascii="Arial" w:hAnsi="Arial" w:cs="Arial"/>
                <w:i/>
                <w:iCs/>
                <w:sz w:val="24"/>
                <w:szCs w:val="24"/>
              </w:rPr>
              <w:t xml:space="preserve"> </w:t>
            </w:r>
            <w:r w:rsidRPr="00461295">
              <w:rPr>
                <w:rFonts w:ascii="Arial" w:hAnsi="Arial" w:cs="Arial"/>
                <w:sz w:val="24"/>
                <w:szCs w:val="24"/>
              </w:rPr>
              <w:t xml:space="preserve">on higher education and on the success of Peralta’s students’ progress and the impact on District enrollment </w:t>
            </w:r>
            <w:r w:rsidRPr="00B3709E">
              <w:rPr>
                <w:rFonts w:ascii="Arial" w:hAnsi="Arial" w:cs="Arial"/>
                <w:sz w:val="24"/>
                <w:szCs w:val="24"/>
                <w:highlight w:val="lightGray"/>
              </w:rPr>
              <w:t>[</w:t>
            </w:r>
            <w:hyperlink r:id="rId112" w:history="1">
              <w:r w:rsidRPr="00086975">
                <w:rPr>
                  <w:rStyle w:val="Hyperlink"/>
                  <w:rFonts w:ascii="Arial" w:hAnsi="Arial" w:cs="Arial"/>
                  <w:sz w:val="24"/>
                  <w:szCs w:val="24"/>
                  <w:highlight w:val="lightGray"/>
                </w:rPr>
                <w:t>I.A.1</w:t>
              </w:r>
            </w:hyperlink>
            <w:r w:rsidRPr="00B3709E">
              <w:rPr>
                <w:rFonts w:ascii="Arial" w:hAnsi="Arial" w:cs="Arial"/>
                <w:sz w:val="24"/>
                <w:szCs w:val="24"/>
                <w:highlight w:val="lightGray"/>
              </w:rPr>
              <w:t>]</w:t>
            </w:r>
          </w:p>
          <w:p w14:paraId="0B0316FC" w14:textId="651D6526" w:rsidR="009D6013" w:rsidRDefault="009D6013" w:rsidP="00DA26E0">
            <w:pPr>
              <w:pStyle w:val="TableParagraph"/>
              <w:numPr>
                <w:ilvl w:val="0"/>
                <w:numId w:val="32"/>
              </w:numPr>
              <w:spacing w:line="276" w:lineRule="exact"/>
              <w:rPr>
                <w:rFonts w:ascii="Arial" w:hAnsi="Arial" w:cs="Arial"/>
                <w:sz w:val="24"/>
                <w:szCs w:val="24"/>
              </w:rPr>
            </w:pPr>
            <w:r>
              <w:rPr>
                <w:rFonts w:ascii="Arial" w:hAnsi="Arial" w:cs="Arial"/>
                <w:sz w:val="24"/>
                <w:szCs w:val="24"/>
              </w:rPr>
              <w:t xml:space="preserve">March 2, </w:t>
            </w:r>
            <w:proofErr w:type="gramStart"/>
            <w:r>
              <w:rPr>
                <w:rFonts w:ascii="Arial" w:hAnsi="Arial" w:cs="Arial"/>
                <w:sz w:val="24"/>
                <w:szCs w:val="24"/>
              </w:rPr>
              <w:t>2021,corrected</w:t>
            </w:r>
            <w:proofErr w:type="gramEnd"/>
            <w:r>
              <w:rPr>
                <w:rFonts w:ascii="Arial" w:hAnsi="Arial" w:cs="Arial"/>
                <w:sz w:val="24"/>
                <w:szCs w:val="24"/>
              </w:rPr>
              <w:t xml:space="preserve"> report on Impact of Covid and discussion </w:t>
            </w:r>
            <w:hyperlink r:id="rId113" w:history="1">
              <w:r w:rsidRPr="007D1DE3">
                <w:rPr>
                  <w:rStyle w:val="Hyperlink"/>
                  <w:rFonts w:ascii="Arial" w:hAnsi="Arial" w:cs="Arial"/>
                  <w:sz w:val="24"/>
                  <w:szCs w:val="24"/>
                  <w:highlight w:val="lightGray"/>
                </w:rPr>
                <w:t>[I.A.1a</w:t>
              </w:r>
            </w:hyperlink>
            <w:r w:rsidRPr="00B3709E">
              <w:rPr>
                <w:rFonts w:ascii="Arial" w:hAnsi="Arial" w:cs="Arial"/>
                <w:sz w:val="24"/>
                <w:szCs w:val="24"/>
                <w:highlight w:val="lightGray"/>
              </w:rPr>
              <w:t>]</w:t>
            </w:r>
            <w:r>
              <w:rPr>
                <w:rFonts w:ascii="Arial" w:hAnsi="Arial" w:cs="Arial"/>
                <w:sz w:val="24"/>
                <w:szCs w:val="24"/>
              </w:rPr>
              <w:t xml:space="preserve"> </w:t>
            </w:r>
          </w:p>
          <w:p w14:paraId="109577B9" w14:textId="1803A7BF" w:rsidR="009D6013" w:rsidRDefault="009D6013" w:rsidP="00DA26E0">
            <w:pPr>
              <w:pStyle w:val="TableParagraph"/>
              <w:numPr>
                <w:ilvl w:val="0"/>
                <w:numId w:val="32"/>
              </w:numPr>
              <w:spacing w:line="276" w:lineRule="exact"/>
              <w:rPr>
                <w:rFonts w:ascii="Arial" w:hAnsi="Arial" w:cs="Arial"/>
                <w:sz w:val="24"/>
                <w:szCs w:val="24"/>
              </w:rPr>
            </w:pPr>
            <w:r>
              <w:rPr>
                <w:rFonts w:ascii="Arial" w:hAnsi="Arial" w:cs="Arial"/>
                <w:sz w:val="24"/>
                <w:szCs w:val="24"/>
              </w:rPr>
              <w:t xml:space="preserve">April 6, 2021, Covid Grant Update </w:t>
            </w:r>
            <w:r w:rsidRPr="00B3709E">
              <w:rPr>
                <w:rFonts w:ascii="Arial" w:hAnsi="Arial" w:cs="Arial"/>
                <w:sz w:val="24"/>
                <w:szCs w:val="24"/>
                <w:highlight w:val="lightGray"/>
              </w:rPr>
              <w:t>[</w:t>
            </w:r>
            <w:hyperlink r:id="rId114" w:history="1">
              <w:r w:rsidRPr="00736597">
                <w:rPr>
                  <w:rStyle w:val="Hyperlink"/>
                  <w:rFonts w:ascii="Arial" w:hAnsi="Arial" w:cs="Arial"/>
                  <w:sz w:val="24"/>
                  <w:szCs w:val="24"/>
                  <w:highlight w:val="lightGray"/>
                </w:rPr>
                <w:t>V.B.5</w:t>
              </w:r>
            </w:hyperlink>
            <w:r w:rsidRPr="00B3709E">
              <w:rPr>
                <w:rFonts w:ascii="Arial" w:hAnsi="Arial" w:cs="Arial"/>
                <w:sz w:val="24"/>
                <w:szCs w:val="24"/>
                <w:highlight w:val="lightGray"/>
              </w:rPr>
              <w:t>]</w:t>
            </w:r>
          </w:p>
          <w:p w14:paraId="511EB432" w14:textId="4C73A2DF" w:rsidR="009D6013" w:rsidRDefault="009D6013" w:rsidP="00DA26E0">
            <w:pPr>
              <w:pStyle w:val="TableParagraph"/>
              <w:numPr>
                <w:ilvl w:val="0"/>
                <w:numId w:val="32"/>
              </w:numPr>
              <w:spacing w:line="276" w:lineRule="exact"/>
              <w:rPr>
                <w:rFonts w:ascii="Arial" w:hAnsi="Arial" w:cs="Arial"/>
                <w:sz w:val="24"/>
                <w:szCs w:val="24"/>
              </w:rPr>
            </w:pPr>
            <w:r>
              <w:rPr>
                <w:rFonts w:ascii="Arial" w:hAnsi="Arial" w:cs="Arial"/>
                <w:sz w:val="24"/>
                <w:szCs w:val="24"/>
              </w:rPr>
              <w:t xml:space="preserve">April 6, 2021, Covid Grant Update </w:t>
            </w:r>
            <w:proofErr w:type="spellStart"/>
            <w:r>
              <w:rPr>
                <w:rFonts w:ascii="Arial" w:hAnsi="Arial" w:cs="Arial"/>
                <w:sz w:val="24"/>
                <w:szCs w:val="24"/>
              </w:rPr>
              <w:t>rvsd</w:t>
            </w:r>
            <w:proofErr w:type="spellEnd"/>
            <w:r>
              <w:rPr>
                <w:rFonts w:ascii="Arial" w:hAnsi="Arial" w:cs="Arial"/>
                <w:sz w:val="24"/>
                <w:szCs w:val="24"/>
              </w:rPr>
              <w:t xml:space="preserve"> </w:t>
            </w:r>
            <w:r w:rsidRPr="00B3709E">
              <w:rPr>
                <w:rFonts w:ascii="Arial" w:hAnsi="Arial" w:cs="Arial"/>
                <w:sz w:val="24"/>
                <w:szCs w:val="24"/>
                <w:highlight w:val="lightGray"/>
              </w:rPr>
              <w:t>[</w:t>
            </w:r>
            <w:hyperlink r:id="rId115" w:history="1">
              <w:r w:rsidRPr="00736597">
                <w:rPr>
                  <w:rStyle w:val="Hyperlink"/>
                  <w:rFonts w:ascii="Arial" w:hAnsi="Arial" w:cs="Arial"/>
                  <w:sz w:val="24"/>
                  <w:szCs w:val="24"/>
                  <w:highlight w:val="lightGray"/>
                </w:rPr>
                <w:t>V.B.6</w:t>
              </w:r>
            </w:hyperlink>
            <w:r w:rsidRPr="00B3709E">
              <w:rPr>
                <w:rFonts w:ascii="Arial" w:hAnsi="Arial" w:cs="Arial"/>
                <w:sz w:val="24"/>
                <w:szCs w:val="24"/>
                <w:highlight w:val="lightGray"/>
              </w:rPr>
              <w:t>]</w:t>
            </w:r>
          </w:p>
          <w:p w14:paraId="21F3C0A7" w14:textId="13929D22" w:rsidR="009D6013" w:rsidRDefault="009D6013" w:rsidP="00DA26E0">
            <w:pPr>
              <w:pStyle w:val="TableParagraph"/>
              <w:numPr>
                <w:ilvl w:val="0"/>
                <w:numId w:val="32"/>
              </w:numPr>
              <w:spacing w:line="276" w:lineRule="exact"/>
              <w:rPr>
                <w:rFonts w:ascii="Arial" w:hAnsi="Arial" w:cs="Arial"/>
                <w:sz w:val="24"/>
                <w:szCs w:val="24"/>
              </w:rPr>
            </w:pPr>
            <w:r>
              <w:rPr>
                <w:rFonts w:ascii="Arial" w:hAnsi="Arial" w:cs="Arial"/>
                <w:sz w:val="24"/>
                <w:szCs w:val="24"/>
              </w:rPr>
              <w:t xml:space="preserve">April 8, 2021, Cares Act Update </w:t>
            </w:r>
            <w:r w:rsidRPr="00B3709E">
              <w:rPr>
                <w:rFonts w:ascii="Arial" w:hAnsi="Arial" w:cs="Arial"/>
                <w:sz w:val="24"/>
                <w:szCs w:val="24"/>
                <w:highlight w:val="lightGray"/>
              </w:rPr>
              <w:t>[</w:t>
            </w:r>
            <w:hyperlink r:id="rId116" w:history="1">
              <w:r w:rsidRPr="00736597">
                <w:rPr>
                  <w:rStyle w:val="Hyperlink"/>
                  <w:rFonts w:ascii="Arial" w:hAnsi="Arial" w:cs="Arial"/>
                  <w:sz w:val="24"/>
                  <w:szCs w:val="24"/>
                  <w:highlight w:val="lightGray"/>
                </w:rPr>
                <w:t>V.B.7</w:t>
              </w:r>
            </w:hyperlink>
            <w:r w:rsidRPr="00B3709E">
              <w:rPr>
                <w:rFonts w:ascii="Arial" w:hAnsi="Arial" w:cs="Arial"/>
                <w:sz w:val="24"/>
                <w:szCs w:val="24"/>
                <w:highlight w:val="lightGray"/>
              </w:rPr>
              <w:t>]</w:t>
            </w:r>
          </w:p>
          <w:p w14:paraId="1F327C05" w14:textId="02ADE4C9" w:rsidR="009D6013" w:rsidRDefault="009D6013" w:rsidP="00DA26E0">
            <w:pPr>
              <w:pStyle w:val="TableParagraph"/>
              <w:numPr>
                <w:ilvl w:val="0"/>
                <w:numId w:val="32"/>
              </w:numPr>
              <w:spacing w:line="276" w:lineRule="exact"/>
              <w:rPr>
                <w:rFonts w:ascii="Arial" w:hAnsi="Arial" w:cs="Arial"/>
                <w:sz w:val="24"/>
                <w:szCs w:val="24"/>
              </w:rPr>
            </w:pPr>
            <w:r>
              <w:rPr>
                <w:rFonts w:ascii="Arial" w:hAnsi="Arial" w:cs="Arial"/>
                <w:sz w:val="24"/>
                <w:szCs w:val="24"/>
              </w:rPr>
              <w:t xml:space="preserve">April 13,2021 Cares Act Update </w:t>
            </w:r>
            <w:r w:rsidRPr="00B3709E">
              <w:rPr>
                <w:rFonts w:ascii="Arial" w:hAnsi="Arial" w:cs="Arial"/>
                <w:sz w:val="24"/>
                <w:szCs w:val="24"/>
                <w:highlight w:val="lightGray"/>
              </w:rPr>
              <w:t>[</w:t>
            </w:r>
            <w:hyperlink r:id="rId117" w:history="1">
              <w:r w:rsidRPr="00736597">
                <w:rPr>
                  <w:rStyle w:val="Hyperlink"/>
                  <w:rFonts w:ascii="Arial" w:hAnsi="Arial" w:cs="Arial"/>
                  <w:sz w:val="24"/>
                  <w:szCs w:val="24"/>
                  <w:highlight w:val="lightGray"/>
                </w:rPr>
                <w:t>V.B.8</w:t>
              </w:r>
            </w:hyperlink>
            <w:r w:rsidRPr="00B3709E">
              <w:rPr>
                <w:rFonts w:ascii="Arial" w:hAnsi="Arial" w:cs="Arial"/>
                <w:sz w:val="24"/>
                <w:szCs w:val="24"/>
                <w:highlight w:val="lightGray"/>
              </w:rPr>
              <w:t>]</w:t>
            </w:r>
            <w:r>
              <w:rPr>
                <w:rFonts w:ascii="Arial" w:hAnsi="Arial" w:cs="Arial"/>
                <w:sz w:val="24"/>
                <w:szCs w:val="24"/>
              </w:rPr>
              <w:t xml:space="preserve"> </w:t>
            </w:r>
          </w:p>
          <w:p w14:paraId="6ECC8BE1" w14:textId="77777777" w:rsidR="009D6013" w:rsidRPr="00707984" w:rsidRDefault="009D6013" w:rsidP="00DA26E0">
            <w:pPr>
              <w:pStyle w:val="TableParagraph"/>
              <w:numPr>
                <w:ilvl w:val="0"/>
                <w:numId w:val="32"/>
              </w:numPr>
              <w:spacing w:line="276" w:lineRule="exact"/>
              <w:rPr>
                <w:rFonts w:ascii="Arial" w:hAnsi="Arial" w:cs="Arial"/>
                <w:sz w:val="24"/>
                <w:szCs w:val="24"/>
              </w:rPr>
            </w:pPr>
          </w:p>
        </w:tc>
        <w:tc>
          <w:tcPr>
            <w:tcW w:w="1710" w:type="dxa"/>
            <w:shd w:val="clear" w:color="auto" w:fill="D7E8FB"/>
          </w:tcPr>
          <w:p w14:paraId="381F1C31" w14:textId="77777777" w:rsidR="009D6013" w:rsidRPr="00707984" w:rsidRDefault="009D6013" w:rsidP="00FA3D74">
            <w:pPr>
              <w:pStyle w:val="TableParagraph"/>
              <w:spacing w:before="3" w:line="242" w:lineRule="auto"/>
              <w:ind w:left="105" w:right="256"/>
              <w:rPr>
                <w:rFonts w:ascii="Arial" w:hAnsi="Arial" w:cs="Arial"/>
                <w:sz w:val="24"/>
                <w:szCs w:val="24"/>
              </w:rPr>
            </w:pPr>
            <w:r w:rsidRPr="00110EAA">
              <w:rPr>
                <w:rFonts w:ascii="Arial" w:hAnsi="Arial" w:cs="Arial"/>
                <w:sz w:val="24"/>
                <w:szCs w:val="24"/>
              </w:rPr>
              <w:t>Monthly</w:t>
            </w:r>
          </w:p>
        </w:tc>
      </w:tr>
      <w:tr w:rsidR="009D6013" w:rsidRPr="00707984" w14:paraId="05CC1085" w14:textId="77777777" w:rsidTr="0048058C">
        <w:tc>
          <w:tcPr>
            <w:tcW w:w="3325" w:type="dxa"/>
          </w:tcPr>
          <w:p w14:paraId="5C89B1DF" w14:textId="77777777" w:rsidR="009D6013" w:rsidRPr="00707984" w:rsidRDefault="009D6013" w:rsidP="00FA3D74">
            <w:pPr>
              <w:rPr>
                <w:rFonts w:ascii="Arial" w:hAnsi="Arial" w:cs="Arial"/>
                <w:sz w:val="24"/>
                <w:szCs w:val="24"/>
              </w:rPr>
            </w:pPr>
            <w:r w:rsidRPr="00110EAA">
              <w:rPr>
                <w:rFonts w:ascii="Arial" w:hAnsi="Arial" w:cs="Arial"/>
                <w:sz w:val="24"/>
                <w:szCs w:val="24"/>
              </w:rPr>
              <w:t>C.</w:t>
            </w:r>
            <w:r w:rsidRPr="00110EAA">
              <w:rPr>
                <w:rFonts w:ascii="Arial" w:hAnsi="Arial" w:cs="Arial"/>
                <w:spacing w:val="1"/>
                <w:sz w:val="24"/>
                <w:szCs w:val="24"/>
              </w:rPr>
              <w:t xml:space="preserve"> </w:t>
            </w:r>
            <w:r w:rsidRPr="00110EAA">
              <w:rPr>
                <w:rFonts w:ascii="Arial" w:hAnsi="Arial" w:cs="Arial"/>
                <w:sz w:val="24"/>
                <w:szCs w:val="24"/>
              </w:rPr>
              <w:t>Monitor efforts to convert classes,</w:t>
            </w:r>
            <w:r w:rsidRPr="00110EAA">
              <w:rPr>
                <w:rFonts w:ascii="Arial" w:hAnsi="Arial" w:cs="Arial"/>
                <w:spacing w:val="1"/>
                <w:sz w:val="24"/>
                <w:szCs w:val="24"/>
              </w:rPr>
              <w:t xml:space="preserve"> </w:t>
            </w:r>
            <w:r w:rsidRPr="00110EAA">
              <w:rPr>
                <w:rFonts w:ascii="Arial" w:hAnsi="Arial" w:cs="Arial"/>
                <w:sz w:val="24"/>
                <w:szCs w:val="24"/>
              </w:rPr>
              <w:t>laboratories,</w:t>
            </w:r>
            <w:r w:rsidRPr="00110EAA">
              <w:rPr>
                <w:rFonts w:ascii="Arial" w:hAnsi="Arial" w:cs="Arial"/>
                <w:spacing w:val="-2"/>
                <w:sz w:val="24"/>
                <w:szCs w:val="24"/>
              </w:rPr>
              <w:t xml:space="preserve"> </w:t>
            </w:r>
            <w:proofErr w:type="gramStart"/>
            <w:r w:rsidRPr="00110EAA">
              <w:rPr>
                <w:rFonts w:ascii="Arial" w:hAnsi="Arial" w:cs="Arial"/>
                <w:sz w:val="24"/>
                <w:szCs w:val="24"/>
              </w:rPr>
              <w:t>programs</w:t>
            </w:r>
            <w:proofErr w:type="gramEnd"/>
            <w:r w:rsidRPr="00110EAA">
              <w:rPr>
                <w:rFonts w:ascii="Arial" w:hAnsi="Arial" w:cs="Arial"/>
                <w:spacing w:val="-2"/>
                <w:sz w:val="24"/>
                <w:szCs w:val="24"/>
              </w:rPr>
              <w:t xml:space="preserve"> </w:t>
            </w:r>
            <w:r w:rsidRPr="00110EAA">
              <w:rPr>
                <w:rFonts w:ascii="Arial" w:hAnsi="Arial" w:cs="Arial"/>
                <w:sz w:val="24"/>
                <w:szCs w:val="24"/>
              </w:rPr>
              <w:t>and</w:t>
            </w:r>
            <w:r w:rsidRPr="00110EAA">
              <w:rPr>
                <w:rFonts w:ascii="Arial" w:hAnsi="Arial" w:cs="Arial"/>
                <w:spacing w:val="-2"/>
                <w:sz w:val="24"/>
                <w:szCs w:val="24"/>
              </w:rPr>
              <w:t xml:space="preserve"> </w:t>
            </w:r>
            <w:r w:rsidRPr="00110EAA">
              <w:rPr>
                <w:rFonts w:ascii="Arial" w:hAnsi="Arial" w:cs="Arial"/>
                <w:sz w:val="24"/>
                <w:szCs w:val="24"/>
              </w:rPr>
              <w:t>services</w:t>
            </w:r>
            <w:r w:rsidRPr="00110EAA">
              <w:rPr>
                <w:rFonts w:ascii="Arial" w:hAnsi="Arial" w:cs="Arial"/>
                <w:spacing w:val="-1"/>
                <w:sz w:val="24"/>
                <w:szCs w:val="24"/>
              </w:rPr>
              <w:t xml:space="preserve"> </w:t>
            </w:r>
            <w:r w:rsidRPr="00110EAA">
              <w:rPr>
                <w:rFonts w:ascii="Arial" w:hAnsi="Arial" w:cs="Arial"/>
                <w:sz w:val="24"/>
                <w:szCs w:val="24"/>
              </w:rPr>
              <w:t>to</w:t>
            </w:r>
            <w:r w:rsidRPr="00110EAA">
              <w:rPr>
                <w:rFonts w:ascii="Arial" w:hAnsi="Arial" w:cs="Arial"/>
                <w:spacing w:val="-2"/>
                <w:sz w:val="24"/>
                <w:szCs w:val="24"/>
              </w:rPr>
              <w:t xml:space="preserve"> </w:t>
            </w:r>
            <w:r w:rsidRPr="00110EAA">
              <w:rPr>
                <w:rFonts w:ascii="Arial" w:hAnsi="Arial" w:cs="Arial"/>
                <w:sz w:val="24"/>
                <w:szCs w:val="24"/>
              </w:rPr>
              <w:t>in-</w:t>
            </w:r>
            <w:r w:rsidRPr="00110EAA">
              <w:rPr>
                <w:rFonts w:ascii="Arial" w:hAnsi="Arial" w:cs="Arial"/>
                <w:spacing w:val="-57"/>
                <w:sz w:val="24"/>
                <w:szCs w:val="24"/>
              </w:rPr>
              <w:t xml:space="preserve"> </w:t>
            </w:r>
            <w:r w:rsidRPr="00110EAA">
              <w:rPr>
                <w:rFonts w:ascii="Arial" w:hAnsi="Arial" w:cs="Arial"/>
                <w:sz w:val="24"/>
                <w:szCs w:val="24"/>
              </w:rPr>
              <w:t>person</w:t>
            </w:r>
            <w:r w:rsidRPr="00110EAA">
              <w:rPr>
                <w:rFonts w:ascii="Arial" w:hAnsi="Arial" w:cs="Arial"/>
                <w:spacing w:val="-1"/>
                <w:sz w:val="24"/>
                <w:szCs w:val="24"/>
              </w:rPr>
              <w:t xml:space="preserve"> </w:t>
            </w:r>
            <w:r w:rsidRPr="00110EAA">
              <w:rPr>
                <w:rFonts w:ascii="Arial" w:hAnsi="Arial" w:cs="Arial"/>
                <w:sz w:val="24"/>
                <w:szCs w:val="24"/>
              </w:rPr>
              <w:t xml:space="preserve">interactions. </w:t>
            </w:r>
          </w:p>
        </w:tc>
        <w:tc>
          <w:tcPr>
            <w:tcW w:w="8280" w:type="dxa"/>
          </w:tcPr>
          <w:p w14:paraId="297991B4" w14:textId="3A234A0A" w:rsidR="009D6013" w:rsidRPr="00110EAA" w:rsidRDefault="009D6013" w:rsidP="00DA26E0">
            <w:pPr>
              <w:pStyle w:val="TableParagraph"/>
              <w:numPr>
                <w:ilvl w:val="0"/>
                <w:numId w:val="17"/>
              </w:numPr>
              <w:tabs>
                <w:tab w:val="left" w:pos="825"/>
                <w:tab w:val="left" w:pos="826"/>
              </w:tabs>
              <w:spacing w:line="291" w:lineRule="exact"/>
              <w:ind w:left="361" w:hanging="361"/>
              <w:rPr>
                <w:rFonts w:ascii="Arial" w:hAnsi="Arial" w:cs="Arial"/>
                <w:sz w:val="24"/>
                <w:szCs w:val="24"/>
              </w:rPr>
            </w:pPr>
            <w:r>
              <w:rPr>
                <w:rFonts w:ascii="Arial" w:hAnsi="Arial" w:cs="Arial"/>
                <w:sz w:val="24"/>
                <w:szCs w:val="24"/>
              </w:rPr>
              <w:t xml:space="preserve">November 14, 2020 a Class Cap MOU was made for online courses </w:t>
            </w:r>
            <w:r w:rsidRPr="00B3709E">
              <w:rPr>
                <w:rFonts w:ascii="Arial" w:hAnsi="Arial" w:cs="Arial"/>
                <w:sz w:val="24"/>
                <w:szCs w:val="24"/>
                <w:highlight w:val="lightGray"/>
              </w:rPr>
              <w:t>[</w:t>
            </w:r>
            <w:hyperlink r:id="rId118" w:history="1">
              <w:r w:rsidRPr="00736597">
                <w:rPr>
                  <w:rStyle w:val="Hyperlink"/>
                  <w:rFonts w:ascii="Arial" w:hAnsi="Arial" w:cs="Arial"/>
                  <w:sz w:val="24"/>
                  <w:szCs w:val="24"/>
                  <w:highlight w:val="lightGray"/>
                </w:rPr>
                <w:t>V.C.1</w:t>
              </w:r>
            </w:hyperlink>
            <w:r w:rsidRPr="00B3709E">
              <w:rPr>
                <w:rFonts w:ascii="Arial" w:hAnsi="Arial" w:cs="Arial"/>
                <w:sz w:val="24"/>
                <w:szCs w:val="24"/>
                <w:highlight w:val="lightGray"/>
              </w:rPr>
              <w:t>]</w:t>
            </w:r>
          </w:p>
          <w:p w14:paraId="37D76A20" w14:textId="0F357A37" w:rsidR="009D6013" w:rsidRDefault="009D6013" w:rsidP="00DA26E0">
            <w:pPr>
              <w:pStyle w:val="TableParagraph"/>
              <w:numPr>
                <w:ilvl w:val="0"/>
                <w:numId w:val="17"/>
              </w:numPr>
              <w:tabs>
                <w:tab w:val="left" w:pos="825"/>
                <w:tab w:val="left" w:pos="826"/>
              </w:tabs>
              <w:spacing w:line="291" w:lineRule="exact"/>
              <w:ind w:left="361" w:hanging="361"/>
              <w:rPr>
                <w:rFonts w:ascii="Arial" w:hAnsi="Arial" w:cs="Arial"/>
                <w:sz w:val="24"/>
                <w:szCs w:val="24"/>
              </w:rPr>
            </w:pPr>
            <w:r w:rsidRPr="00110EAA">
              <w:rPr>
                <w:rFonts w:ascii="Arial" w:hAnsi="Arial" w:cs="Arial"/>
                <w:sz w:val="24"/>
                <w:szCs w:val="24"/>
              </w:rPr>
              <w:t>Stipends</w:t>
            </w:r>
            <w:r w:rsidRPr="00110EAA">
              <w:rPr>
                <w:rFonts w:ascii="Arial" w:hAnsi="Arial" w:cs="Arial"/>
                <w:spacing w:val="-2"/>
                <w:sz w:val="24"/>
                <w:szCs w:val="24"/>
              </w:rPr>
              <w:t xml:space="preserve"> </w:t>
            </w:r>
            <w:r w:rsidRPr="00110EAA">
              <w:rPr>
                <w:rFonts w:ascii="Arial" w:hAnsi="Arial" w:cs="Arial"/>
                <w:sz w:val="24"/>
                <w:szCs w:val="24"/>
              </w:rPr>
              <w:t>paid</w:t>
            </w:r>
            <w:r w:rsidRPr="00110EAA">
              <w:rPr>
                <w:rFonts w:ascii="Arial" w:hAnsi="Arial" w:cs="Arial"/>
                <w:spacing w:val="-1"/>
                <w:sz w:val="24"/>
                <w:szCs w:val="24"/>
              </w:rPr>
              <w:t xml:space="preserve"> </w:t>
            </w:r>
            <w:r w:rsidRPr="00110EAA">
              <w:rPr>
                <w:rFonts w:ascii="Arial" w:hAnsi="Arial" w:cs="Arial"/>
                <w:sz w:val="24"/>
                <w:szCs w:val="24"/>
              </w:rPr>
              <w:t>to</w:t>
            </w:r>
            <w:r w:rsidRPr="00110EAA">
              <w:rPr>
                <w:rFonts w:ascii="Arial" w:hAnsi="Arial" w:cs="Arial"/>
                <w:spacing w:val="-1"/>
                <w:sz w:val="24"/>
                <w:szCs w:val="24"/>
              </w:rPr>
              <w:t xml:space="preserve"> </w:t>
            </w:r>
            <w:r w:rsidRPr="00110EAA">
              <w:rPr>
                <w:rFonts w:ascii="Arial" w:hAnsi="Arial" w:cs="Arial"/>
                <w:sz w:val="24"/>
                <w:szCs w:val="24"/>
              </w:rPr>
              <w:t>faculty</w:t>
            </w:r>
            <w:r w:rsidRPr="00110EAA">
              <w:rPr>
                <w:rFonts w:ascii="Arial" w:hAnsi="Arial" w:cs="Arial"/>
                <w:spacing w:val="-1"/>
                <w:sz w:val="24"/>
                <w:szCs w:val="24"/>
              </w:rPr>
              <w:t xml:space="preserve"> </w:t>
            </w:r>
            <w:r w:rsidRPr="00110EAA">
              <w:rPr>
                <w:rFonts w:ascii="Arial" w:hAnsi="Arial" w:cs="Arial"/>
                <w:sz w:val="24"/>
                <w:szCs w:val="24"/>
              </w:rPr>
              <w:t>to</w:t>
            </w:r>
            <w:r w:rsidRPr="00110EAA">
              <w:rPr>
                <w:rFonts w:ascii="Arial" w:hAnsi="Arial" w:cs="Arial"/>
                <w:spacing w:val="-2"/>
                <w:sz w:val="24"/>
                <w:szCs w:val="24"/>
              </w:rPr>
              <w:t xml:space="preserve"> </w:t>
            </w:r>
            <w:r w:rsidRPr="00110EAA">
              <w:rPr>
                <w:rFonts w:ascii="Arial" w:hAnsi="Arial" w:cs="Arial"/>
                <w:sz w:val="24"/>
                <w:szCs w:val="24"/>
              </w:rPr>
              <w:t>convert</w:t>
            </w:r>
            <w:r w:rsidRPr="00110EAA">
              <w:rPr>
                <w:rFonts w:ascii="Arial" w:hAnsi="Arial" w:cs="Arial"/>
                <w:spacing w:val="-1"/>
                <w:sz w:val="24"/>
                <w:szCs w:val="24"/>
              </w:rPr>
              <w:t xml:space="preserve"> </w:t>
            </w:r>
            <w:r w:rsidRPr="00110EAA">
              <w:rPr>
                <w:rFonts w:ascii="Arial" w:hAnsi="Arial" w:cs="Arial"/>
                <w:sz w:val="24"/>
                <w:szCs w:val="24"/>
              </w:rPr>
              <w:t>classes</w:t>
            </w:r>
            <w:r w:rsidRPr="00110EAA">
              <w:rPr>
                <w:rFonts w:ascii="Arial" w:hAnsi="Arial" w:cs="Arial"/>
                <w:spacing w:val="-1"/>
                <w:sz w:val="24"/>
                <w:szCs w:val="24"/>
              </w:rPr>
              <w:t xml:space="preserve"> </w:t>
            </w:r>
            <w:r w:rsidRPr="00110EAA">
              <w:rPr>
                <w:rFonts w:ascii="Arial" w:hAnsi="Arial" w:cs="Arial"/>
                <w:sz w:val="24"/>
                <w:szCs w:val="24"/>
              </w:rPr>
              <w:t>online Fall</w:t>
            </w:r>
            <w:r w:rsidRPr="00110EAA">
              <w:rPr>
                <w:rFonts w:ascii="Arial" w:hAnsi="Arial" w:cs="Arial"/>
                <w:spacing w:val="-2"/>
                <w:sz w:val="24"/>
                <w:szCs w:val="24"/>
              </w:rPr>
              <w:t xml:space="preserve"> </w:t>
            </w:r>
            <w:r w:rsidRPr="00110EAA">
              <w:rPr>
                <w:rFonts w:ascii="Arial" w:hAnsi="Arial" w:cs="Arial"/>
                <w:sz w:val="24"/>
                <w:szCs w:val="24"/>
              </w:rPr>
              <w:t>and</w:t>
            </w:r>
            <w:r w:rsidRPr="00110EAA">
              <w:rPr>
                <w:rFonts w:ascii="Arial" w:hAnsi="Arial" w:cs="Arial"/>
                <w:spacing w:val="-1"/>
                <w:sz w:val="24"/>
                <w:szCs w:val="24"/>
              </w:rPr>
              <w:t xml:space="preserve"> </w:t>
            </w:r>
            <w:r w:rsidRPr="00110EAA">
              <w:rPr>
                <w:rFonts w:ascii="Arial" w:hAnsi="Arial" w:cs="Arial"/>
                <w:sz w:val="24"/>
                <w:szCs w:val="24"/>
              </w:rPr>
              <w:t>Spring</w:t>
            </w:r>
            <w:r>
              <w:rPr>
                <w:rFonts w:ascii="Arial" w:hAnsi="Arial" w:cs="Arial"/>
                <w:sz w:val="24"/>
                <w:szCs w:val="24"/>
              </w:rPr>
              <w:t xml:space="preserve"> </w:t>
            </w:r>
            <w:r w:rsidRPr="00B3709E">
              <w:rPr>
                <w:rFonts w:ascii="Arial" w:hAnsi="Arial" w:cs="Arial"/>
                <w:sz w:val="24"/>
                <w:szCs w:val="24"/>
                <w:highlight w:val="lightGray"/>
              </w:rPr>
              <w:t>[</w:t>
            </w:r>
            <w:hyperlink r:id="rId119" w:history="1">
              <w:r w:rsidRPr="00736597">
                <w:rPr>
                  <w:rStyle w:val="Hyperlink"/>
                  <w:rFonts w:ascii="Arial" w:hAnsi="Arial" w:cs="Arial"/>
                  <w:sz w:val="24"/>
                  <w:szCs w:val="24"/>
                  <w:highlight w:val="lightGray"/>
                </w:rPr>
                <w:t>V.C.2</w:t>
              </w:r>
            </w:hyperlink>
            <w:r w:rsidRPr="00B3709E">
              <w:rPr>
                <w:rFonts w:ascii="Arial" w:hAnsi="Arial" w:cs="Arial"/>
                <w:sz w:val="24"/>
                <w:szCs w:val="24"/>
                <w:highlight w:val="lightGray"/>
              </w:rPr>
              <w:t>]</w:t>
            </w:r>
          </w:p>
          <w:p w14:paraId="5E0F2F41" w14:textId="77777777" w:rsidR="009D6013" w:rsidRDefault="009D6013" w:rsidP="00DA26E0">
            <w:pPr>
              <w:pStyle w:val="TableParagraph"/>
              <w:numPr>
                <w:ilvl w:val="0"/>
                <w:numId w:val="17"/>
              </w:numPr>
              <w:tabs>
                <w:tab w:val="left" w:pos="825"/>
                <w:tab w:val="left" w:pos="826"/>
              </w:tabs>
              <w:spacing w:line="293" w:lineRule="exact"/>
              <w:ind w:left="361" w:hanging="361"/>
              <w:rPr>
                <w:rFonts w:ascii="Arial" w:hAnsi="Arial" w:cs="Arial"/>
                <w:sz w:val="24"/>
                <w:szCs w:val="24"/>
              </w:rPr>
            </w:pPr>
            <w:r w:rsidRPr="00110EAA">
              <w:rPr>
                <w:rFonts w:ascii="Arial" w:hAnsi="Arial" w:cs="Arial"/>
                <w:sz w:val="24"/>
                <w:szCs w:val="24"/>
              </w:rPr>
              <w:t>More</w:t>
            </w:r>
            <w:r w:rsidRPr="00110EAA">
              <w:rPr>
                <w:rFonts w:ascii="Arial" w:hAnsi="Arial" w:cs="Arial"/>
                <w:spacing w:val="-2"/>
                <w:sz w:val="24"/>
                <w:szCs w:val="24"/>
              </w:rPr>
              <w:t xml:space="preserve"> </w:t>
            </w:r>
            <w:r w:rsidRPr="00110EAA">
              <w:rPr>
                <w:rFonts w:ascii="Arial" w:hAnsi="Arial" w:cs="Arial"/>
                <w:sz w:val="24"/>
                <w:szCs w:val="24"/>
              </w:rPr>
              <w:t>classes</w:t>
            </w:r>
            <w:r w:rsidRPr="00110EAA">
              <w:rPr>
                <w:rFonts w:ascii="Arial" w:hAnsi="Arial" w:cs="Arial"/>
                <w:spacing w:val="1"/>
                <w:sz w:val="24"/>
                <w:szCs w:val="24"/>
              </w:rPr>
              <w:t xml:space="preserve"> </w:t>
            </w:r>
            <w:r w:rsidRPr="00110EAA">
              <w:rPr>
                <w:rFonts w:ascii="Arial" w:hAnsi="Arial" w:cs="Arial"/>
                <w:sz w:val="24"/>
                <w:szCs w:val="24"/>
              </w:rPr>
              <w:t>are</w:t>
            </w:r>
            <w:r w:rsidRPr="00110EAA">
              <w:rPr>
                <w:rFonts w:ascii="Arial" w:hAnsi="Arial" w:cs="Arial"/>
                <w:spacing w:val="-2"/>
                <w:sz w:val="24"/>
                <w:szCs w:val="24"/>
              </w:rPr>
              <w:t xml:space="preserve"> </w:t>
            </w:r>
            <w:r w:rsidRPr="00110EAA">
              <w:rPr>
                <w:rFonts w:ascii="Arial" w:hAnsi="Arial" w:cs="Arial"/>
                <w:sz w:val="24"/>
                <w:szCs w:val="24"/>
              </w:rPr>
              <w:t>in</w:t>
            </w:r>
            <w:r w:rsidRPr="00110EAA">
              <w:rPr>
                <w:rFonts w:ascii="Arial" w:hAnsi="Arial" w:cs="Arial"/>
                <w:spacing w:val="-1"/>
                <w:sz w:val="24"/>
                <w:szCs w:val="24"/>
              </w:rPr>
              <w:t xml:space="preserve"> </w:t>
            </w:r>
            <w:r w:rsidRPr="00110EAA">
              <w:rPr>
                <w:rFonts w:ascii="Arial" w:hAnsi="Arial" w:cs="Arial"/>
                <w:sz w:val="24"/>
                <w:szCs w:val="24"/>
              </w:rPr>
              <w:t>person</w:t>
            </w:r>
            <w:r w:rsidRPr="00110EAA">
              <w:rPr>
                <w:rFonts w:ascii="Arial" w:hAnsi="Arial" w:cs="Arial"/>
                <w:spacing w:val="-1"/>
                <w:sz w:val="24"/>
                <w:szCs w:val="24"/>
              </w:rPr>
              <w:t xml:space="preserve"> </w:t>
            </w:r>
            <w:r w:rsidRPr="00110EAA">
              <w:rPr>
                <w:rFonts w:ascii="Arial" w:hAnsi="Arial" w:cs="Arial"/>
                <w:sz w:val="24"/>
                <w:szCs w:val="24"/>
              </w:rPr>
              <w:t>Fall</w:t>
            </w:r>
            <w:r>
              <w:rPr>
                <w:rFonts w:ascii="Arial" w:hAnsi="Arial" w:cs="Arial"/>
                <w:sz w:val="24"/>
                <w:szCs w:val="24"/>
              </w:rPr>
              <w:t xml:space="preserve"> 2021</w:t>
            </w:r>
            <w:r w:rsidRPr="00110EAA">
              <w:rPr>
                <w:rFonts w:ascii="Arial" w:hAnsi="Arial" w:cs="Arial"/>
                <w:spacing w:val="-1"/>
                <w:sz w:val="24"/>
                <w:szCs w:val="24"/>
              </w:rPr>
              <w:t xml:space="preserve"> </w:t>
            </w:r>
            <w:r w:rsidRPr="00110EAA">
              <w:rPr>
                <w:rFonts w:ascii="Arial" w:hAnsi="Arial" w:cs="Arial"/>
                <w:sz w:val="24"/>
                <w:szCs w:val="24"/>
              </w:rPr>
              <w:t>than</w:t>
            </w:r>
            <w:r w:rsidRPr="00110EAA">
              <w:rPr>
                <w:rFonts w:ascii="Arial" w:hAnsi="Arial" w:cs="Arial"/>
                <w:spacing w:val="-1"/>
                <w:sz w:val="24"/>
                <w:szCs w:val="24"/>
              </w:rPr>
              <w:t xml:space="preserve"> </w:t>
            </w:r>
            <w:r w:rsidRPr="00110EAA">
              <w:rPr>
                <w:rFonts w:ascii="Arial" w:hAnsi="Arial" w:cs="Arial"/>
                <w:sz w:val="24"/>
                <w:szCs w:val="24"/>
              </w:rPr>
              <w:t>last</w:t>
            </w:r>
            <w:r w:rsidRPr="00110EAA">
              <w:rPr>
                <w:rFonts w:ascii="Arial" w:hAnsi="Arial" w:cs="Arial"/>
                <w:spacing w:val="-1"/>
                <w:sz w:val="24"/>
                <w:szCs w:val="24"/>
              </w:rPr>
              <w:t xml:space="preserve"> </w:t>
            </w:r>
            <w:r w:rsidRPr="00110EAA">
              <w:rPr>
                <w:rFonts w:ascii="Arial" w:hAnsi="Arial" w:cs="Arial"/>
                <w:sz w:val="24"/>
                <w:szCs w:val="24"/>
              </w:rPr>
              <w:t>Spring</w:t>
            </w:r>
            <w:r>
              <w:rPr>
                <w:rFonts w:ascii="Arial" w:hAnsi="Arial" w:cs="Arial"/>
                <w:sz w:val="24"/>
                <w:szCs w:val="24"/>
              </w:rPr>
              <w:t xml:space="preserve">. </w:t>
            </w:r>
            <w:r w:rsidRPr="00110EAA">
              <w:rPr>
                <w:rFonts w:ascii="Arial" w:hAnsi="Arial" w:cs="Arial"/>
                <w:sz w:val="24"/>
                <w:szCs w:val="24"/>
              </w:rPr>
              <w:t xml:space="preserve">Preparations for return to campus </w:t>
            </w:r>
            <w:r>
              <w:rPr>
                <w:rFonts w:ascii="Arial" w:hAnsi="Arial" w:cs="Arial"/>
                <w:sz w:val="24"/>
                <w:szCs w:val="24"/>
              </w:rPr>
              <w:t xml:space="preserve">have been </w:t>
            </w:r>
            <w:r w:rsidRPr="00110EAA">
              <w:rPr>
                <w:rFonts w:ascii="Arial" w:hAnsi="Arial" w:cs="Arial"/>
                <w:sz w:val="24"/>
                <w:szCs w:val="24"/>
              </w:rPr>
              <w:t xml:space="preserve">implemented now, focus is on the areas </w:t>
            </w:r>
            <w:r w:rsidRPr="00FD341A">
              <w:rPr>
                <w:rFonts w:ascii="Arial" w:hAnsi="Arial" w:cs="Arial"/>
                <w:sz w:val="24"/>
                <w:szCs w:val="24"/>
              </w:rPr>
              <w:t>of facilities</w:t>
            </w:r>
            <w:r w:rsidRPr="00FD341A">
              <w:rPr>
                <w:rFonts w:ascii="Arial" w:hAnsi="Arial" w:cs="Arial"/>
                <w:spacing w:val="-1"/>
                <w:sz w:val="28"/>
                <w:szCs w:val="28"/>
              </w:rPr>
              <w:t xml:space="preserve"> </w:t>
            </w:r>
            <w:r w:rsidRPr="00110EAA">
              <w:rPr>
                <w:rFonts w:ascii="Arial" w:hAnsi="Arial" w:cs="Arial"/>
                <w:sz w:val="24"/>
                <w:szCs w:val="24"/>
              </w:rPr>
              <w:t>and safety</w:t>
            </w:r>
            <w:r>
              <w:rPr>
                <w:rFonts w:ascii="Arial" w:hAnsi="Arial" w:cs="Arial"/>
                <w:sz w:val="24"/>
                <w:szCs w:val="24"/>
              </w:rPr>
              <w:t>. Some examples are below:</w:t>
            </w:r>
          </w:p>
          <w:p w14:paraId="0794C475" w14:textId="0477E5C9" w:rsidR="009D6013" w:rsidRDefault="009D6013" w:rsidP="00DA26E0">
            <w:pPr>
              <w:pStyle w:val="TableParagraph"/>
              <w:numPr>
                <w:ilvl w:val="0"/>
                <w:numId w:val="17"/>
              </w:numPr>
              <w:tabs>
                <w:tab w:val="left" w:pos="825"/>
                <w:tab w:val="left" w:pos="826"/>
              </w:tabs>
              <w:spacing w:line="293" w:lineRule="exact"/>
              <w:ind w:left="361" w:hanging="361"/>
              <w:rPr>
                <w:rFonts w:ascii="Arial" w:hAnsi="Arial" w:cs="Arial"/>
                <w:sz w:val="24"/>
                <w:szCs w:val="24"/>
              </w:rPr>
            </w:pPr>
            <w:r>
              <w:rPr>
                <w:rFonts w:ascii="Arial" w:hAnsi="Arial" w:cs="Arial"/>
                <w:sz w:val="24"/>
                <w:szCs w:val="24"/>
              </w:rPr>
              <w:t xml:space="preserve">January 19, 2021 – an ICC for Covid Testing was approved </w:t>
            </w:r>
            <w:r w:rsidRPr="00FD341A">
              <w:rPr>
                <w:rFonts w:ascii="Arial" w:hAnsi="Arial" w:cs="Arial"/>
                <w:sz w:val="24"/>
                <w:szCs w:val="24"/>
                <w:highlight w:val="lightGray"/>
              </w:rPr>
              <w:t>[</w:t>
            </w:r>
            <w:hyperlink r:id="rId120" w:history="1">
              <w:r w:rsidRPr="00736597">
                <w:rPr>
                  <w:rStyle w:val="Hyperlink"/>
                  <w:rFonts w:ascii="Arial" w:hAnsi="Arial" w:cs="Arial"/>
                  <w:sz w:val="24"/>
                  <w:szCs w:val="24"/>
                  <w:highlight w:val="lightGray"/>
                </w:rPr>
                <w:t>V.C.3</w:t>
              </w:r>
            </w:hyperlink>
            <w:r w:rsidRPr="00FD341A">
              <w:rPr>
                <w:rFonts w:ascii="Arial" w:hAnsi="Arial" w:cs="Arial"/>
                <w:sz w:val="24"/>
                <w:szCs w:val="24"/>
                <w:highlight w:val="lightGray"/>
              </w:rPr>
              <w:t>]</w:t>
            </w:r>
          </w:p>
          <w:p w14:paraId="714168EF" w14:textId="3D29356F" w:rsidR="009D6013" w:rsidRDefault="009D6013" w:rsidP="00DA26E0">
            <w:pPr>
              <w:pStyle w:val="TableParagraph"/>
              <w:numPr>
                <w:ilvl w:val="0"/>
                <w:numId w:val="17"/>
              </w:numPr>
              <w:tabs>
                <w:tab w:val="left" w:pos="825"/>
                <w:tab w:val="left" w:pos="826"/>
              </w:tabs>
              <w:spacing w:line="293" w:lineRule="exact"/>
              <w:ind w:left="361" w:hanging="361"/>
              <w:rPr>
                <w:rFonts w:ascii="Arial" w:hAnsi="Arial" w:cs="Arial"/>
                <w:sz w:val="24"/>
                <w:szCs w:val="24"/>
              </w:rPr>
            </w:pPr>
            <w:r>
              <w:rPr>
                <w:rFonts w:ascii="Arial" w:hAnsi="Arial" w:cs="Arial"/>
                <w:sz w:val="24"/>
                <w:szCs w:val="24"/>
              </w:rPr>
              <w:t xml:space="preserve">July 13, 2021 – HVAC testing for classroom capacity was approved </w:t>
            </w:r>
            <w:r w:rsidRPr="00B3709E">
              <w:rPr>
                <w:rFonts w:ascii="Arial" w:hAnsi="Arial" w:cs="Arial"/>
                <w:sz w:val="24"/>
                <w:szCs w:val="24"/>
                <w:highlight w:val="lightGray"/>
              </w:rPr>
              <w:t>[</w:t>
            </w:r>
            <w:hyperlink r:id="rId121" w:history="1">
              <w:r w:rsidRPr="00736597">
                <w:rPr>
                  <w:rStyle w:val="Hyperlink"/>
                  <w:rFonts w:ascii="Arial" w:hAnsi="Arial" w:cs="Arial"/>
                  <w:sz w:val="24"/>
                  <w:szCs w:val="24"/>
                  <w:highlight w:val="lightGray"/>
                </w:rPr>
                <w:t>V.C.4</w:t>
              </w:r>
            </w:hyperlink>
            <w:r w:rsidRPr="00B3709E">
              <w:rPr>
                <w:rFonts w:ascii="Arial" w:hAnsi="Arial" w:cs="Arial"/>
                <w:sz w:val="24"/>
                <w:szCs w:val="24"/>
                <w:highlight w:val="lightGray"/>
              </w:rPr>
              <w:t>]</w:t>
            </w:r>
          </w:p>
          <w:p w14:paraId="75638E02" w14:textId="5B252B32" w:rsidR="009D6013" w:rsidRPr="00707984" w:rsidRDefault="009D6013" w:rsidP="00DA26E0">
            <w:pPr>
              <w:pStyle w:val="TableParagraph"/>
              <w:numPr>
                <w:ilvl w:val="0"/>
                <w:numId w:val="17"/>
              </w:numPr>
              <w:tabs>
                <w:tab w:val="left" w:pos="825"/>
                <w:tab w:val="left" w:pos="826"/>
              </w:tabs>
              <w:spacing w:line="293" w:lineRule="exact"/>
              <w:ind w:left="361" w:hanging="361"/>
              <w:rPr>
                <w:rFonts w:ascii="Arial" w:hAnsi="Arial" w:cs="Arial"/>
                <w:sz w:val="24"/>
                <w:szCs w:val="24"/>
              </w:rPr>
            </w:pPr>
            <w:r>
              <w:rPr>
                <w:rFonts w:ascii="Arial" w:hAnsi="Arial" w:cs="Arial"/>
                <w:sz w:val="24"/>
                <w:szCs w:val="24"/>
              </w:rPr>
              <w:t xml:space="preserve">July 27,2021 – Computers for Laney to provide access </w:t>
            </w:r>
            <w:r w:rsidRPr="00FD341A">
              <w:rPr>
                <w:rFonts w:ascii="Arial" w:hAnsi="Arial" w:cs="Arial"/>
                <w:sz w:val="24"/>
                <w:szCs w:val="24"/>
                <w:highlight w:val="lightGray"/>
              </w:rPr>
              <w:t>[</w:t>
            </w:r>
            <w:hyperlink r:id="rId122" w:history="1">
              <w:r w:rsidRPr="00736597">
                <w:rPr>
                  <w:rStyle w:val="Hyperlink"/>
                  <w:rFonts w:ascii="Arial" w:hAnsi="Arial" w:cs="Arial"/>
                  <w:sz w:val="24"/>
                  <w:szCs w:val="24"/>
                  <w:highlight w:val="lightGray"/>
                </w:rPr>
                <w:t>V.C.5</w:t>
              </w:r>
            </w:hyperlink>
            <w:r w:rsidRPr="00FD341A">
              <w:rPr>
                <w:rFonts w:ascii="Arial" w:hAnsi="Arial" w:cs="Arial"/>
                <w:sz w:val="24"/>
                <w:szCs w:val="24"/>
                <w:highlight w:val="lightGray"/>
              </w:rPr>
              <w:t>]</w:t>
            </w:r>
          </w:p>
        </w:tc>
        <w:tc>
          <w:tcPr>
            <w:tcW w:w="1710" w:type="dxa"/>
          </w:tcPr>
          <w:p w14:paraId="074BE63B" w14:textId="77777777" w:rsidR="009D6013" w:rsidRPr="00707984" w:rsidRDefault="009D6013" w:rsidP="00FA3D74">
            <w:pPr>
              <w:pStyle w:val="TableParagraph"/>
              <w:ind w:left="105"/>
              <w:rPr>
                <w:rFonts w:ascii="Arial" w:hAnsi="Arial" w:cs="Arial"/>
                <w:sz w:val="24"/>
                <w:szCs w:val="24"/>
              </w:rPr>
            </w:pPr>
            <w:r w:rsidRPr="00110EAA">
              <w:rPr>
                <w:rFonts w:ascii="Arial" w:hAnsi="Arial" w:cs="Arial"/>
                <w:sz w:val="24"/>
                <w:szCs w:val="24"/>
              </w:rPr>
              <w:t>Monthly</w:t>
            </w:r>
          </w:p>
        </w:tc>
      </w:tr>
      <w:tr w:rsidR="009D6013" w:rsidRPr="00707984" w14:paraId="7C890C6D" w14:textId="77777777" w:rsidTr="0048058C">
        <w:tc>
          <w:tcPr>
            <w:tcW w:w="3325" w:type="dxa"/>
            <w:shd w:val="clear" w:color="auto" w:fill="D7E8FB"/>
          </w:tcPr>
          <w:p w14:paraId="00A282CE" w14:textId="77777777" w:rsidR="009D6013" w:rsidRPr="00707984" w:rsidRDefault="009D6013" w:rsidP="00FA3D74">
            <w:pPr>
              <w:rPr>
                <w:rFonts w:ascii="Arial" w:hAnsi="Arial" w:cs="Arial"/>
                <w:sz w:val="24"/>
                <w:szCs w:val="24"/>
              </w:rPr>
            </w:pPr>
            <w:r w:rsidRPr="00110EAA">
              <w:rPr>
                <w:rFonts w:ascii="Arial" w:hAnsi="Arial" w:cs="Arial"/>
                <w:sz w:val="24"/>
                <w:szCs w:val="24"/>
              </w:rPr>
              <w:t>D.</w:t>
            </w:r>
            <w:r w:rsidRPr="00110EAA">
              <w:rPr>
                <w:rFonts w:ascii="Arial" w:hAnsi="Arial" w:cs="Arial"/>
                <w:spacing w:val="-2"/>
                <w:sz w:val="24"/>
                <w:szCs w:val="24"/>
              </w:rPr>
              <w:t xml:space="preserve"> </w:t>
            </w:r>
            <w:r w:rsidRPr="00110EAA">
              <w:rPr>
                <w:rFonts w:ascii="Arial" w:hAnsi="Arial" w:cs="Arial"/>
                <w:sz w:val="24"/>
                <w:szCs w:val="24"/>
              </w:rPr>
              <w:t>Receive</w:t>
            </w:r>
            <w:r w:rsidRPr="00110EAA">
              <w:rPr>
                <w:rFonts w:ascii="Arial" w:hAnsi="Arial" w:cs="Arial"/>
                <w:spacing w:val="-1"/>
                <w:sz w:val="24"/>
                <w:szCs w:val="24"/>
              </w:rPr>
              <w:t xml:space="preserve"> </w:t>
            </w:r>
            <w:r w:rsidRPr="00110EAA">
              <w:rPr>
                <w:rFonts w:ascii="Arial" w:hAnsi="Arial" w:cs="Arial"/>
                <w:sz w:val="24"/>
                <w:szCs w:val="24"/>
              </w:rPr>
              <w:t>reports</w:t>
            </w:r>
            <w:r w:rsidRPr="00110EAA">
              <w:rPr>
                <w:rFonts w:ascii="Arial" w:hAnsi="Arial" w:cs="Arial"/>
                <w:spacing w:val="-1"/>
                <w:sz w:val="24"/>
                <w:szCs w:val="24"/>
              </w:rPr>
              <w:t xml:space="preserve"> </w:t>
            </w:r>
            <w:r w:rsidRPr="00110EAA">
              <w:rPr>
                <w:rFonts w:ascii="Arial" w:hAnsi="Arial" w:cs="Arial"/>
                <w:sz w:val="24"/>
                <w:szCs w:val="24"/>
              </w:rPr>
              <w:t>(1)</w:t>
            </w:r>
            <w:r w:rsidRPr="00110EAA">
              <w:rPr>
                <w:rFonts w:ascii="Arial" w:hAnsi="Arial" w:cs="Arial"/>
                <w:spacing w:val="-3"/>
                <w:sz w:val="24"/>
                <w:szCs w:val="24"/>
              </w:rPr>
              <w:t xml:space="preserve"> </w:t>
            </w:r>
            <w:r w:rsidRPr="00110EAA">
              <w:rPr>
                <w:rFonts w:ascii="Arial" w:hAnsi="Arial" w:cs="Arial"/>
                <w:sz w:val="24"/>
                <w:szCs w:val="24"/>
              </w:rPr>
              <w:t>on the</w:t>
            </w:r>
            <w:r w:rsidRPr="00110EAA">
              <w:rPr>
                <w:rFonts w:ascii="Arial" w:hAnsi="Arial" w:cs="Arial"/>
                <w:spacing w:val="-2"/>
                <w:sz w:val="24"/>
                <w:szCs w:val="24"/>
              </w:rPr>
              <w:t xml:space="preserve"> </w:t>
            </w:r>
            <w:r w:rsidRPr="00110EAA">
              <w:rPr>
                <w:rFonts w:ascii="Arial" w:hAnsi="Arial" w:cs="Arial"/>
                <w:sz w:val="24"/>
                <w:szCs w:val="24"/>
              </w:rPr>
              <w:t>effectiveness</w:t>
            </w:r>
            <w:r w:rsidRPr="00110EAA">
              <w:rPr>
                <w:rFonts w:ascii="Arial" w:hAnsi="Arial" w:cs="Arial"/>
                <w:spacing w:val="-2"/>
                <w:sz w:val="24"/>
                <w:szCs w:val="24"/>
              </w:rPr>
              <w:t xml:space="preserve"> </w:t>
            </w:r>
            <w:r w:rsidRPr="00110EAA">
              <w:rPr>
                <w:rFonts w:ascii="Arial" w:hAnsi="Arial" w:cs="Arial"/>
                <w:sz w:val="24"/>
                <w:szCs w:val="24"/>
              </w:rPr>
              <w:t>of</w:t>
            </w:r>
            <w:r w:rsidRPr="00110EAA">
              <w:rPr>
                <w:rFonts w:ascii="Arial" w:hAnsi="Arial" w:cs="Arial"/>
                <w:spacing w:val="-57"/>
                <w:sz w:val="24"/>
                <w:szCs w:val="24"/>
              </w:rPr>
              <w:t xml:space="preserve"> </w:t>
            </w:r>
            <w:r w:rsidRPr="00110EAA">
              <w:rPr>
                <w:rFonts w:ascii="Arial" w:hAnsi="Arial" w:cs="Arial"/>
                <w:sz w:val="24"/>
                <w:szCs w:val="24"/>
              </w:rPr>
              <w:t>remote learning from teacher and learner</w:t>
            </w:r>
            <w:r w:rsidRPr="00110EAA">
              <w:rPr>
                <w:rFonts w:ascii="Arial" w:hAnsi="Arial" w:cs="Arial"/>
                <w:spacing w:val="1"/>
                <w:sz w:val="24"/>
                <w:szCs w:val="24"/>
              </w:rPr>
              <w:t xml:space="preserve"> </w:t>
            </w:r>
            <w:r w:rsidRPr="00110EAA">
              <w:rPr>
                <w:rFonts w:ascii="Arial" w:hAnsi="Arial" w:cs="Arial"/>
                <w:sz w:val="24"/>
                <w:szCs w:val="24"/>
              </w:rPr>
              <w:t>perspectives</w:t>
            </w:r>
            <w:r w:rsidRPr="00110EAA">
              <w:rPr>
                <w:rFonts w:ascii="Arial" w:hAnsi="Arial" w:cs="Arial"/>
                <w:spacing w:val="1"/>
                <w:sz w:val="24"/>
                <w:szCs w:val="24"/>
              </w:rPr>
              <w:t xml:space="preserve"> </w:t>
            </w:r>
            <w:r w:rsidRPr="00110EAA">
              <w:rPr>
                <w:rFonts w:ascii="Arial" w:hAnsi="Arial" w:cs="Arial"/>
                <w:sz w:val="24"/>
                <w:szCs w:val="24"/>
              </w:rPr>
              <w:t>and experiences</w:t>
            </w:r>
            <w:r w:rsidRPr="00110EAA">
              <w:rPr>
                <w:rFonts w:ascii="Arial" w:hAnsi="Arial" w:cs="Arial"/>
                <w:spacing w:val="-1"/>
                <w:sz w:val="24"/>
                <w:szCs w:val="24"/>
              </w:rPr>
              <w:t xml:space="preserve"> </w:t>
            </w:r>
            <w:r w:rsidRPr="00110EAA">
              <w:rPr>
                <w:rFonts w:ascii="Arial" w:hAnsi="Arial" w:cs="Arial"/>
                <w:sz w:val="24"/>
                <w:szCs w:val="24"/>
              </w:rPr>
              <w:t>and (2)</w:t>
            </w:r>
            <w:r w:rsidRPr="00110EAA">
              <w:rPr>
                <w:rFonts w:ascii="Arial" w:hAnsi="Arial" w:cs="Arial"/>
                <w:spacing w:val="1"/>
                <w:sz w:val="24"/>
                <w:szCs w:val="24"/>
              </w:rPr>
              <w:t xml:space="preserve"> </w:t>
            </w:r>
            <w:r w:rsidRPr="00110EAA">
              <w:rPr>
                <w:rFonts w:ascii="Arial" w:hAnsi="Arial" w:cs="Arial"/>
                <w:sz w:val="24"/>
                <w:szCs w:val="24"/>
              </w:rPr>
              <w:t>distribution and use of CARE Act and other</w:t>
            </w:r>
            <w:r w:rsidRPr="00110EAA">
              <w:rPr>
                <w:rFonts w:ascii="Arial" w:hAnsi="Arial" w:cs="Arial"/>
                <w:spacing w:val="1"/>
                <w:sz w:val="24"/>
                <w:szCs w:val="24"/>
              </w:rPr>
              <w:t xml:space="preserve"> </w:t>
            </w:r>
            <w:r w:rsidRPr="00110EAA">
              <w:rPr>
                <w:rFonts w:ascii="Arial" w:hAnsi="Arial" w:cs="Arial"/>
                <w:sz w:val="24"/>
                <w:szCs w:val="24"/>
              </w:rPr>
              <w:t>pandemic-related</w:t>
            </w:r>
            <w:r w:rsidRPr="00110EAA">
              <w:rPr>
                <w:rFonts w:ascii="Arial" w:hAnsi="Arial" w:cs="Arial"/>
                <w:spacing w:val="-1"/>
                <w:sz w:val="24"/>
                <w:szCs w:val="24"/>
              </w:rPr>
              <w:t xml:space="preserve"> </w:t>
            </w:r>
            <w:r w:rsidRPr="00110EAA">
              <w:rPr>
                <w:rFonts w:ascii="Arial" w:hAnsi="Arial" w:cs="Arial"/>
                <w:sz w:val="24"/>
                <w:szCs w:val="24"/>
              </w:rPr>
              <w:t>funds</w:t>
            </w:r>
            <w:r>
              <w:rPr>
                <w:rFonts w:ascii="Arial" w:hAnsi="Arial" w:cs="Arial"/>
                <w:sz w:val="24"/>
                <w:szCs w:val="24"/>
              </w:rPr>
              <w:t>.</w:t>
            </w:r>
          </w:p>
        </w:tc>
        <w:tc>
          <w:tcPr>
            <w:tcW w:w="8280" w:type="dxa"/>
            <w:shd w:val="clear" w:color="auto" w:fill="D7E8FB"/>
          </w:tcPr>
          <w:p w14:paraId="7580CD0F" w14:textId="363A6BCD" w:rsidR="009D6013" w:rsidRDefault="009D6013" w:rsidP="00DA26E0">
            <w:pPr>
              <w:pStyle w:val="ListParagraph"/>
              <w:numPr>
                <w:ilvl w:val="0"/>
                <w:numId w:val="1"/>
              </w:numPr>
              <w:rPr>
                <w:rFonts w:ascii="Arial" w:hAnsi="Arial" w:cs="Arial"/>
                <w:sz w:val="24"/>
                <w:szCs w:val="24"/>
              </w:rPr>
            </w:pPr>
            <w:r w:rsidRPr="00461295">
              <w:rPr>
                <w:rFonts w:ascii="Arial" w:hAnsi="Arial" w:cs="Arial"/>
                <w:sz w:val="24"/>
                <w:szCs w:val="24"/>
              </w:rPr>
              <w:t>Feb</w:t>
            </w:r>
            <w:r>
              <w:rPr>
                <w:rFonts w:ascii="Arial" w:hAnsi="Arial" w:cs="Arial"/>
                <w:sz w:val="24"/>
                <w:szCs w:val="24"/>
              </w:rPr>
              <w:t xml:space="preserve">ruary </w:t>
            </w:r>
            <w:r w:rsidRPr="00461295">
              <w:rPr>
                <w:rFonts w:ascii="Arial" w:hAnsi="Arial" w:cs="Arial"/>
                <w:sz w:val="24"/>
                <w:szCs w:val="24"/>
              </w:rPr>
              <w:t>23, 2021</w:t>
            </w:r>
            <w:r>
              <w:rPr>
                <w:rFonts w:ascii="Arial" w:hAnsi="Arial" w:cs="Arial"/>
                <w:sz w:val="24"/>
                <w:szCs w:val="24"/>
              </w:rPr>
              <w:t>,</w:t>
            </w:r>
            <w:r w:rsidRPr="00110EAA">
              <w:rPr>
                <w:rFonts w:ascii="Arial" w:hAnsi="Arial" w:cs="Arial"/>
                <w:sz w:val="24"/>
                <w:szCs w:val="24"/>
              </w:rPr>
              <w:t xml:space="preserve"> The</w:t>
            </w:r>
            <w:r w:rsidRPr="00110EAA">
              <w:rPr>
                <w:rFonts w:ascii="Arial" w:hAnsi="Arial" w:cs="Arial"/>
                <w:spacing w:val="-3"/>
                <w:sz w:val="24"/>
                <w:szCs w:val="24"/>
              </w:rPr>
              <w:t xml:space="preserve"> </w:t>
            </w:r>
            <w:r w:rsidRPr="00110EAA">
              <w:rPr>
                <w:rFonts w:ascii="Arial" w:hAnsi="Arial" w:cs="Arial"/>
                <w:sz w:val="24"/>
                <w:szCs w:val="24"/>
              </w:rPr>
              <w:t>report</w:t>
            </w:r>
            <w:r w:rsidRPr="00110EAA">
              <w:rPr>
                <w:rFonts w:ascii="Arial" w:hAnsi="Arial" w:cs="Arial"/>
                <w:spacing w:val="-1"/>
                <w:sz w:val="24"/>
                <w:szCs w:val="24"/>
              </w:rPr>
              <w:t xml:space="preserve"> </w:t>
            </w:r>
            <w:r w:rsidRPr="00110EAA">
              <w:rPr>
                <w:rFonts w:ascii="Arial" w:hAnsi="Arial" w:cs="Arial"/>
                <w:sz w:val="24"/>
                <w:szCs w:val="24"/>
              </w:rPr>
              <w:t>by</w:t>
            </w:r>
            <w:r w:rsidRPr="00110EAA">
              <w:rPr>
                <w:rFonts w:ascii="Arial" w:hAnsi="Arial" w:cs="Arial"/>
                <w:spacing w:val="-1"/>
                <w:sz w:val="24"/>
                <w:szCs w:val="24"/>
              </w:rPr>
              <w:t xml:space="preserve"> </w:t>
            </w:r>
            <w:r w:rsidRPr="00110EAA">
              <w:rPr>
                <w:rFonts w:ascii="Arial" w:hAnsi="Arial" w:cs="Arial"/>
                <w:sz w:val="24"/>
                <w:szCs w:val="24"/>
              </w:rPr>
              <w:t>the</w:t>
            </w:r>
            <w:r w:rsidRPr="00110EAA">
              <w:rPr>
                <w:rFonts w:ascii="Arial" w:hAnsi="Arial" w:cs="Arial"/>
                <w:spacing w:val="-3"/>
                <w:sz w:val="24"/>
                <w:szCs w:val="24"/>
              </w:rPr>
              <w:t xml:space="preserve"> </w:t>
            </w:r>
            <w:r w:rsidRPr="00110EAA">
              <w:rPr>
                <w:rFonts w:ascii="Arial" w:hAnsi="Arial" w:cs="Arial"/>
                <w:sz w:val="24"/>
                <w:szCs w:val="24"/>
              </w:rPr>
              <w:t>consultant</w:t>
            </w:r>
            <w:r w:rsidRPr="00110EAA">
              <w:rPr>
                <w:rFonts w:ascii="Arial" w:hAnsi="Arial" w:cs="Arial"/>
                <w:spacing w:val="-1"/>
                <w:sz w:val="24"/>
                <w:szCs w:val="24"/>
              </w:rPr>
              <w:t xml:space="preserve"> </w:t>
            </w:r>
            <w:r w:rsidRPr="00110EAA">
              <w:rPr>
                <w:rFonts w:ascii="Arial" w:hAnsi="Arial" w:cs="Arial"/>
                <w:sz w:val="24"/>
                <w:szCs w:val="24"/>
              </w:rPr>
              <w:t>presented</w:t>
            </w:r>
            <w:r w:rsidRPr="00110EAA">
              <w:rPr>
                <w:rFonts w:ascii="Arial" w:hAnsi="Arial" w:cs="Arial"/>
                <w:spacing w:val="-1"/>
                <w:sz w:val="24"/>
                <w:szCs w:val="24"/>
              </w:rPr>
              <w:t xml:space="preserve"> </w:t>
            </w:r>
            <w:r w:rsidRPr="00110EAA">
              <w:rPr>
                <w:rFonts w:ascii="Arial" w:hAnsi="Arial" w:cs="Arial"/>
                <w:sz w:val="24"/>
                <w:szCs w:val="24"/>
              </w:rPr>
              <w:t>and</w:t>
            </w:r>
            <w:r w:rsidRPr="00110EAA">
              <w:rPr>
                <w:rFonts w:ascii="Arial" w:hAnsi="Arial" w:cs="Arial"/>
                <w:spacing w:val="-1"/>
                <w:sz w:val="24"/>
                <w:szCs w:val="24"/>
              </w:rPr>
              <w:t xml:space="preserve"> </w:t>
            </w:r>
            <w:r w:rsidRPr="00110EAA">
              <w:rPr>
                <w:rFonts w:ascii="Arial" w:hAnsi="Arial" w:cs="Arial"/>
                <w:sz w:val="24"/>
                <w:szCs w:val="24"/>
              </w:rPr>
              <w:t>analyzed</w:t>
            </w:r>
            <w:r w:rsidRPr="00110EAA">
              <w:rPr>
                <w:rFonts w:ascii="Arial" w:hAnsi="Arial" w:cs="Arial"/>
                <w:spacing w:val="-1"/>
                <w:sz w:val="24"/>
                <w:szCs w:val="24"/>
              </w:rPr>
              <w:t xml:space="preserve"> </w:t>
            </w:r>
            <w:r w:rsidRPr="00110EAA">
              <w:rPr>
                <w:rFonts w:ascii="Arial" w:hAnsi="Arial" w:cs="Arial"/>
                <w:sz w:val="24"/>
                <w:szCs w:val="24"/>
              </w:rPr>
              <w:t>data</w:t>
            </w:r>
            <w:r w:rsidRPr="00110EAA">
              <w:rPr>
                <w:rFonts w:ascii="Arial" w:hAnsi="Arial" w:cs="Arial"/>
                <w:spacing w:val="-3"/>
                <w:sz w:val="24"/>
                <w:szCs w:val="24"/>
              </w:rPr>
              <w:t xml:space="preserve"> </w:t>
            </w:r>
            <w:r w:rsidRPr="00110EAA">
              <w:rPr>
                <w:rFonts w:ascii="Arial" w:hAnsi="Arial" w:cs="Arial"/>
                <w:sz w:val="24"/>
                <w:szCs w:val="24"/>
              </w:rPr>
              <w:t>on</w:t>
            </w:r>
            <w:r w:rsidRPr="00110EAA">
              <w:rPr>
                <w:rFonts w:ascii="Arial" w:hAnsi="Arial" w:cs="Arial"/>
                <w:spacing w:val="-1"/>
                <w:sz w:val="24"/>
                <w:szCs w:val="24"/>
              </w:rPr>
              <w:t xml:space="preserve"> </w:t>
            </w:r>
            <w:r w:rsidRPr="00110EAA">
              <w:rPr>
                <w:rFonts w:ascii="Arial" w:hAnsi="Arial" w:cs="Arial"/>
                <w:sz w:val="24"/>
                <w:szCs w:val="24"/>
              </w:rPr>
              <w:t>the</w:t>
            </w:r>
            <w:r w:rsidRPr="00110EAA">
              <w:rPr>
                <w:rFonts w:ascii="Arial" w:hAnsi="Arial" w:cs="Arial"/>
                <w:spacing w:val="-2"/>
                <w:sz w:val="24"/>
                <w:szCs w:val="24"/>
              </w:rPr>
              <w:t xml:space="preserve"> </w:t>
            </w:r>
            <w:r w:rsidRPr="00110EAA">
              <w:rPr>
                <w:rFonts w:ascii="Arial" w:hAnsi="Arial" w:cs="Arial"/>
                <w:sz w:val="24"/>
                <w:szCs w:val="24"/>
              </w:rPr>
              <w:t>success/</w:t>
            </w:r>
            <w:r w:rsidRPr="00110EAA">
              <w:rPr>
                <w:rFonts w:ascii="Arial" w:hAnsi="Arial" w:cs="Arial"/>
                <w:spacing w:val="-1"/>
                <w:sz w:val="24"/>
                <w:szCs w:val="24"/>
              </w:rPr>
              <w:t xml:space="preserve"> </w:t>
            </w:r>
            <w:r w:rsidRPr="00110EAA">
              <w:rPr>
                <w:rFonts w:ascii="Arial" w:hAnsi="Arial" w:cs="Arial"/>
                <w:sz w:val="24"/>
                <w:szCs w:val="24"/>
              </w:rPr>
              <w:t>effectiveness</w:t>
            </w:r>
            <w:r w:rsidRPr="00110EAA">
              <w:rPr>
                <w:rFonts w:ascii="Arial" w:hAnsi="Arial" w:cs="Arial"/>
                <w:spacing w:val="-57"/>
                <w:sz w:val="24"/>
                <w:szCs w:val="24"/>
              </w:rPr>
              <w:t xml:space="preserve"> </w:t>
            </w:r>
            <w:r w:rsidRPr="00110EAA">
              <w:rPr>
                <w:rFonts w:ascii="Arial" w:hAnsi="Arial" w:cs="Arial"/>
                <w:sz w:val="24"/>
                <w:szCs w:val="24"/>
              </w:rPr>
              <w:t>of</w:t>
            </w:r>
            <w:r w:rsidRPr="00110EAA">
              <w:rPr>
                <w:rFonts w:ascii="Arial" w:hAnsi="Arial" w:cs="Arial"/>
                <w:spacing w:val="-2"/>
                <w:sz w:val="24"/>
                <w:szCs w:val="24"/>
              </w:rPr>
              <w:t xml:space="preserve"> </w:t>
            </w:r>
            <w:r w:rsidRPr="00110EAA">
              <w:rPr>
                <w:rFonts w:ascii="Arial" w:hAnsi="Arial" w:cs="Arial"/>
                <w:sz w:val="24"/>
                <w:szCs w:val="24"/>
              </w:rPr>
              <w:t>remote</w:t>
            </w:r>
            <w:r w:rsidRPr="00110EAA">
              <w:rPr>
                <w:rFonts w:ascii="Arial" w:hAnsi="Arial" w:cs="Arial"/>
                <w:spacing w:val="-1"/>
                <w:sz w:val="24"/>
                <w:szCs w:val="24"/>
              </w:rPr>
              <w:t xml:space="preserve"> </w:t>
            </w:r>
            <w:r w:rsidRPr="00110EAA">
              <w:rPr>
                <w:rFonts w:ascii="Arial" w:hAnsi="Arial" w:cs="Arial"/>
                <w:sz w:val="24"/>
                <w:szCs w:val="24"/>
              </w:rPr>
              <w:t>learning and security</w:t>
            </w:r>
            <w:r w:rsidRPr="00461295">
              <w:rPr>
                <w:rFonts w:ascii="Arial" w:hAnsi="Arial" w:cs="Arial"/>
                <w:sz w:val="24"/>
                <w:szCs w:val="24"/>
              </w:rPr>
              <w:t xml:space="preserve">, A disaggregated report and analysis on the </w:t>
            </w:r>
            <w:r w:rsidRPr="00294F0B">
              <w:rPr>
                <w:rFonts w:ascii="Arial" w:hAnsi="Arial" w:cs="Arial"/>
                <w:i/>
                <w:iCs/>
                <w:sz w:val="24"/>
                <w:szCs w:val="24"/>
              </w:rPr>
              <w:t>Impact of COVID at Peralta CCD</w:t>
            </w:r>
            <w:r w:rsidRPr="00F03093">
              <w:rPr>
                <w:rFonts w:ascii="Arial" w:hAnsi="Arial" w:cs="Arial"/>
                <w:sz w:val="24"/>
                <w:szCs w:val="24"/>
              </w:rPr>
              <w:t xml:space="preserve"> and</w:t>
            </w:r>
            <w:r>
              <w:rPr>
                <w:rFonts w:ascii="Arial" w:hAnsi="Arial" w:cs="Arial"/>
                <w:i/>
                <w:iCs/>
                <w:sz w:val="24"/>
                <w:szCs w:val="24"/>
              </w:rPr>
              <w:t xml:space="preserve"> </w:t>
            </w:r>
            <w:r w:rsidRPr="00461295">
              <w:rPr>
                <w:rFonts w:ascii="Arial" w:hAnsi="Arial" w:cs="Arial"/>
                <w:sz w:val="24"/>
                <w:szCs w:val="24"/>
              </w:rPr>
              <w:t xml:space="preserve">on higher education and on the success of Peralta’s students’ progress and the impact on District enrollment </w:t>
            </w:r>
            <w:r w:rsidRPr="002434FF">
              <w:rPr>
                <w:rFonts w:ascii="Arial" w:hAnsi="Arial" w:cs="Arial"/>
                <w:sz w:val="24"/>
                <w:szCs w:val="24"/>
                <w:highlight w:val="lightGray"/>
              </w:rPr>
              <w:t>[</w:t>
            </w:r>
            <w:hyperlink r:id="rId123" w:history="1">
              <w:r w:rsidRPr="00736597">
                <w:rPr>
                  <w:rStyle w:val="Hyperlink"/>
                  <w:rFonts w:ascii="Arial" w:hAnsi="Arial" w:cs="Arial"/>
                  <w:sz w:val="24"/>
                  <w:szCs w:val="24"/>
                  <w:highlight w:val="lightGray"/>
                </w:rPr>
                <w:t>I.A.1</w:t>
              </w:r>
            </w:hyperlink>
            <w:r w:rsidRPr="002434FF">
              <w:rPr>
                <w:rFonts w:ascii="Arial" w:hAnsi="Arial" w:cs="Arial"/>
                <w:sz w:val="24"/>
                <w:szCs w:val="24"/>
                <w:highlight w:val="lightGray"/>
              </w:rPr>
              <w:t>]</w:t>
            </w:r>
          </w:p>
          <w:p w14:paraId="6947A971" w14:textId="114075B9" w:rsidR="009D6013" w:rsidRDefault="009D6013" w:rsidP="00DA26E0">
            <w:pPr>
              <w:pStyle w:val="TableParagraph"/>
              <w:numPr>
                <w:ilvl w:val="0"/>
                <w:numId w:val="1"/>
              </w:numPr>
              <w:rPr>
                <w:rFonts w:ascii="Arial" w:hAnsi="Arial" w:cs="Arial"/>
                <w:sz w:val="24"/>
                <w:szCs w:val="24"/>
              </w:rPr>
            </w:pPr>
            <w:r>
              <w:rPr>
                <w:rFonts w:ascii="Arial" w:hAnsi="Arial" w:cs="Arial"/>
                <w:sz w:val="24"/>
                <w:szCs w:val="24"/>
              </w:rPr>
              <w:t xml:space="preserve">March 2, 2021, corrected report on Impact of Covid and discussion </w:t>
            </w:r>
            <w:r w:rsidRPr="002434FF">
              <w:rPr>
                <w:rFonts w:ascii="Arial" w:hAnsi="Arial" w:cs="Arial"/>
                <w:sz w:val="24"/>
                <w:szCs w:val="24"/>
                <w:highlight w:val="lightGray"/>
              </w:rPr>
              <w:t>[</w:t>
            </w:r>
            <w:r w:rsidR="007D1DE3">
              <w:rPr>
                <w:rFonts w:ascii="Arial" w:hAnsi="Arial" w:cs="Arial"/>
                <w:sz w:val="24"/>
                <w:szCs w:val="24"/>
                <w:highlight w:val="lightGray"/>
              </w:rPr>
              <w:fldChar w:fldCharType="begin"/>
            </w:r>
            <w:r w:rsidR="007D1DE3">
              <w:rPr>
                <w:rFonts w:ascii="Arial" w:hAnsi="Arial" w:cs="Arial"/>
                <w:sz w:val="24"/>
                <w:szCs w:val="24"/>
                <w:highlight w:val="lightGray"/>
              </w:rPr>
              <w:instrText xml:space="preserve"> HYPERLINK "https://f.hubspotusercontent00.net/hubfs/6398505/I.A.1%20Enroll%20Rpt%20BOT%209_29_20.pdf" </w:instrText>
            </w:r>
            <w:r w:rsidR="007D1DE3">
              <w:rPr>
                <w:rFonts w:ascii="Arial" w:hAnsi="Arial" w:cs="Arial"/>
                <w:sz w:val="24"/>
                <w:szCs w:val="24"/>
                <w:highlight w:val="lightGray"/>
              </w:rPr>
            </w:r>
            <w:r w:rsidR="007D1DE3">
              <w:rPr>
                <w:rFonts w:ascii="Arial" w:hAnsi="Arial" w:cs="Arial"/>
                <w:sz w:val="24"/>
                <w:szCs w:val="24"/>
                <w:highlight w:val="lightGray"/>
              </w:rPr>
              <w:fldChar w:fldCharType="separate"/>
            </w:r>
            <w:r w:rsidRPr="007D1DE3">
              <w:rPr>
                <w:rStyle w:val="Hyperlink"/>
                <w:rFonts w:ascii="Arial" w:hAnsi="Arial" w:cs="Arial"/>
                <w:sz w:val="24"/>
                <w:szCs w:val="24"/>
                <w:highlight w:val="lightGray"/>
              </w:rPr>
              <w:t>I.A.1a</w:t>
            </w:r>
            <w:r w:rsidR="007D1DE3">
              <w:rPr>
                <w:rFonts w:ascii="Arial" w:hAnsi="Arial" w:cs="Arial"/>
                <w:sz w:val="24"/>
                <w:szCs w:val="24"/>
                <w:highlight w:val="lightGray"/>
              </w:rPr>
              <w:fldChar w:fldCharType="end"/>
            </w:r>
            <w:r w:rsidRPr="002434FF">
              <w:rPr>
                <w:rFonts w:ascii="Arial" w:hAnsi="Arial" w:cs="Arial"/>
                <w:sz w:val="24"/>
                <w:szCs w:val="24"/>
                <w:highlight w:val="lightGray"/>
              </w:rPr>
              <w:t>]</w:t>
            </w:r>
            <w:r>
              <w:rPr>
                <w:rFonts w:ascii="Arial" w:hAnsi="Arial" w:cs="Arial"/>
                <w:sz w:val="24"/>
                <w:szCs w:val="24"/>
              </w:rPr>
              <w:t xml:space="preserve"> </w:t>
            </w:r>
          </w:p>
          <w:p w14:paraId="7D3C3621" w14:textId="44507274" w:rsidR="009D6013" w:rsidRDefault="009D6013" w:rsidP="00DA26E0">
            <w:pPr>
              <w:pStyle w:val="TableParagraph"/>
              <w:numPr>
                <w:ilvl w:val="0"/>
                <w:numId w:val="1"/>
              </w:numPr>
              <w:rPr>
                <w:rFonts w:ascii="Arial" w:hAnsi="Arial" w:cs="Arial"/>
                <w:sz w:val="24"/>
                <w:szCs w:val="24"/>
              </w:rPr>
            </w:pPr>
            <w:r>
              <w:rPr>
                <w:rFonts w:ascii="Arial" w:hAnsi="Arial" w:cs="Arial"/>
                <w:sz w:val="24"/>
                <w:szCs w:val="24"/>
              </w:rPr>
              <w:t xml:space="preserve">August 3, 2020, CCCCO Memorandum discussed in BOT </w:t>
            </w:r>
            <w:r w:rsidRPr="00FD341A">
              <w:rPr>
                <w:rFonts w:ascii="Arial" w:hAnsi="Arial" w:cs="Arial"/>
                <w:sz w:val="24"/>
                <w:szCs w:val="24"/>
                <w:highlight w:val="lightGray"/>
              </w:rPr>
              <w:t>[</w:t>
            </w:r>
            <w:hyperlink r:id="rId124" w:history="1">
              <w:r w:rsidRPr="00736597">
                <w:rPr>
                  <w:rStyle w:val="Hyperlink"/>
                  <w:rFonts w:ascii="Arial" w:hAnsi="Arial" w:cs="Arial"/>
                  <w:sz w:val="24"/>
                  <w:szCs w:val="24"/>
                  <w:highlight w:val="lightGray"/>
                </w:rPr>
                <w:t>V.D.1</w:t>
              </w:r>
            </w:hyperlink>
            <w:r w:rsidRPr="00FD341A">
              <w:rPr>
                <w:rFonts w:ascii="Arial" w:hAnsi="Arial" w:cs="Arial"/>
                <w:sz w:val="24"/>
                <w:szCs w:val="24"/>
                <w:highlight w:val="lightGray"/>
              </w:rPr>
              <w:t>]</w:t>
            </w:r>
          </w:p>
          <w:p w14:paraId="09F58747" w14:textId="3F1B0952" w:rsidR="009D6013" w:rsidRDefault="009D6013" w:rsidP="00DA26E0">
            <w:pPr>
              <w:pStyle w:val="TableParagraph"/>
              <w:numPr>
                <w:ilvl w:val="0"/>
                <w:numId w:val="1"/>
              </w:numPr>
              <w:rPr>
                <w:rFonts w:ascii="Arial" w:hAnsi="Arial" w:cs="Arial"/>
                <w:sz w:val="24"/>
                <w:szCs w:val="24"/>
              </w:rPr>
            </w:pPr>
            <w:r>
              <w:rPr>
                <w:rFonts w:ascii="Arial" w:hAnsi="Arial" w:cs="Arial"/>
                <w:sz w:val="24"/>
                <w:szCs w:val="24"/>
              </w:rPr>
              <w:t xml:space="preserve">August 31, 2020, CCCCO Memorandum discussed </w:t>
            </w:r>
            <w:r w:rsidRPr="00FD341A">
              <w:rPr>
                <w:rFonts w:ascii="Arial" w:hAnsi="Arial" w:cs="Arial"/>
                <w:sz w:val="24"/>
                <w:szCs w:val="24"/>
                <w:highlight w:val="lightGray"/>
              </w:rPr>
              <w:t>[</w:t>
            </w:r>
            <w:hyperlink r:id="rId125" w:history="1">
              <w:r w:rsidRPr="00736597">
                <w:rPr>
                  <w:rStyle w:val="Hyperlink"/>
                  <w:rFonts w:ascii="Arial" w:hAnsi="Arial" w:cs="Arial"/>
                  <w:sz w:val="24"/>
                  <w:szCs w:val="24"/>
                  <w:highlight w:val="lightGray"/>
                </w:rPr>
                <w:t>V.D.2</w:t>
              </w:r>
            </w:hyperlink>
            <w:r w:rsidRPr="00FD341A">
              <w:rPr>
                <w:rFonts w:ascii="Arial" w:hAnsi="Arial" w:cs="Arial"/>
                <w:sz w:val="24"/>
                <w:szCs w:val="24"/>
                <w:highlight w:val="lightGray"/>
              </w:rPr>
              <w:t>]</w:t>
            </w:r>
          </w:p>
          <w:p w14:paraId="2B5368DD" w14:textId="40592ED1" w:rsidR="009D6013" w:rsidRPr="00707984" w:rsidRDefault="009D6013" w:rsidP="00DA26E0">
            <w:pPr>
              <w:pStyle w:val="TableParagraph"/>
              <w:numPr>
                <w:ilvl w:val="0"/>
                <w:numId w:val="1"/>
              </w:numPr>
              <w:rPr>
                <w:rFonts w:ascii="Arial" w:hAnsi="Arial" w:cs="Arial"/>
                <w:sz w:val="24"/>
                <w:szCs w:val="24"/>
              </w:rPr>
            </w:pPr>
            <w:r>
              <w:rPr>
                <w:rFonts w:ascii="Arial" w:hAnsi="Arial" w:cs="Arial"/>
                <w:sz w:val="24"/>
                <w:szCs w:val="24"/>
              </w:rPr>
              <w:t xml:space="preserve">And many Covid-related funds mentioned above </w:t>
            </w:r>
            <w:r w:rsidRPr="006B15B5">
              <w:rPr>
                <w:rFonts w:ascii="Arial" w:hAnsi="Arial" w:cs="Arial"/>
                <w:sz w:val="24"/>
                <w:szCs w:val="24"/>
                <w:highlight w:val="lightGray"/>
              </w:rPr>
              <w:t>[</w:t>
            </w:r>
            <w:hyperlink r:id="rId126" w:history="1">
              <w:r w:rsidRPr="00736597">
                <w:rPr>
                  <w:rStyle w:val="Hyperlink"/>
                  <w:rFonts w:ascii="Arial" w:hAnsi="Arial" w:cs="Arial"/>
                  <w:sz w:val="24"/>
                  <w:szCs w:val="24"/>
                  <w:highlight w:val="lightGray"/>
                </w:rPr>
                <w:t>V.B.5</w:t>
              </w:r>
            </w:hyperlink>
            <w:r w:rsidRPr="006B15B5">
              <w:rPr>
                <w:rFonts w:ascii="Arial" w:hAnsi="Arial" w:cs="Arial"/>
                <w:sz w:val="24"/>
                <w:szCs w:val="24"/>
                <w:highlight w:val="lightGray"/>
              </w:rPr>
              <w:t xml:space="preserve">, </w:t>
            </w:r>
            <w:hyperlink r:id="rId127" w:history="1">
              <w:r w:rsidRPr="00736597">
                <w:rPr>
                  <w:rStyle w:val="Hyperlink"/>
                  <w:rFonts w:ascii="Arial" w:hAnsi="Arial" w:cs="Arial"/>
                  <w:sz w:val="24"/>
                  <w:szCs w:val="24"/>
                  <w:highlight w:val="lightGray"/>
                </w:rPr>
                <w:t>V.B.6</w:t>
              </w:r>
            </w:hyperlink>
            <w:r w:rsidRPr="006B15B5">
              <w:rPr>
                <w:rFonts w:ascii="Arial" w:hAnsi="Arial" w:cs="Arial"/>
                <w:sz w:val="24"/>
                <w:szCs w:val="24"/>
                <w:highlight w:val="lightGray"/>
              </w:rPr>
              <w:t xml:space="preserve">, </w:t>
            </w:r>
            <w:hyperlink r:id="rId128" w:history="1">
              <w:r w:rsidRPr="00736597">
                <w:rPr>
                  <w:rStyle w:val="Hyperlink"/>
                  <w:rFonts w:ascii="Arial" w:hAnsi="Arial" w:cs="Arial"/>
                  <w:sz w:val="24"/>
                  <w:szCs w:val="24"/>
                  <w:highlight w:val="lightGray"/>
                </w:rPr>
                <w:t>V.B.7</w:t>
              </w:r>
            </w:hyperlink>
            <w:r w:rsidRPr="006B15B5">
              <w:rPr>
                <w:rFonts w:ascii="Arial" w:hAnsi="Arial" w:cs="Arial"/>
                <w:sz w:val="24"/>
                <w:szCs w:val="24"/>
                <w:highlight w:val="lightGray"/>
              </w:rPr>
              <w:t xml:space="preserve">, </w:t>
            </w:r>
            <w:hyperlink r:id="rId129" w:history="1">
              <w:r w:rsidRPr="00736597">
                <w:rPr>
                  <w:rStyle w:val="Hyperlink"/>
                  <w:rFonts w:ascii="Arial" w:hAnsi="Arial" w:cs="Arial"/>
                  <w:sz w:val="24"/>
                  <w:szCs w:val="24"/>
                  <w:highlight w:val="lightGray"/>
                </w:rPr>
                <w:t>V.B.8</w:t>
              </w:r>
            </w:hyperlink>
            <w:r>
              <w:rPr>
                <w:rFonts w:ascii="Arial" w:hAnsi="Arial" w:cs="Arial"/>
                <w:sz w:val="24"/>
                <w:szCs w:val="24"/>
              </w:rPr>
              <w:t>]</w:t>
            </w:r>
          </w:p>
        </w:tc>
        <w:tc>
          <w:tcPr>
            <w:tcW w:w="1710" w:type="dxa"/>
            <w:shd w:val="clear" w:color="auto" w:fill="D7E8FB"/>
          </w:tcPr>
          <w:p w14:paraId="39EAB75C" w14:textId="77777777" w:rsidR="009D6013" w:rsidRPr="00707984" w:rsidRDefault="009D6013" w:rsidP="00FA3D74">
            <w:pPr>
              <w:rPr>
                <w:rFonts w:ascii="Arial" w:hAnsi="Arial" w:cs="Arial"/>
                <w:sz w:val="24"/>
                <w:szCs w:val="24"/>
              </w:rPr>
            </w:pPr>
            <w:r w:rsidRPr="00110EAA">
              <w:rPr>
                <w:rFonts w:ascii="Arial" w:hAnsi="Arial" w:cs="Arial"/>
                <w:sz w:val="24"/>
                <w:szCs w:val="24"/>
              </w:rPr>
              <w:t>March 31,2020</w:t>
            </w:r>
          </w:p>
        </w:tc>
      </w:tr>
      <w:tr w:rsidR="009D6013" w:rsidRPr="00707984" w14:paraId="4871E2C2" w14:textId="77777777" w:rsidTr="0048058C">
        <w:tc>
          <w:tcPr>
            <w:tcW w:w="3325" w:type="dxa"/>
          </w:tcPr>
          <w:p w14:paraId="30AEA0CB" w14:textId="77777777" w:rsidR="009D6013" w:rsidRPr="00707984" w:rsidRDefault="009D6013" w:rsidP="00FA3D74">
            <w:pPr>
              <w:rPr>
                <w:rFonts w:ascii="Arial" w:hAnsi="Arial" w:cs="Arial"/>
                <w:sz w:val="24"/>
                <w:szCs w:val="24"/>
              </w:rPr>
            </w:pPr>
            <w:r w:rsidRPr="00110EAA">
              <w:rPr>
                <w:rFonts w:ascii="Arial" w:hAnsi="Arial" w:cs="Arial"/>
                <w:sz w:val="24"/>
                <w:szCs w:val="24"/>
              </w:rPr>
              <w:t>E.</w:t>
            </w:r>
            <w:r w:rsidRPr="00110EAA">
              <w:rPr>
                <w:rFonts w:ascii="Arial" w:hAnsi="Arial" w:cs="Arial"/>
                <w:spacing w:val="1"/>
                <w:sz w:val="24"/>
                <w:szCs w:val="24"/>
              </w:rPr>
              <w:t xml:space="preserve"> </w:t>
            </w:r>
            <w:r w:rsidRPr="00110EAA">
              <w:rPr>
                <w:rFonts w:ascii="Arial" w:hAnsi="Arial" w:cs="Arial"/>
                <w:sz w:val="24"/>
                <w:szCs w:val="24"/>
              </w:rPr>
              <w:t>Receive reports comparing Fall 2019 and</w:t>
            </w:r>
            <w:r w:rsidRPr="00110EAA">
              <w:rPr>
                <w:rFonts w:ascii="Arial" w:hAnsi="Arial" w:cs="Arial"/>
                <w:spacing w:val="1"/>
                <w:sz w:val="24"/>
                <w:szCs w:val="24"/>
              </w:rPr>
              <w:t xml:space="preserve"> </w:t>
            </w:r>
            <w:r w:rsidRPr="00110EAA">
              <w:rPr>
                <w:rFonts w:ascii="Arial" w:hAnsi="Arial" w:cs="Arial"/>
                <w:sz w:val="24"/>
                <w:szCs w:val="24"/>
              </w:rPr>
              <w:t>Fall 2020 online vs. on-campus student</w:t>
            </w:r>
            <w:r w:rsidRPr="00110EAA">
              <w:rPr>
                <w:rFonts w:ascii="Arial" w:hAnsi="Arial" w:cs="Arial"/>
                <w:spacing w:val="1"/>
                <w:sz w:val="24"/>
                <w:szCs w:val="24"/>
              </w:rPr>
              <w:t xml:space="preserve"> </w:t>
            </w:r>
            <w:r w:rsidRPr="00110EAA">
              <w:rPr>
                <w:rFonts w:ascii="Arial" w:hAnsi="Arial" w:cs="Arial"/>
                <w:sz w:val="24"/>
                <w:szCs w:val="24"/>
              </w:rPr>
              <w:t>success, including information on success in</w:t>
            </w:r>
            <w:r w:rsidRPr="00110EAA">
              <w:rPr>
                <w:rFonts w:ascii="Arial" w:hAnsi="Arial" w:cs="Arial"/>
                <w:spacing w:val="1"/>
                <w:sz w:val="24"/>
                <w:szCs w:val="24"/>
              </w:rPr>
              <w:t xml:space="preserve"> </w:t>
            </w:r>
            <w:r w:rsidRPr="00110EAA">
              <w:rPr>
                <w:rFonts w:ascii="Arial" w:hAnsi="Arial" w:cs="Arial"/>
                <w:sz w:val="24"/>
                <w:szCs w:val="24"/>
              </w:rPr>
              <w:t>classes</w:t>
            </w:r>
            <w:r w:rsidRPr="00110EAA">
              <w:rPr>
                <w:rFonts w:ascii="Arial" w:hAnsi="Arial" w:cs="Arial"/>
                <w:spacing w:val="-3"/>
                <w:sz w:val="24"/>
                <w:szCs w:val="24"/>
              </w:rPr>
              <w:t xml:space="preserve"> </w:t>
            </w:r>
            <w:r w:rsidRPr="00110EAA">
              <w:rPr>
                <w:rFonts w:ascii="Arial" w:hAnsi="Arial" w:cs="Arial"/>
                <w:sz w:val="24"/>
                <w:szCs w:val="24"/>
              </w:rPr>
              <w:t>not</w:t>
            </w:r>
            <w:r w:rsidRPr="00110EAA">
              <w:rPr>
                <w:rFonts w:ascii="Arial" w:hAnsi="Arial" w:cs="Arial"/>
                <w:spacing w:val="-2"/>
                <w:sz w:val="24"/>
                <w:szCs w:val="24"/>
              </w:rPr>
              <w:t xml:space="preserve"> </w:t>
            </w:r>
            <w:r w:rsidRPr="00110EAA">
              <w:rPr>
                <w:rFonts w:ascii="Arial" w:hAnsi="Arial" w:cs="Arial"/>
                <w:sz w:val="24"/>
                <w:szCs w:val="24"/>
              </w:rPr>
              <w:t>traditionally</w:t>
            </w:r>
            <w:r w:rsidRPr="00110EAA">
              <w:rPr>
                <w:rFonts w:ascii="Arial" w:hAnsi="Arial" w:cs="Arial"/>
                <w:spacing w:val="-2"/>
                <w:sz w:val="24"/>
                <w:szCs w:val="24"/>
              </w:rPr>
              <w:t xml:space="preserve"> </w:t>
            </w:r>
            <w:r w:rsidRPr="00110EAA">
              <w:rPr>
                <w:rFonts w:ascii="Arial" w:hAnsi="Arial" w:cs="Arial"/>
                <w:sz w:val="24"/>
                <w:szCs w:val="24"/>
              </w:rPr>
              <w:t>offered</w:t>
            </w:r>
            <w:r w:rsidRPr="00110EAA">
              <w:rPr>
                <w:rFonts w:ascii="Arial" w:hAnsi="Arial" w:cs="Arial"/>
                <w:spacing w:val="-3"/>
                <w:sz w:val="24"/>
                <w:szCs w:val="24"/>
              </w:rPr>
              <w:t xml:space="preserve"> </w:t>
            </w:r>
            <w:r w:rsidRPr="00110EAA">
              <w:rPr>
                <w:rFonts w:ascii="Arial" w:hAnsi="Arial" w:cs="Arial"/>
                <w:sz w:val="24"/>
                <w:szCs w:val="24"/>
              </w:rPr>
              <w:t>online,</w:t>
            </w:r>
            <w:r w:rsidRPr="00110EAA">
              <w:rPr>
                <w:rFonts w:ascii="Arial" w:hAnsi="Arial" w:cs="Arial"/>
                <w:spacing w:val="-2"/>
                <w:sz w:val="24"/>
                <w:szCs w:val="24"/>
              </w:rPr>
              <w:t xml:space="preserve"> </w:t>
            </w:r>
            <w:r w:rsidRPr="00110EAA">
              <w:rPr>
                <w:rFonts w:ascii="Arial" w:hAnsi="Arial" w:cs="Arial"/>
                <w:sz w:val="24"/>
                <w:szCs w:val="24"/>
              </w:rPr>
              <w:t>remote</w:t>
            </w:r>
            <w:r w:rsidRPr="00110EAA">
              <w:rPr>
                <w:rFonts w:ascii="Arial" w:hAnsi="Arial" w:cs="Arial"/>
                <w:spacing w:val="-57"/>
                <w:sz w:val="24"/>
                <w:szCs w:val="24"/>
              </w:rPr>
              <w:t xml:space="preserve"> </w:t>
            </w:r>
            <w:r w:rsidRPr="00110EAA">
              <w:rPr>
                <w:rFonts w:ascii="Arial" w:hAnsi="Arial" w:cs="Arial"/>
                <w:sz w:val="24"/>
                <w:szCs w:val="24"/>
              </w:rPr>
              <w:t>vs distance education success rate, student</w:t>
            </w:r>
            <w:r w:rsidRPr="00110EAA">
              <w:rPr>
                <w:rFonts w:ascii="Arial" w:hAnsi="Arial" w:cs="Arial"/>
                <w:spacing w:val="1"/>
                <w:sz w:val="24"/>
                <w:szCs w:val="24"/>
              </w:rPr>
              <w:t xml:space="preserve"> </w:t>
            </w:r>
            <w:r w:rsidRPr="00110EAA">
              <w:rPr>
                <w:rFonts w:ascii="Arial" w:hAnsi="Arial" w:cs="Arial"/>
                <w:sz w:val="24"/>
                <w:szCs w:val="24"/>
              </w:rPr>
              <w:t>retention.</w:t>
            </w:r>
            <w:r w:rsidRPr="00110EAA">
              <w:rPr>
                <w:rFonts w:ascii="Arial" w:hAnsi="Arial" w:cs="Arial"/>
                <w:spacing w:val="1"/>
                <w:sz w:val="24"/>
                <w:szCs w:val="24"/>
              </w:rPr>
              <w:t xml:space="preserve"> </w:t>
            </w:r>
            <w:r w:rsidRPr="00110EAA">
              <w:rPr>
                <w:rFonts w:ascii="Arial" w:hAnsi="Arial" w:cs="Arial"/>
                <w:sz w:val="24"/>
                <w:szCs w:val="24"/>
              </w:rPr>
              <w:t>Disaggregated data by: TOPs code,</w:t>
            </w:r>
            <w:r w:rsidRPr="00110EAA">
              <w:rPr>
                <w:rFonts w:ascii="Arial" w:hAnsi="Arial" w:cs="Arial"/>
                <w:spacing w:val="-57"/>
                <w:sz w:val="24"/>
                <w:szCs w:val="24"/>
              </w:rPr>
              <w:t xml:space="preserve"> </w:t>
            </w:r>
            <w:r w:rsidRPr="00110EAA">
              <w:rPr>
                <w:rFonts w:ascii="Arial" w:hAnsi="Arial" w:cs="Arial"/>
                <w:sz w:val="24"/>
                <w:szCs w:val="24"/>
              </w:rPr>
              <w:t>race/ethnicity, gender identity, economic</w:t>
            </w:r>
            <w:r w:rsidRPr="00110EAA">
              <w:rPr>
                <w:rFonts w:ascii="Arial" w:hAnsi="Arial" w:cs="Arial"/>
                <w:spacing w:val="1"/>
                <w:sz w:val="24"/>
                <w:szCs w:val="24"/>
              </w:rPr>
              <w:t xml:space="preserve"> </w:t>
            </w:r>
            <w:r w:rsidRPr="00110EAA">
              <w:rPr>
                <w:rFonts w:ascii="Arial" w:hAnsi="Arial" w:cs="Arial"/>
                <w:sz w:val="24"/>
                <w:szCs w:val="24"/>
              </w:rPr>
              <w:t>status,</w:t>
            </w:r>
            <w:r w:rsidRPr="00110EAA">
              <w:rPr>
                <w:rFonts w:ascii="Arial" w:hAnsi="Arial" w:cs="Arial"/>
                <w:spacing w:val="-1"/>
                <w:sz w:val="24"/>
                <w:szCs w:val="24"/>
              </w:rPr>
              <w:t xml:space="preserve"> </w:t>
            </w:r>
            <w:r w:rsidRPr="00110EAA">
              <w:rPr>
                <w:rFonts w:ascii="Arial" w:hAnsi="Arial" w:cs="Arial"/>
                <w:sz w:val="24"/>
                <w:szCs w:val="24"/>
              </w:rPr>
              <w:t>and sexual orientation.</w:t>
            </w:r>
          </w:p>
        </w:tc>
        <w:tc>
          <w:tcPr>
            <w:tcW w:w="8280" w:type="dxa"/>
          </w:tcPr>
          <w:p w14:paraId="365B5481" w14:textId="54C7CD8D" w:rsidR="009D6013" w:rsidRPr="00110EAA" w:rsidRDefault="009D6013" w:rsidP="00DA26E0">
            <w:pPr>
              <w:pStyle w:val="TableParagraph"/>
              <w:numPr>
                <w:ilvl w:val="0"/>
                <w:numId w:val="16"/>
              </w:numPr>
              <w:tabs>
                <w:tab w:val="left" w:pos="825"/>
                <w:tab w:val="left" w:pos="826"/>
              </w:tabs>
              <w:spacing w:line="292" w:lineRule="exact"/>
              <w:ind w:left="361" w:hanging="361"/>
              <w:rPr>
                <w:rFonts w:ascii="Arial" w:hAnsi="Arial" w:cs="Arial"/>
                <w:sz w:val="24"/>
                <w:szCs w:val="24"/>
              </w:rPr>
            </w:pPr>
            <w:r w:rsidRPr="00110EAA">
              <w:rPr>
                <w:rFonts w:ascii="Arial" w:hAnsi="Arial" w:cs="Arial"/>
                <w:sz w:val="24"/>
                <w:szCs w:val="24"/>
              </w:rPr>
              <w:t>Jan</w:t>
            </w:r>
            <w:r>
              <w:rPr>
                <w:rFonts w:ascii="Arial" w:hAnsi="Arial" w:cs="Arial"/>
                <w:sz w:val="24"/>
                <w:szCs w:val="24"/>
              </w:rPr>
              <w:t>uary 19,</w:t>
            </w:r>
            <w:r w:rsidRPr="00110EAA">
              <w:rPr>
                <w:rFonts w:ascii="Arial" w:hAnsi="Arial" w:cs="Arial"/>
                <w:spacing w:val="-1"/>
                <w:sz w:val="24"/>
                <w:szCs w:val="24"/>
              </w:rPr>
              <w:t xml:space="preserve"> </w:t>
            </w:r>
            <w:r w:rsidRPr="00110EAA">
              <w:rPr>
                <w:rFonts w:ascii="Arial" w:hAnsi="Arial" w:cs="Arial"/>
                <w:sz w:val="24"/>
                <w:szCs w:val="24"/>
              </w:rPr>
              <w:t>2021</w:t>
            </w:r>
            <w:r>
              <w:rPr>
                <w:rFonts w:ascii="Arial" w:hAnsi="Arial" w:cs="Arial"/>
                <w:sz w:val="24"/>
                <w:szCs w:val="24"/>
              </w:rPr>
              <w:t>,</w:t>
            </w:r>
            <w:r w:rsidRPr="00110EAA">
              <w:rPr>
                <w:rFonts w:ascii="Arial" w:hAnsi="Arial" w:cs="Arial"/>
                <w:spacing w:val="-1"/>
                <w:sz w:val="24"/>
                <w:szCs w:val="24"/>
              </w:rPr>
              <w:t xml:space="preserve"> </w:t>
            </w:r>
            <w:r w:rsidRPr="00110EAA">
              <w:rPr>
                <w:rFonts w:ascii="Arial" w:hAnsi="Arial" w:cs="Arial"/>
                <w:sz w:val="24"/>
                <w:szCs w:val="24"/>
              </w:rPr>
              <w:t>BOARD</w:t>
            </w:r>
            <w:r w:rsidRPr="00110EAA">
              <w:rPr>
                <w:rFonts w:ascii="Arial" w:hAnsi="Arial" w:cs="Arial"/>
                <w:spacing w:val="-2"/>
                <w:sz w:val="24"/>
                <w:szCs w:val="24"/>
              </w:rPr>
              <w:t xml:space="preserve"> </w:t>
            </w:r>
            <w:r w:rsidRPr="00110EAA">
              <w:rPr>
                <w:rFonts w:ascii="Arial" w:hAnsi="Arial" w:cs="Arial"/>
                <w:sz w:val="24"/>
                <w:szCs w:val="24"/>
              </w:rPr>
              <w:t>meeting by</w:t>
            </w:r>
            <w:r w:rsidRPr="00110EAA">
              <w:rPr>
                <w:rFonts w:ascii="Arial" w:hAnsi="Arial" w:cs="Arial"/>
                <w:spacing w:val="-1"/>
                <w:sz w:val="24"/>
                <w:szCs w:val="24"/>
              </w:rPr>
              <w:t xml:space="preserve"> </w:t>
            </w:r>
            <w:r w:rsidRPr="00110EAA">
              <w:rPr>
                <w:rFonts w:ascii="Arial" w:hAnsi="Arial" w:cs="Arial"/>
                <w:sz w:val="24"/>
                <w:szCs w:val="24"/>
              </w:rPr>
              <w:t>a</w:t>
            </w:r>
            <w:r w:rsidRPr="00110EAA">
              <w:rPr>
                <w:rFonts w:ascii="Arial" w:hAnsi="Arial" w:cs="Arial"/>
                <w:spacing w:val="-2"/>
                <w:sz w:val="24"/>
                <w:szCs w:val="24"/>
              </w:rPr>
              <w:t xml:space="preserve"> </w:t>
            </w:r>
            <w:r w:rsidRPr="00110EAA">
              <w:rPr>
                <w:rFonts w:ascii="Arial" w:hAnsi="Arial" w:cs="Arial"/>
                <w:sz w:val="24"/>
                <w:szCs w:val="24"/>
              </w:rPr>
              <w:t>consultant</w:t>
            </w:r>
            <w:r>
              <w:rPr>
                <w:rFonts w:ascii="Arial" w:hAnsi="Arial" w:cs="Arial"/>
                <w:sz w:val="24"/>
                <w:szCs w:val="24"/>
              </w:rPr>
              <w:t xml:space="preserve"> </w:t>
            </w:r>
            <w:r w:rsidRPr="006B15B5">
              <w:rPr>
                <w:rFonts w:ascii="Arial" w:hAnsi="Arial" w:cs="Arial"/>
                <w:sz w:val="24"/>
                <w:szCs w:val="24"/>
                <w:highlight w:val="lightGray"/>
              </w:rPr>
              <w:t>[</w:t>
            </w:r>
            <w:hyperlink r:id="rId130" w:history="1">
              <w:r w:rsidRPr="00736597">
                <w:rPr>
                  <w:rStyle w:val="Hyperlink"/>
                  <w:rFonts w:ascii="Arial" w:hAnsi="Arial" w:cs="Arial"/>
                  <w:sz w:val="24"/>
                  <w:szCs w:val="24"/>
                  <w:highlight w:val="lightGray"/>
                </w:rPr>
                <w:t>IV.D.4</w:t>
              </w:r>
            </w:hyperlink>
            <w:r w:rsidRPr="006B15B5">
              <w:rPr>
                <w:rFonts w:ascii="Arial" w:hAnsi="Arial" w:cs="Arial"/>
                <w:sz w:val="24"/>
                <w:szCs w:val="24"/>
                <w:highlight w:val="lightGray"/>
              </w:rPr>
              <w:t>]</w:t>
            </w:r>
          </w:p>
          <w:p w14:paraId="68C59AA6" w14:textId="68513C91" w:rsidR="009D6013" w:rsidRPr="00A41E11" w:rsidRDefault="009D6013" w:rsidP="00DA26E0">
            <w:pPr>
              <w:pStyle w:val="TableParagraph"/>
              <w:numPr>
                <w:ilvl w:val="0"/>
                <w:numId w:val="16"/>
              </w:numPr>
              <w:tabs>
                <w:tab w:val="left" w:pos="825"/>
                <w:tab w:val="left" w:pos="826"/>
              </w:tabs>
              <w:ind w:left="361" w:right="140"/>
              <w:rPr>
                <w:rFonts w:ascii="Arial" w:hAnsi="Arial" w:cs="Arial"/>
                <w:sz w:val="24"/>
                <w:szCs w:val="24"/>
              </w:rPr>
            </w:pPr>
            <w:r w:rsidRPr="00461295">
              <w:rPr>
                <w:rFonts w:ascii="Arial" w:hAnsi="Arial" w:cs="Arial"/>
                <w:sz w:val="24"/>
                <w:szCs w:val="24"/>
              </w:rPr>
              <w:t>Feb</w:t>
            </w:r>
            <w:r>
              <w:rPr>
                <w:rFonts w:ascii="Arial" w:hAnsi="Arial" w:cs="Arial"/>
                <w:sz w:val="24"/>
                <w:szCs w:val="24"/>
              </w:rPr>
              <w:t xml:space="preserve">ruary </w:t>
            </w:r>
            <w:r w:rsidRPr="00461295">
              <w:rPr>
                <w:rFonts w:ascii="Arial" w:hAnsi="Arial" w:cs="Arial"/>
                <w:sz w:val="24"/>
                <w:szCs w:val="24"/>
              </w:rPr>
              <w:t>23, 2021</w:t>
            </w:r>
            <w:r>
              <w:rPr>
                <w:rFonts w:ascii="Arial" w:hAnsi="Arial" w:cs="Arial"/>
                <w:sz w:val="24"/>
                <w:szCs w:val="24"/>
              </w:rPr>
              <w:t xml:space="preserve">, </w:t>
            </w:r>
            <w:r w:rsidRPr="00294F0B">
              <w:rPr>
                <w:rFonts w:ascii="Arial" w:hAnsi="Arial" w:cs="Arial"/>
                <w:i/>
                <w:iCs/>
                <w:sz w:val="24"/>
                <w:szCs w:val="24"/>
              </w:rPr>
              <w:t>Impact of COVID at Peralta CCD</w:t>
            </w:r>
            <w:r w:rsidRPr="00F03093">
              <w:rPr>
                <w:rFonts w:ascii="Arial" w:hAnsi="Arial" w:cs="Arial"/>
                <w:sz w:val="24"/>
                <w:szCs w:val="24"/>
              </w:rPr>
              <w:t xml:space="preserve"> </w:t>
            </w:r>
            <w:r>
              <w:rPr>
                <w:rFonts w:ascii="Arial" w:hAnsi="Arial" w:cs="Arial"/>
                <w:sz w:val="24"/>
                <w:szCs w:val="24"/>
              </w:rPr>
              <w:t xml:space="preserve">Impact of Covid </w:t>
            </w:r>
            <w:r w:rsidRPr="006B15B5">
              <w:rPr>
                <w:rFonts w:ascii="Arial" w:hAnsi="Arial" w:cs="Arial"/>
                <w:sz w:val="24"/>
                <w:szCs w:val="24"/>
                <w:highlight w:val="lightGray"/>
              </w:rPr>
              <w:t>[</w:t>
            </w:r>
            <w:hyperlink r:id="rId131" w:history="1">
              <w:r w:rsidRPr="00736597">
                <w:rPr>
                  <w:rStyle w:val="Hyperlink"/>
                  <w:rFonts w:ascii="Arial" w:hAnsi="Arial" w:cs="Arial"/>
                  <w:sz w:val="24"/>
                  <w:szCs w:val="24"/>
                  <w:highlight w:val="lightGray"/>
                </w:rPr>
                <w:t>I.A.1</w:t>
              </w:r>
            </w:hyperlink>
            <w:r w:rsidRPr="006B15B5">
              <w:rPr>
                <w:rFonts w:ascii="Arial" w:hAnsi="Arial" w:cs="Arial"/>
                <w:sz w:val="24"/>
                <w:szCs w:val="24"/>
                <w:highlight w:val="lightGray"/>
              </w:rPr>
              <w:t>]</w:t>
            </w:r>
            <w:r w:rsidRPr="00110EAA">
              <w:rPr>
                <w:rFonts w:ascii="Arial" w:hAnsi="Arial" w:cs="Arial"/>
                <w:spacing w:val="1"/>
                <w:sz w:val="24"/>
                <w:szCs w:val="24"/>
              </w:rPr>
              <w:t xml:space="preserve"> </w:t>
            </w:r>
          </w:p>
          <w:p w14:paraId="7FCABE93" w14:textId="77777777" w:rsidR="009D6013" w:rsidRPr="00A41E11" w:rsidRDefault="009D6013" w:rsidP="00DA26E0">
            <w:pPr>
              <w:pStyle w:val="TableParagraph"/>
              <w:numPr>
                <w:ilvl w:val="0"/>
                <w:numId w:val="16"/>
              </w:numPr>
              <w:tabs>
                <w:tab w:val="left" w:pos="825"/>
                <w:tab w:val="left" w:pos="826"/>
              </w:tabs>
              <w:ind w:left="361" w:right="140"/>
              <w:rPr>
                <w:rFonts w:ascii="Arial" w:hAnsi="Arial" w:cs="Arial"/>
                <w:sz w:val="24"/>
                <w:szCs w:val="24"/>
              </w:rPr>
            </w:pPr>
            <w:r>
              <w:rPr>
                <w:rFonts w:ascii="Arial" w:hAnsi="Arial" w:cs="Arial"/>
                <w:spacing w:val="1"/>
                <w:sz w:val="24"/>
                <w:szCs w:val="24"/>
              </w:rPr>
              <w:t xml:space="preserve">Presidents have provided updates in their BOT reports </w:t>
            </w:r>
          </w:p>
          <w:p w14:paraId="1FFDF94D" w14:textId="77777777" w:rsidR="009D6013" w:rsidRPr="00A41E11" w:rsidRDefault="009D6013" w:rsidP="00DA26E0">
            <w:pPr>
              <w:pStyle w:val="TableParagraph"/>
              <w:numPr>
                <w:ilvl w:val="0"/>
                <w:numId w:val="16"/>
              </w:numPr>
              <w:tabs>
                <w:tab w:val="left" w:pos="825"/>
                <w:tab w:val="left" w:pos="826"/>
              </w:tabs>
              <w:ind w:left="361" w:right="140"/>
              <w:rPr>
                <w:rFonts w:ascii="Arial" w:hAnsi="Arial" w:cs="Arial"/>
                <w:sz w:val="24"/>
                <w:szCs w:val="24"/>
              </w:rPr>
            </w:pPr>
            <w:r>
              <w:rPr>
                <w:rFonts w:ascii="Arial" w:hAnsi="Arial" w:cs="Arial"/>
                <w:spacing w:val="1"/>
                <w:sz w:val="24"/>
                <w:szCs w:val="24"/>
              </w:rPr>
              <w:t>Live reports are available on the College dashboards</w:t>
            </w:r>
          </w:p>
          <w:p w14:paraId="6D51C806" w14:textId="77777777" w:rsidR="009D6013" w:rsidRPr="00A41E11" w:rsidRDefault="009D6013" w:rsidP="00FA3D74">
            <w:pPr>
              <w:rPr>
                <w:rFonts w:ascii="Arial" w:hAnsi="Arial" w:cs="Arial"/>
                <w:sz w:val="24"/>
                <w:szCs w:val="24"/>
              </w:rPr>
            </w:pPr>
            <w:r w:rsidRPr="00A41E11">
              <w:rPr>
                <w:rFonts w:ascii="Arial" w:hAnsi="Arial" w:cs="Arial"/>
                <w:sz w:val="24"/>
                <w:szCs w:val="24"/>
              </w:rPr>
              <w:t>Student Achievement Dashboards</w:t>
            </w:r>
          </w:p>
          <w:p w14:paraId="75739233" w14:textId="77777777" w:rsidR="009D6013" w:rsidRPr="00A41E11" w:rsidRDefault="009D6013" w:rsidP="00FA3D74">
            <w:pPr>
              <w:rPr>
                <w:rFonts w:ascii="Arial" w:hAnsi="Arial" w:cs="Arial"/>
                <w:sz w:val="24"/>
                <w:szCs w:val="24"/>
              </w:rPr>
            </w:pPr>
            <w:r w:rsidRPr="00A41E11">
              <w:rPr>
                <w:rFonts w:ascii="Arial" w:hAnsi="Arial" w:cs="Arial"/>
                <w:sz w:val="24"/>
                <w:szCs w:val="24"/>
              </w:rPr>
              <w:t>April 2020 Peralta Student Technology Needs Survey Results: </w:t>
            </w:r>
            <w:hyperlink r:id="rId132" w:history="1">
              <w:r w:rsidRPr="00A41E11">
                <w:rPr>
                  <w:rStyle w:val="Hyperlink"/>
                  <w:rFonts w:ascii="Arial" w:hAnsi="Arial" w:cs="Arial"/>
                  <w:sz w:val="24"/>
                  <w:szCs w:val="24"/>
                </w:rPr>
                <w:t>CLICK HERE</w:t>
              </w:r>
            </w:hyperlink>
            <w:r w:rsidRPr="00A41E11">
              <w:rPr>
                <w:rFonts w:ascii="Arial" w:hAnsi="Arial" w:cs="Arial"/>
                <w:sz w:val="24"/>
                <w:szCs w:val="24"/>
              </w:rPr>
              <w:t> </w:t>
            </w:r>
          </w:p>
          <w:p w14:paraId="6DBCB0D3" w14:textId="77777777" w:rsidR="009D6013" w:rsidRPr="00A41E11" w:rsidRDefault="009D6013" w:rsidP="00FA3D74">
            <w:pPr>
              <w:rPr>
                <w:rFonts w:ascii="Arial" w:hAnsi="Arial" w:cs="Arial"/>
                <w:sz w:val="24"/>
                <w:szCs w:val="24"/>
              </w:rPr>
            </w:pPr>
            <w:r w:rsidRPr="00A41E11">
              <w:rPr>
                <w:rFonts w:ascii="Arial" w:hAnsi="Arial" w:cs="Arial"/>
                <w:sz w:val="24"/>
                <w:szCs w:val="24"/>
              </w:rPr>
              <w:t>2019-22 Equity Report Executive Summary: </w:t>
            </w:r>
            <w:hyperlink r:id="rId133" w:history="1">
              <w:r w:rsidRPr="00A41E11">
                <w:rPr>
                  <w:rStyle w:val="Hyperlink"/>
                  <w:rFonts w:ascii="Arial" w:hAnsi="Arial" w:cs="Arial"/>
                  <w:sz w:val="24"/>
                  <w:szCs w:val="24"/>
                </w:rPr>
                <w:t>CLICK HERE</w:t>
              </w:r>
            </w:hyperlink>
            <w:r w:rsidRPr="00A41E11">
              <w:rPr>
                <w:rFonts w:ascii="Arial" w:hAnsi="Arial" w:cs="Arial"/>
                <w:sz w:val="24"/>
                <w:szCs w:val="24"/>
              </w:rPr>
              <w:t> </w:t>
            </w:r>
          </w:p>
          <w:p w14:paraId="7AD88A0E" w14:textId="77777777" w:rsidR="009D6013" w:rsidRPr="00A41E11" w:rsidRDefault="009D6013" w:rsidP="00FA3D74">
            <w:pPr>
              <w:rPr>
                <w:rFonts w:ascii="Arial" w:hAnsi="Arial" w:cs="Arial"/>
                <w:sz w:val="24"/>
                <w:szCs w:val="24"/>
              </w:rPr>
            </w:pPr>
            <w:r w:rsidRPr="00A41E11">
              <w:rPr>
                <w:rFonts w:ascii="Arial" w:hAnsi="Arial" w:cs="Arial"/>
                <w:sz w:val="24"/>
                <w:szCs w:val="24"/>
              </w:rPr>
              <w:t>Student Demographic Profile: </w:t>
            </w:r>
            <w:hyperlink r:id="rId134" w:history="1">
              <w:r w:rsidRPr="00A41E11">
                <w:rPr>
                  <w:rStyle w:val="Hyperlink"/>
                  <w:rFonts w:ascii="Arial" w:hAnsi="Arial" w:cs="Arial"/>
                  <w:sz w:val="24"/>
                  <w:szCs w:val="24"/>
                </w:rPr>
                <w:t>CLICK HERE</w:t>
              </w:r>
            </w:hyperlink>
            <w:r w:rsidRPr="00A41E11">
              <w:rPr>
                <w:rFonts w:ascii="Arial" w:hAnsi="Arial" w:cs="Arial"/>
                <w:sz w:val="24"/>
                <w:szCs w:val="24"/>
              </w:rPr>
              <w:t> </w:t>
            </w:r>
          </w:p>
          <w:p w14:paraId="60354195" w14:textId="77777777" w:rsidR="009D6013" w:rsidRPr="00A41E11" w:rsidRDefault="009D6013" w:rsidP="00FA3D74">
            <w:pPr>
              <w:rPr>
                <w:rFonts w:ascii="Arial" w:hAnsi="Arial" w:cs="Arial"/>
                <w:sz w:val="24"/>
                <w:szCs w:val="24"/>
              </w:rPr>
            </w:pPr>
            <w:r w:rsidRPr="00A41E11">
              <w:rPr>
                <w:rFonts w:ascii="Arial" w:hAnsi="Arial" w:cs="Arial"/>
                <w:sz w:val="24"/>
                <w:szCs w:val="24"/>
              </w:rPr>
              <w:t>Student Course Completion Data: </w:t>
            </w:r>
            <w:hyperlink r:id="rId135" w:history="1">
              <w:r w:rsidRPr="00A41E11">
                <w:rPr>
                  <w:rStyle w:val="Hyperlink"/>
                  <w:rFonts w:ascii="Arial" w:hAnsi="Arial" w:cs="Arial"/>
                  <w:sz w:val="24"/>
                  <w:szCs w:val="24"/>
                </w:rPr>
                <w:t>CLICK HERE</w:t>
              </w:r>
            </w:hyperlink>
          </w:p>
          <w:p w14:paraId="7621CCC3" w14:textId="77777777" w:rsidR="009D6013" w:rsidRPr="00A41E11" w:rsidRDefault="009D6013" w:rsidP="00FA3D74">
            <w:pPr>
              <w:rPr>
                <w:rFonts w:ascii="Arial" w:hAnsi="Arial" w:cs="Arial"/>
                <w:sz w:val="24"/>
                <w:szCs w:val="24"/>
              </w:rPr>
            </w:pPr>
            <w:r w:rsidRPr="00A41E11">
              <w:rPr>
                <w:rFonts w:ascii="Arial" w:hAnsi="Arial" w:cs="Arial"/>
                <w:sz w:val="24"/>
                <w:szCs w:val="24"/>
              </w:rPr>
              <w:t>Degrees and Certificate Trends: </w:t>
            </w:r>
            <w:hyperlink r:id="rId136" w:history="1">
              <w:r w:rsidRPr="00A41E11">
                <w:rPr>
                  <w:rStyle w:val="Hyperlink"/>
                  <w:rFonts w:ascii="Arial" w:hAnsi="Arial" w:cs="Arial"/>
                  <w:sz w:val="24"/>
                  <w:szCs w:val="24"/>
                </w:rPr>
                <w:t>CLICK HERE</w:t>
              </w:r>
            </w:hyperlink>
          </w:p>
          <w:p w14:paraId="09B95AAA" w14:textId="77777777" w:rsidR="009D6013" w:rsidRPr="00A41E11" w:rsidRDefault="009D6013" w:rsidP="00FA3D74">
            <w:pPr>
              <w:rPr>
                <w:rFonts w:ascii="Arial" w:hAnsi="Arial" w:cs="Arial"/>
                <w:sz w:val="24"/>
                <w:szCs w:val="24"/>
              </w:rPr>
            </w:pPr>
            <w:r w:rsidRPr="00A41E11">
              <w:rPr>
                <w:rStyle w:val="Strong"/>
                <w:rFonts w:ascii="Arial" w:hAnsi="Arial" w:cs="Arial"/>
                <w:color w:val="0B0E0F"/>
                <w:sz w:val="24"/>
                <w:szCs w:val="24"/>
                <w:shd w:val="clear" w:color="auto" w:fill="FFFFFF"/>
              </w:rPr>
              <w:t>Equity Dashboard:</w:t>
            </w:r>
            <w:r w:rsidRPr="00A41E11">
              <w:rPr>
                <w:rFonts w:ascii="Arial" w:hAnsi="Arial" w:cs="Arial"/>
                <w:color w:val="0B0E0F"/>
                <w:sz w:val="24"/>
                <w:szCs w:val="24"/>
                <w:shd w:val="clear" w:color="auto" w:fill="FFFFFF"/>
              </w:rPr>
              <w:t> Use this </w:t>
            </w:r>
            <w:hyperlink r:id="rId137" w:history="1">
              <w:r w:rsidRPr="00A41E11">
                <w:rPr>
                  <w:rStyle w:val="Hyperlink"/>
                  <w:rFonts w:ascii="Arial" w:hAnsi="Arial" w:cs="Arial"/>
                  <w:sz w:val="24"/>
                  <w:szCs w:val="24"/>
                </w:rPr>
                <w:t>CLICK</w:t>
              </w:r>
              <w:r w:rsidRPr="00A41E11">
                <w:rPr>
                  <w:rStyle w:val="Hyperlink"/>
                  <w:rFonts w:ascii="Arial" w:hAnsi="Arial" w:cs="Arial"/>
                  <w:sz w:val="24"/>
                  <w:szCs w:val="24"/>
                  <w:shd w:val="clear" w:color="auto" w:fill="FFFFFF"/>
                </w:rPr>
                <w:t xml:space="preserve"> HERE</w:t>
              </w:r>
            </w:hyperlink>
          </w:p>
          <w:p w14:paraId="26D7EF1F" w14:textId="77777777" w:rsidR="009D6013" w:rsidRPr="00A41E11" w:rsidRDefault="009D6013" w:rsidP="00FA3D74">
            <w:pPr>
              <w:pStyle w:val="TableParagraph"/>
              <w:tabs>
                <w:tab w:val="left" w:pos="825"/>
                <w:tab w:val="left" w:pos="826"/>
              </w:tabs>
              <w:ind w:left="1" w:right="140"/>
              <w:rPr>
                <w:rFonts w:ascii="Arial" w:hAnsi="Arial" w:cs="Arial"/>
                <w:sz w:val="28"/>
                <w:szCs w:val="28"/>
              </w:rPr>
            </w:pPr>
          </w:p>
          <w:p w14:paraId="44FD370D" w14:textId="77777777" w:rsidR="009D6013" w:rsidRPr="00707984" w:rsidRDefault="009D6013" w:rsidP="00FA3D74">
            <w:pPr>
              <w:pStyle w:val="TableParagraph"/>
              <w:tabs>
                <w:tab w:val="left" w:pos="825"/>
                <w:tab w:val="left" w:pos="826"/>
              </w:tabs>
              <w:ind w:left="361" w:right="140"/>
              <w:rPr>
                <w:rFonts w:ascii="Arial" w:hAnsi="Arial" w:cs="Arial"/>
                <w:sz w:val="24"/>
                <w:szCs w:val="24"/>
              </w:rPr>
            </w:pPr>
          </w:p>
        </w:tc>
        <w:tc>
          <w:tcPr>
            <w:tcW w:w="1710" w:type="dxa"/>
          </w:tcPr>
          <w:p w14:paraId="4135CFCE" w14:textId="77777777" w:rsidR="009D6013" w:rsidRPr="00707984" w:rsidRDefault="009D6013" w:rsidP="00FA3D74">
            <w:pPr>
              <w:rPr>
                <w:rFonts w:ascii="Arial" w:hAnsi="Arial" w:cs="Arial"/>
                <w:sz w:val="24"/>
                <w:szCs w:val="24"/>
              </w:rPr>
            </w:pPr>
          </w:p>
        </w:tc>
      </w:tr>
      <w:tr w:rsidR="009D6013" w:rsidRPr="00707984" w14:paraId="6DB01392" w14:textId="77777777" w:rsidTr="0048058C">
        <w:tc>
          <w:tcPr>
            <w:tcW w:w="3325" w:type="dxa"/>
          </w:tcPr>
          <w:p w14:paraId="54150CE9" w14:textId="77777777" w:rsidR="009D6013" w:rsidRPr="00110EAA" w:rsidRDefault="009D6013" w:rsidP="00FA3D74">
            <w:pPr>
              <w:rPr>
                <w:rFonts w:ascii="Arial" w:hAnsi="Arial" w:cs="Arial"/>
                <w:sz w:val="24"/>
                <w:szCs w:val="24"/>
              </w:rPr>
            </w:pPr>
            <w:r w:rsidRPr="00110EAA">
              <w:rPr>
                <w:rFonts w:ascii="Arial" w:hAnsi="Arial" w:cs="Arial"/>
                <w:sz w:val="24"/>
                <w:szCs w:val="24"/>
              </w:rPr>
              <w:t>F.</w:t>
            </w:r>
            <w:r w:rsidRPr="00110EAA">
              <w:rPr>
                <w:rFonts w:ascii="Arial" w:hAnsi="Arial" w:cs="Arial"/>
                <w:spacing w:val="1"/>
                <w:sz w:val="24"/>
                <w:szCs w:val="24"/>
              </w:rPr>
              <w:t xml:space="preserve"> </w:t>
            </w:r>
            <w:r w:rsidRPr="00110EAA">
              <w:rPr>
                <w:rFonts w:ascii="Arial" w:hAnsi="Arial" w:cs="Arial"/>
                <w:sz w:val="24"/>
                <w:szCs w:val="24"/>
              </w:rPr>
              <w:t>Provide direction to the chancellor to</w:t>
            </w:r>
            <w:r w:rsidRPr="00110EAA">
              <w:rPr>
                <w:rFonts w:ascii="Arial" w:hAnsi="Arial" w:cs="Arial"/>
                <w:spacing w:val="1"/>
                <w:sz w:val="24"/>
                <w:szCs w:val="24"/>
              </w:rPr>
              <w:t xml:space="preserve"> </w:t>
            </w:r>
            <w:r w:rsidRPr="00110EAA">
              <w:rPr>
                <w:rFonts w:ascii="Arial" w:hAnsi="Arial" w:cs="Arial"/>
                <w:sz w:val="24"/>
                <w:szCs w:val="24"/>
              </w:rPr>
              <w:t>ensure a coordinated approach among the</w:t>
            </w:r>
            <w:r w:rsidRPr="00110EAA">
              <w:rPr>
                <w:rFonts w:ascii="Arial" w:hAnsi="Arial" w:cs="Arial"/>
                <w:spacing w:val="1"/>
                <w:sz w:val="24"/>
                <w:szCs w:val="24"/>
              </w:rPr>
              <w:t xml:space="preserve"> </w:t>
            </w:r>
            <w:r w:rsidRPr="00110EAA">
              <w:rPr>
                <w:rFonts w:ascii="Arial" w:hAnsi="Arial" w:cs="Arial"/>
                <w:sz w:val="24"/>
                <w:szCs w:val="24"/>
              </w:rPr>
              <w:t>colleges</w:t>
            </w:r>
            <w:r w:rsidRPr="00110EAA">
              <w:rPr>
                <w:rFonts w:ascii="Arial" w:hAnsi="Arial" w:cs="Arial"/>
                <w:spacing w:val="-3"/>
                <w:sz w:val="24"/>
                <w:szCs w:val="24"/>
              </w:rPr>
              <w:t xml:space="preserve"> </w:t>
            </w:r>
            <w:r w:rsidRPr="00110EAA">
              <w:rPr>
                <w:rFonts w:ascii="Arial" w:hAnsi="Arial" w:cs="Arial"/>
                <w:sz w:val="24"/>
                <w:szCs w:val="24"/>
              </w:rPr>
              <w:t>to</w:t>
            </w:r>
            <w:r w:rsidRPr="00110EAA">
              <w:rPr>
                <w:rFonts w:ascii="Arial" w:hAnsi="Arial" w:cs="Arial"/>
                <w:spacing w:val="-3"/>
                <w:sz w:val="24"/>
                <w:szCs w:val="24"/>
              </w:rPr>
              <w:t xml:space="preserve"> </w:t>
            </w:r>
            <w:r w:rsidRPr="00110EAA">
              <w:rPr>
                <w:rFonts w:ascii="Arial" w:hAnsi="Arial" w:cs="Arial"/>
                <w:sz w:val="24"/>
                <w:szCs w:val="24"/>
              </w:rPr>
              <w:t>address</w:t>
            </w:r>
            <w:r w:rsidRPr="00110EAA">
              <w:rPr>
                <w:rFonts w:ascii="Arial" w:hAnsi="Arial" w:cs="Arial"/>
                <w:spacing w:val="-3"/>
                <w:sz w:val="24"/>
                <w:szCs w:val="24"/>
              </w:rPr>
              <w:t xml:space="preserve"> </w:t>
            </w:r>
            <w:r w:rsidRPr="00110EAA">
              <w:rPr>
                <w:rFonts w:ascii="Arial" w:hAnsi="Arial" w:cs="Arial"/>
                <w:sz w:val="24"/>
                <w:szCs w:val="24"/>
              </w:rPr>
              <w:t>student</w:t>
            </w:r>
            <w:r w:rsidRPr="00110EAA">
              <w:rPr>
                <w:rFonts w:ascii="Arial" w:hAnsi="Arial" w:cs="Arial"/>
                <w:spacing w:val="-3"/>
                <w:sz w:val="24"/>
                <w:szCs w:val="24"/>
              </w:rPr>
              <w:t xml:space="preserve"> </w:t>
            </w:r>
            <w:r w:rsidRPr="00110EAA">
              <w:rPr>
                <w:rFonts w:ascii="Arial" w:hAnsi="Arial" w:cs="Arial"/>
                <w:sz w:val="24"/>
                <w:szCs w:val="24"/>
              </w:rPr>
              <w:t>housing</w:t>
            </w:r>
            <w:r w:rsidRPr="00110EAA">
              <w:rPr>
                <w:rFonts w:ascii="Arial" w:hAnsi="Arial" w:cs="Arial"/>
                <w:spacing w:val="-3"/>
                <w:sz w:val="24"/>
                <w:szCs w:val="24"/>
              </w:rPr>
              <w:t xml:space="preserve"> </w:t>
            </w:r>
            <w:r w:rsidRPr="00110EAA">
              <w:rPr>
                <w:rFonts w:ascii="Arial" w:hAnsi="Arial" w:cs="Arial"/>
                <w:sz w:val="24"/>
                <w:szCs w:val="24"/>
              </w:rPr>
              <w:t>and</w:t>
            </w:r>
            <w:r w:rsidRPr="00110EAA">
              <w:rPr>
                <w:rFonts w:ascii="Arial" w:hAnsi="Arial" w:cs="Arial"/>
                <w:spacing w:val="-3"/>
                <w:sz w:val="24"/>
                <w:szCs w:val="24"/>
              </w:rPr>
              <w:t xml:space="preserve"> </w:t>
            </w:r>
            <w:r w:rsidRPr="00110EAA">
              <w:rPr>
                <w:rFonts w:ascii="Arial" w:hAnsi="Arial" w:cs="Arial"/>
                <w:sz w:val="24"/>
                <w:szCs w:val="24"/>
              </w:rPr>
              <w:t>food</w:t>
            </w:r>
            <w:r w:rsidRPr="00110EAA">
              <w:rPr>
                <w:rFonts w:ascii="Arial" w:hAnsi="Arial" w:cs="Arial"/>
                <w:spacing w:val="-57"/>
                <w:sz w:val="24"/>
                <w:szCs w:val="24"/>
              </w:rPr>
              <w:t xml:space="preserve"> </w:t>
            </w:r>
            <w:r w:rsidRPr="00110EAA">
              <w:rPr>
                <w:rFonts w:ascii="Arial" w:hAnsi="Arial" w:cs="Arial"/>
                <w:sz w:val="24"/>
                <w:szCs w:val="24"/>
              </w:rPr>
              <w:t>insecurity</w:t>
            </w:r>
            <w:r w:rsidRPr="00110EAA">
              <w:rPr>
                <w:rFonts w:ascii="Arial" w:hAnsi="Arial" w:cs="Arial"/>
                <w:spacing w:val="-1"/>
                <w:sz w:val="24"/>
                <w:szCs w:val="24"/>
              </w:rPr>
              <w:t xml:space="preserve"> </w:t>
            </w:r>
            <w:r w:rsidRPr="00110EAA">
              <w:rPr>
                <w:rFonts w:ascii="Arial" w:hAnsi="Arial" w:cs="Arial"/>
                <w:sz w:val="24"/>
                <w:szCs w:val="24"/>
              </w:rPr>
              <w:t>and access to</w:t>
            </w:r>
            <w:r w:rsidRPr="00110EAA">
              <w:rPr>
                <w:rFonts w:ascii="Arial" w:hAnsi="Arial" w:cs="Arial"/>
                <w:spacing w:val="-1"/>
                <w:sz w:val="24"/>
                <w:szCs w:val="24"/>
              </w:rPr>
              <w:t xml:space="preserve"> </w:t>
            </w:r>
            <w:r w:rsidRPr="00110EAA">
              <w:rPr>
                <w:rFonts w:ascii="Arial" w:hAnsi="Arial" w:cs="Arial"/>
                <w:sz w:val="24"/>
                <w:szCs w:val="24"/>
              </w:rPr>
              <w:t>technology.</w:t>
            </w:r>
          </w:p>
        </w:tc>
        <w:tc>
          <w:tcPr>
            <w:tcW w:w="8280" w:type="dxa"/>
          </w:tcPr>
          <w:p w14:paraId="469D17B8" w14:textId="7FB018E2" w:rsidR="009D6013" w:rsidRPr="00110EAA" w:rsidRDefault="009D6013" w:rsidP="00DA26E0">
            <w:pPr>
              <w:pStyle w:val="TableParagraph"/>
              <w:numPr>
                <w:ilvl w:val="0"/>
                <w:numId w:val="14"/>
              </w:numPr>
              <w:tabs>
                <w:tab w:val="left" w:pos="825"/>
                <w:tab w:val="left" w:pos="826"/>
              </w:tabs>
              <w:ind w:left="360" w:right="178"/>
              <w:rPr>
                <w:rFonts w:ascii="Arial" w:hAnsi="Arial" w:cs="Arial"/>
                <w:sz w:val="24"/>
                <w:szCs w:val="24"/>
              </w:rPr>
            </w:pPr>
            <w:r w:rsidRPr="00110EAA">
              <w:rPr>
                <w:rFonts w:ascii="Arial" w:hAnsi="Arial" w:cs="Arial"/>
                <w:sz w:val="24"/>
                <w:szCs w:val="24"/>
              </w:rPr>
              <w:t>Each college had food pantries open during the pandemic and partnered with different</w:t>
            </w:r>
            <w:r w:rsidRPr="00110EAA">
              <w:rPr>
                <w:rFonts w:ascii="Arial" w:hAnsi="Arial" w:cs="Arial"/>
                <w:spacing w:val="1"/>
                <w:sz w:val="24"/>
                <w:szCs w:val="24"/>
              </w:rPr>
              <w:t xml:space="preserve"> </w:t>
            </w:r>
            <w:r w:rsidRPr="00110EAA">
              <w:rPr>
                <w:rFonts w:ascii="Arial" w:hAnsi="Arial" w:cs="Arial"/>
                <w:sz w:val="24"/>
                <w:szCs w:val="24"/>
              </w:rPr>
              <w:t>organizations such as Eat,</w:t>
            </w:r>
            <w:r w:rsidRPr="00A41E11">
              <w:rPr>
                <w:rFonts w:ascii="Arial" w:hAnsi="Arial" w:cs="Arial"/>
                <w:sz w:val="24"/>
                <w:szCs w:val="24"/>
              </w:rPr>
              <w:t xml:space="preserve"> </w:t>
            </w:r>
            <w:proofErr w:type="gramStart"/>
            <w:r w:rsidRPr="00A41E11">
              <w:rPr>
                <w:rFonts w:ascii="Arial" w:hAnsi="Arial" w:cs="Arial"/>
                <w:sz w:val="24"/>
                <w:szCs w:val="24"/>
              </w:rPr>
              <w:t>Play</w:t>
            </w:r>
            <w:proofErr w:type="gramEnd"/>
            <w:r w:rsidRPr="00A41E11">
              <w:rPr>
                <w:rFonts w:ascii="Arial" w:hAnsi="Arial" w:cs="Arial"/>
                <w:sz w:val="28"/>
                <w:szCs w:val="28"/>
              </w:rPr>
              <w:t xml:space="preserve"> </w:t>
            </w:r>
            <w:r w:rsidRPr="00110EAA">
              <w:rPr>
                <w:rFonts w:ascii="Arial" w:hAnsi="Arial" w:cs="Arial"/>
                <w:sz w:val="24"/>
                <w:szCs w:val="24"/>
              </w:rPr>
              <w:t>and Learn and World Kitchen to ensure food</w:t>
            </w:r>
            <w:r w:rsidRPr="00110EAA">
              <w:rPr>
                <w:rFonts w:ascii="Arial" w:hAnsi="Arial" w:cs="Arial"/>
                <w:spacing w:val="1"/>
                <w:sz w:val="24"/>
                <w:szCs w:val="24"/>
              </w:rPr>
              <w:t xml:space="preserve"> </w:t>
            </w:r>
            <w:r w:rsidRPr="00110EAA">
              <w:rPr>
                <w:rFonts w:ascii="Arial" w:hAnsi="Arial" w:cs="Arial"/>
                <w:sz w:val="24"/>
                <w:szCs w:val="24"/>
              </w:rPr>
              <w:t>resources</w:t>
            </w:r>
            <w:r w:rsidRPr="00110EAA">
              <w:rPr>
                <w:rFonts w:ascii="Arial" w:hAnsi="Arial" w:cs="Arial"/>
                <w:spacing w:val="1"/>
                <w:sz w:val="24"/>
                <w:szCs w:val="24"/>
              </w:rPr>
              <w:t xml:space="preserve"> </w:t>
            </w:r>
            <w:r w:rsidRPr="00110EAA">
              <w:rPr>
                <w:rFonts w:ascii="Arial" w:hAnsi="Arial" w:cs="Arial"/>
                <w:sz w:val="24"/>
                <w:szCs w:val="24"/>
              </w:rPr>
              <w:t>were given to students and community.</w:t>
            </w:r>
            <w:r w:rsidRPr="00110EAA">
              <w:rPr>
                <w:rFonts w:ascii="Arial" w:hAnsi="Arial" w:cs="Arial"/>
                <w:spacing w:val="1"/>
                <w:sz w:val="24"/>
                <w:szCs w:val="24"/>
              </w:rPr>
              <w:t xml:space="preserve"> </w:t>
            </w:r>
            <w:r>
              <w:rPr>
                <w:rFonts w:ascii="Arial" w:hAnsi="Arial" w:cs="Arial"/>
                <w:spacing w:val="1"/>
                <w:sz w:val="24"/>
                <w:szCs w:val="24"/>
              </w:rPr>
              <w:t>[</w:t>
            </w:r>
            <w:hyperlink r:id="rId138" w:history="1">
              <w:r w:rsidRPr="007C5FF9">
                <w:rPr>
                  <w:rStyle w:val="Hyperlink"/>
                  <w:rFonts w:ascii="Arial" w:hAnsi="Arial" w:cs="Arial"/>
                  <w:spacing w:val="-1"/>
                  <w:sz w:val="24"/>
                  <w:szCs w:val="24"/>
                  <w:highlight w:val="lightGray"/>
                </w:rPr>
                <w:t>V.F.1</w:t>
              </w:r>
            </w:hyperlink>
            <w:r w:rsidRPr="00DD0D8F">
              <w:rPr>
                <w:rFonts w:ascii="Arial" w:hAnsi="Arial" w:cs="Arial"/>
                <w:spacing w:val="-1"/>
                <w:sz w:val="24"/>
                <w:szCs w:val="24"/>
                <w:highlight w:val="lightGray"/>
                <w:u w:val="single"/>
              </w:rPr>
              <w:t xml:space="preserve">, </w:t>
            </w:r>
            <w:hyperlink r:id="rId139" w:history="1">
              <w:r w:rsidRPr="007C5FF9">
                <w:rPr>
                  <w:rStyle w:val="Hyperlink"/>
                  <w:rFonts w:ascii="Arial" w:hAnsi="Arial" w:cs="Arial"/>
                  <w:spacing w:val="-1"/>
                  <w:sz w:val="24"/>
                  <w:szCs w:val="24"/>
                  <w:highlight w:val="lightGray"/>
                </w:rPr>
                <w:t>V.F.2</w:t>
              </w:r>
            </w:hyperlink>
            <w:r w:rsidRPr="00DD0D8F">
              <w:rPr>
                <w:rFonts w:ascii="Arial" w:hAnsi="Arial" w:cs="Arial"/>
                <w:spacing w:val="-1"/>
                <w:sz w:val="24"/>
                <w:szCs w:val="24"/>
                <w:highlight w:val="lightGray"/>
                <w:u w:val="single"/>
              </w:rPr>
              <w:t>]</w:t>
            </w:r>
          </w:p>
          <w:p w14:paraId="13A3B5DA" w14:textId="77777777" w:rsidR="009D6013" w:rsidRPr="00F40025" w:rsidRDefault="009D6013" w:rsidP="00DA26E0">
            <w:pPr>
              <w:pStyle w:val="ListParagraph"/>
              <w:numPr>
                <w:ilvl w:val="0"/>
                <w:numId w:val="14"/>
              </w:numPr>
              <w:ind w:left="346" w:hanging="270"/>
              <w:rPr>
                <w:rFonts w:ascii="Arial" w:hAnsi="Arial" w:cs="Arial"/>
                <w:sz w:val="24"/>
                <w:szCs w:val="24"/>
              </w:rPr>
            </w:pPr>
            <w:r w:rsidRPr="00F40025">
              <w:rPr>
                <w:rFonts w:ascii="Arial" w:hAnsi="Arial" w:cs="Arial"/>
                <w:sz w:val="24"/>
                <w:szCs w:val="24"/>
              </w:rPr>
              <w:t>one</w:t>
            </w:r>
            <w:r w:rsidRPr="00F40025">
              <w:rPr>
                <w:rFonts w:ascii="Arial" w:hAnsi="Arial" w:cs="Arial"/>
                <w:spacing w:val="-2"/>
                <w:sz w:val="24"/>
                <w:szCs w:val="24"/>
              </w:rPr>
              <w:t xml:space="preserve"> </w:t>
            </w:r>
            <w:r w:rsidRPr="00F40025">
              <w:rPr>
                <w:rFonts w:ascii="Arial" w:hAnsi="Arial" w:cs="Arial"/>
                <w:sz w:val="24"/>
                <w:szCs w:val="24"/>
              </w:rPr>
              <w:t>of</w:t>
            </w:r>
            <w:r w:rsidRPr="00F40025">
              <w:rPr>
                <w:rFonts w:ascii="Arial" w:hAnsi="Arial" w:cs="Arial"/>
                <w:spacing w:val="-2"/>
                <w:sz w:val="24"/>
                <w:szCs w:val="24"/>
              </w:rPr>
              <w:t xml:space="preserve"> </w:t>
            </w:r>
            <w:r w:rsidRPr="00F40025">
              <w:rPr>
                <w:rFonts w:ascii="Arial" w:hAnsi="Arial" w:cs="Arial"/>
                <w:sz w:val="24"/>
                <w:szCs w:val="24"/>
              </w:rPr>
              <w:t>the</w:t>
            </w:r>
            <w:r w:rsidRPr="00F40025">
              <w:rPr>
                <w:rFonts w:ascii="Arial" w:hAnsi="Arial" w:cs="Arial"/>
                <w:spacing w:val="-2"/>
                <w:sz w:val="24"/>
                <w:szCs w:val="24"/>
              </w:rPr>
              <w:t xml:space="preserve"> </w:t>
            </w:r>
            <w:r w:rsidRPr="00F40025">
              <w:rPr>
                <w:rFonts w:ascii="Arial" w:hAnsi="Arial" w:cs="Arial"/>
                <w:sz w:val="24"/>
                <w:szCs w:val="24"/>
              </w:rPr>
              <w:t>charges</w:t>
            </w:r>
            <w:r w:rsidRPr="00F40025">
              <w:rPr>
                <w:rFonts w:ascii="Arial" w:hAnsi="Arial" w:cs="Arial"/>
                <w:spacing w:val="-1"/>
                <w:sz w:val="24"/>
                <w:szCs w:val="24"/>
              </w:rPr>
              <w:t xml:space="preserve"> </w:t>
            </w:r>
            <w:r w:rsidRPr="00F40025">
              <w:rPr>
                <w:rFonts w:ascii="Arial" w:hAnsi="Arial" w:cs="Arial"/>
                <w:sz w:val="24"/>
                <w:szCs w:val="24"/>
              </w:rPr>
              <w:t>of</w:t>
            </w:r>
            <w:r w:rsidRPr="00F40025">
              <w:rPr>
                <w:rFonts w:ascii="Arial" w:hAnsi="Arial" w:cs="Arial"/>
                <w:spacing w:val="-2"/>
                <w:sz w:val="24"/>
                <w:szCs w:val="24"/>
              </w:rPr>
              <w:t xml:space="preserve"> </w:t>
            </w:r>
            <w:r w:rsidRPr="00F40025">
              <w:rPr>
                <w:rFonts w:ascii="Arial" w:hAnsi="Arial" w:cs="Arial"/>
                <w:sz w:val="24"/>
                <w:szCs w:val="24"/>
              </w:rPr>
              <w:t>the Community</w:t>
            </w:r>
            <w:r w:rsidRPr="00F40025">
              <w:rPr>
                <w:rFonts w:ascii="Arial" w:hAnsi="Arial" w:cs="Arial"/>
                <w:spacing w:val="-1"/>
                <w:sz w:val="24"/>
                <w:szCs w:val="24"/>
              </w:rPr>
              <w:t xml:space="preserve"> </w:t>
            </w:r>
            <w:r w:rsidRPr="00F40025">
              <w:rPr>
                <w:rFonts w:ascii="Arial" w:hAnsi="Arial" w:cs="Arial"/>
                <w:sz w:val="24"/>
                <w:szCs w:val="24"/>
              </w:rPr>
              <w:t>Relations</w:t>
            </w:r>
            <w:r w:rsidRPr="00F40025">
              <w:rPr>
                <w:rFonts w:ascii="Arial" w:hAnsi="Arial" w:cs="Arial"/>
                <w:spacing w:val="-4"/>
                <w:sz w:val="24"/>
                <w:szCs w:val="24"/>
              </w:rPr>
              <w:t xml:space="preserve"> </w:t>
            </w:r>
            <w:r w:rsidRPr="00F40025">
              <w:rPr>
                <w:rFonts w:ascii="Arial" w:hAnsi="Arial" w:cs="Arial"/>
                <w:sz w:val="24"/>
                <w:szCs w:val="24"/>
              </w:rPr>
              <w:t>Board</w:t>
            </w:r>
            <w:r w:rsidRPr="00F40025">
              <w:rPr>
                <w:rFonts w:ascii="Arial" w:hAnsi="Arial" w:cs="Arial"/>
                <w:spacing w:val="-1"/>
                <w:sz w:val="24"/>
                <w:szCs w:val="24"/>
              </w:rPr>
              <w:t xml:space="preserve"> </w:t>
            </w:r>
            <w:r w:rsidRPr="00F40025">
              <w:rPr>
                <w:rFonts w:ascii="Arial" w:hAnsi="Arial" w:cs="Arial"/>
                <w:sz w:val="24"/>
                <w:szCs w:val="24"/>
              </w:rPr>
              <w:t>Committee</w:t>
            </w:r>
            <w:r w:rsidRPr="00F40025">
              <w:rPr>
                <w:rFonts w:ascii="Arial" w:hAnsi="Arial" w:cs="Arial"/>
                <w:spacing w:val="-1"/>
                <w:sz w:val="24"/>
                <w:szCs w:val="24"/>
              </w:rPr>
              <w:t xml:space="preserve"> </w:t>
            </w:r>
            <w:r w:rsidRPr="00F40025">
              <w:rPr>
                <w:rFonts w:ascii="Arial" w:hAnsi="Arial" w:cs="Arial"/>
                <w:sz w:val="24"/>
                <w:szCs w:val="24"/>
              </w:rPr>
              <w:t>was</w:t>
            </w:r>
            <w:r w:rsidRPr="00F40025">
              <w:rPr>
                <w:rFonts w:ascii="Arial" w:hAnsi="Arial" w:cs="Arial"/>
                <w:spacing w:val="-1"/>
                <w:sz w:val="24"/>
                <w:szCs w:val="24"/>
              </w:rPr>
              <w:t xml:space="preserve"> </w:t>
            </w:r>
            <w:proofErr w:type="gramStart"/>
            <w:r w:rsidRPr="00F40025">
              <w:rPr>
                <w:rFonts w:ascii="Arial" w:hAnsi="Arial" w:cs="Arial"/>
                <w:sz w:val="24"/>
                <w:szCs w:val="24"/>
              </w:rPr>
              <w:t>Housing</w:t>
            </w:r>
            <w:r w:rsidRPr="00F40025">
              <w:rPr>
                <w:rFonts w:ascii="Arial" w:hAnsi="Arial" w:cs="Arial"/>
                <w:spacing w:val="-1"/>
                <w:sz w:val="24"/>
                <w:szCs w:val="24"/>
              </w:rPr>
              <w:t xml:space="preserve"> </w:t>
            </w:r>
            <w:r w:rsidRPr="00F40025">
              <w:rPr>
                <w:rFonts w:ascii="Arial" w:hAnsi="Arial" w:cs="Arial"/>
                <w:sz w:val="24"/>
                <w:szCs w:val="24"/>
              </w:rPr>
              <w:t>,</w:t>
            </w:r>
            <w:proofErr w:type="gramEnd"/>
            <w:r w:rsidRPr="00F40025">
              <w:rPr>
                <w:rFonts w:ascii="Arial" w:hAnsi="Arial" w:cs="Arial"/>
                <w:spacing w:val="-1"/>
                <w:sz w:val="24"/>
                <w:szCs w:val="24"/>
              </w:rPr>
              <w:t xml:space="preserve"> </w:t>
            </w:r>
            <w:r w:rsidRPr="00F40025">
              <w:rPr>
                <w:rFonts w:ascii="Arial" w:hAnsi="Arial" w:cs="Arial"/>
                <w:sz w:val="24"/>
                <w:szCs w:val="24"/>
              </w:rPr>
              <w:t>however</w:t>
            </w:r>
            <w:r w:rsidRPr="00F40025">
              <w:rPr>
                <w:rFonts w:ascii="Arial" w:hAnsi="Arial" w:cs="Arial"/>
                <w:spacing w:val="-57"/>
                <w:sz w:val="24"/>
                <w:szCs w:val="24"/>
              </w:rPr>
              <w:t xml:space="preserve"> </w:t>
            </w:r>
            <w:r w:rsidRPr="00F40025">
              <w:rPr>
                <w:rFonts w:ascii="Arial" w:hAnsi="Arial" w:cs="Arial"/>
                <w:sz w:val="24"/>
                <w:szCs w:val="24"/>
              </w:rPr>
              <w:t>with other priorities</w:t>
            </w:r>
            <w:r w:rsidRPr="00F40025">
              <w:rPr>
                <w:rFonts w:ascii="Arial" w:hAnsi="Arial" w:cs="Arial"/>
                <w:spacing w:val="1"/>
                <w:sz w:val="24"/>
                <w:szCs w:val="24"/>
              </w:rPr>
              <w:t xml:space="preserve"> </w:t>
            </w:r>
            <w:r w:rsidRPr="00F40025">
              <w:rPr>
                <w:rFonts w:ascii="Arial" w:hAnsi="Arial" w:cs="Arial"/>
                <w:sz w:val="24"/>
                <w:szCs w:val="24"/>
              </w:rPr>
              <w:t>and leadership</w:t>
            </w:r>
            <w:r w:rsidRPr="00F40025">
              <w:rPr>
                <w:rFonts w:ascii="Arial" w:hAnsi="Arial" w:cs="Arial"/>
                <w:spacing w:val="1"/>
                <w:sz w:val="24"/>
                <w:szCs w:val="24"/>
              </w:rPr>
              <w:t xml:space="preserve"> </w:t>
            </w:r>
            <w:r w:rsidRPr="00F40025">
              <w:rPr>
                <w:rFonts w:ascii="Arial" w:hAnsi="Arial" w:cs="Arial"/>
                <w:sz w:val="24"/>
                <w:szCs w:val="24"/>
              </w:rPr>
              <w:t>changes in DGS , the committee</w:t>
            </w:r>
            <w:r w:rsidRPr="00F40025">
              <w:rPr>
                <w:rFonts w:ascii="Arial" w:hAnsi="Arial" w:cs="Arial"/>
                <w:spacing w:val="1"/>
                <w:sz w:val="24"/>
                <w:szCs w:val="24"/>
              </w:rPr>
              <w:t xml:space="preserve"> </w:t>
            </w:r>
            <w:r w:rsidRPr="00F40025">
              <w:rPr>
                <w:rFonts w:ascii="Arial" w:hAnsi="Arial" w:cs="Arial"/>
                <w:sz w:val="24"/>
                <w:szCs w:val="24"/>
              </w:rPr>
              <w:t>has</w:t>
            </w:r>
            <w:r w:rsidRPr="00F40025">
              <w:rPr>
                <w:rFonts w:ascii="Arial" w:hAnsi="Arial" w:cs="Arial"/>
                <w:spacing w:val="1"/>
                <w:sz w:val="24"/>
                <w:szCs w:val="24"/>
              </w:rPr>
              <w:t xml:space="preserve"> </w:t>
            </w:r>
            <w:r w:rsidRPr="00F40025">
              <w:rPr>
                <w:rFonts w:ascii="Arial" w:hAnsi="Arial" w:cs="Arial"/>
                <w:sz w:val="24"/>
                <w:szCs w:val="24"/>
              </w:rPr>
              <w:t>still not</w:t>
            </w:r>
            <w:r w:rsidRPr="00F40025">
              <w:rPr>
                <w:rFonts w:ascii="Arial" w:hAnsi="Arial" w:cs="Arial"/>
                <w:spacing w:val="-1"/>
                <w:sz w:val="24"/>
                <w:szCs w:val="24"/>
              </w:rPr>
              <w:t xml:space="preserve"> </w:t>
            </w:r>
            <w:r w:rsidRPr="00F40025">
              <w:rPr>
                <w:rFonts w:ascii="Arial" w:hAnsi="Arial" w:cs="Arial"/>
                <w:sz w:val="24"/>
                <w:szCs w:val="24"/>
              </w:rPr>
              <w:t>met</w:t>
            </w:r>
          </w:p>
          <w:p w14:paraId="0A843507" w14:textId="77777777" w:rsidR="009D6013" w:rsidRDefault="009D6013" w:rsidP="00DA26E0">
            <w:pPr>
              <w:pStyle w:val="TableParagraph"/>
              <w:numPr>
                <w:ilvl w:val="0"/>
                <w:numId w:val="15"/>
              </w:numPr>
              <w:tabs>
                <w:tab w:val="left" w:pos="346"/>
              </w:tabs>
              <w:ind w:left="0" w:right="209" w:firstLine="76"/>
              <w:rPr>
                <w:rFonts w:ascii="Arial" w:hAnsi="Arial" w:cs="Arial"/>
                <w:sz w:val="24"/>
                <w:szCs w:val="24"/>
              </w:rPr>
            </w:pPr>
            <w:r w:rsidRPr="00110EAA">
              <w:rPr>
                <w:rFonts w:ascii="Arial" w:hAnsi="Arial" w:cs="Arial"/>
                <w:sz w:val="24"/>
                <w:szCs w:val="24"/>
              </w:rPr>
              <w:t>Hotspots were purchased for students</w:t>
            </w:r>
            <w:r w:rsidRPr="00110EAA">
              <w:rPr>
                <w:rFonts w:ascii="Arial" w:hAnsi="Arial" w:cs="Arial"/>
                <w:spacing w:val="1"/>
                <w:sz w:val="24"/>
                <w:szCs w:val="24"/>
              </w:rPr>
              <w:t xml:space="preserve"> </w:t>
            </w:r>
          </w:p>
          <w:p w14:paraId="0CF3164D" w14:textId="77777777" w:rsidR="009D6013" w:rsidRDefault="009D6013" w:rsidP="00DA26E0">
            <w:pPr>
              <w:pStyle w:val="TableParagraph"/>
              <w:numPr>
                <w:ilvl w:val="0"/>
                <w:numId w:val="15"/>
              </w:numPr>
              <w:tabs>
                <w:tab w:val="left" w:pos="346"/>
              </w:tabs>
              <w:ind w:left="0" w:right="209" w:firstLine="76"/>
              <w:rPr>
                <w:rFonts w:ascii="Arial" w:hAnsi="Arial" w:cs="Arial"/>
                <w:sz w:val="24"/>
                <w:szCs w:val="24"/>
              </w:rPr>
            </w:pPr>
            <w:r w:rsidRPr="00DD0D8F">
              <w:rPr>
                <w:rFonts w:ascii="Arial" w:hAnsi="Arial" w:cs="Arial"/>
                <w:sz w:val="24"/>
                <w:szCs w:val="24"/>
              </w:rPr>
              <w:t>$850K</w:t>
            </w:r>
            <w:r w:rsidRPr="00DD0D8F">
              <w:rPr>
                <w:rFonts w:ascii="Arial" w:hAnsi="Arial" w:cs="Arial"/>
                <w:spacing w:val="-2"/>
                <w:sz w:val="24"/>
                <w:szCs w:val="24"/>
              </w:rPr>
              <w:t xml:space="preserve"> </w:t>
            </w:r>
            <w:r w:rsidRPr="00DD0D8F">
              <w:rPr>
                <w:rFonts w:ascii="Arial" w:hAnsi="Arial" w:cs="Arial"/>
                <w:sz w:val="24"/>
                <w:szCs w:val="24"/>
              </w:rPr>
              <w:t>was</w:t>
            </w:r>
            <w:r w:rsidRPr="00DD0D8F">
              <w:rPr>
                <w:rFonts w:ascii="Arial" w:hAnsi="Arial" w:cs="Arial"/>
                <w:spacing w:val="-1"/>
                <w:sz w:val="24"/>
                <w:szCs w:val="24"/>
              </w:rPr>
              <w:t xml:space="preserve"> </w:t>
            </w:r>
            <w:r w:rsidRPr="00DD0D8F">
              <w:rPr>
                <w:rFonts w:ascii="Arial" w:hAnsi="Arial" w:cs="Arial"/>
                <w:sz w:val="24"/>
                <w:szCs w:val="24"/>
              </w:rPr>
              <w:t>spent</w:t>
            </w:r>
            <w:r w:rsidRPr="00DD0D8F">
              <w:rPr>
                <w:rFonts w:ascii="Arial" w:hAnsi="Arial" w:cs="Arial"/>
                <w:spacing w:val="-1"/>
                <w:sz w:val="24"/>
                <w:szCs w:val="24"/>
              </w:rPr>
              <w:t xml:space="preserve"> </w:t>
            </w:r>
            <w:r w:rsidRPr="00DD0D8F">
              <w:rPr>
                <w:rFonts w:ascii="Arial" w:hAnsi="Arial" w:cs="Arial"/>
                <w:sz w:val="24"/>
                <w:szCs w:val="24"/>
              </w:rPr>
              <w:t>on Chromebook</w:t>
            </w:r>
            <w:r w:rsidRPr="00DD0D8F">
              <w:rPr>
                <w:rFonts w:ascii="Arial" w:hAnsi="Arial" w:cs="Arial"/>
                <w:spacing w:val="-1"/>
                <w:sz w:val="24"/>
                <w:szCs w:val="24"/>
              </w:rPr>
              <w:t xml:space="preserve"> </w:t>
            </w:r>
            <w:r w:rsidRPr="00DD0D8F">
              <w:rPr>
                <w:rFonts w:ascii="Arial" w:hAnsi="Arial" w:cs="Arial"/>
                <w:sz w:val="24"/>
                <w:szCs w:val="24"/>
              </w:rPr>
              <w:t>for</w:t>
            </w:r>
            <w:r w:rsidRPr="00DD0D8F">
              <w:rPr>
                <w:rFonts w:ascii="Arial" w:hAnsi="Arial" w:cs="Arial"/>
                <w:spacing w:val="-2"/>
                <w:sz w:val="24"/>
                <w:szCs w:val="24"/>
              </w:rPr>
              <w:t xml:space="preserve"> </w:t>
            </w:r>
            <w:r w:rsidRPr="00DD0D8F">
              <w:rPr>
                <w:rFonts w:ascii="Arial" w:hAnsi="Arial" w:cs="Arial"/>
                <w:sz w:val="24"/>
                <w:szCs w:val="24"/>
              </w:rPr>
              <w:t>students</w:t>
            </w:r>
          </w:p>
          <w:p w14:paraId="64AB49C2" w14:textId="55770753" w:rsidR="009D6013" w:rsidRPr="00DD0D8F" w:rsidRDefault="009D6013" w:rsidP="00DA26E0">
            <w:pPr>
              <w:pStyle w:val="TableParagraph"/>
              <w:numPr>
                <w:ilvl w:val="0"/>
                <w:numId w:val="15"/>
              </w:numPr>
              <w:tabs>
                <w:tab w:val="left" w:pos="346"/>
              </w:tabs>
              <w:ind w:left="0" w:right="209" w:firstLine="76"/>
              <w:rPr>
                <w:rFonts w:ascii="Arial" w:hAnsi="Arial" w:cs="Arial"/>
                <w:sz w:val="24"/>
                <w:szCs w:val="24"/>
              </w:rPr>
            </w:pPr>
            <w:r w:rsidRPr="00DD0D8F">
              <w:rPr>
                <w:rFonts w:ascii="Arial" w:hAnsi="Arial" w:cs="Arial"/>
                <w:sz w:val="24"/>
                <w:szCs w:val="24"/>
              </w:rPr>
              <w:t>Each College’s CARES/ COVID expenditure allocations are located here</w:t>
            </w:r>
            <w:r w:rsidRPr="00DD0D8F">
              <w:rPr>
                <w:rFonts w:ascii="Arial" w:hAnsi="Arial" w:cs="Arial"/>
                <w:spacing w:val="1"/>
                <w:sz w:val="24"/>
                <w:szCs w:val="24"/>
              </w:rPr>
              <w:t xml:space="preserve"> [</w:t>
            </w:r>
            <w:hyperlink r:id="rId140" w:history="1">
              <w:r w:rsidRPr="00736597">
                <w:rPr>
                  <w:rStyle w:val="Hyperlink"/>
                  <w:rFonts w:ascii="Arial" w:hAnsi="Arial" w:cs="Arial"/>
                  <w:spacing w:val="1"/>
                  <w:sz w:val="24"/>
                  <w:szCs w:val="24"/>
                  <w:highlight w:val="lightGray"/>
                </w:rPr>
                <w:t>V.F.3</w:t>
              </w:r>
            </w:hyperlink>
            <w:r w:rsidRPr="00DD0D8F">
              <w:rPr>
                <w:rFonts w:ascii="Arial" w:hAnsi="Arial" w:cs="Arial"/>
                <w:spacing w:val="1"/>
                <w:sz w:val="24"/>
                <w:szCs w:val="24"/>
                <w:highlight w:val="lightGray"/>
              </w:rPr>
              <w:t xml:space="preserve">, </w:t>
            </w:r>
            <w:hyperlink r:id="rId141" w:history="1">
              <w:r w:rsidRPr="00736597">
                <w:rPr>
                  <w:rStyle w:val="Hyperlink"/>
                  <w:rFonts w:ascii="Arial" w:hAnsi="Arial" w:cs="Arial"/>
                  <w:spacing w:val="1"/>
                  <w:sz w:val="24"/>
                  <w:szCs w:val="24"/>
                  <w:highlight w:val="lightGray"/>
                </w:rPr>
                <w:t>V.F.4</w:t>
              </w:r>
            </w:hyperlink>
            <w:r w:rsidRPr="00DD0D8F">
              <w:rPr>
                <w:rFonts w:ascii="Arial" w:hAnsi="Arial" w:cs="Arial"/>
                <w:spacing w:val="1"/>
                <w:sz w:val="24"/>
                <w:szCs w:val="24"/>
                <w:highlight w:val="lightGray"/>
              </w:rPr>
              <w:t xml:space="preserve">, </w:t>
            </w:r>
            <w:hyperlink r:id="rId142" w:history="1">
              <w:r w:rsidRPr="00736597">
                <w:rPr>
                  <w:rStyle w:val="Hyperlink"/>
                  <w:rFonts w:ascii="Arial" w:hAnsi="Arial" w:cs="Arial"/>
                  <w:spacing w:val="1"/>
                  <w:sz w:val="24"/>
                  <w:szCs w:val="24"/>
                  <w:highlight w:val="lightGray"/>
                </w:rPr>
                <w:t>V.F.5</w:t>
              </w:r>
            </w:hyperlink>
            <w:r w:rsidRPr="00DD0D8F">
              <w:rPr>
                <w:rFonts w:ascii="Arial" w:hAnsi="Arial" w:cs="Arial"/>
                <w:spacing w:val="1"/>
                <w:sz w:val="24"/>
                <w:szCs w:val="24"/>
                <w:highlight w:val="lightGray"/>
              </w:rPr>
              <w:t xml:space="preserve">, </w:t>
            </w:r>
            <w:hyperlink r:id="rId143" w:history="1">
              <w:r w:rsidRPr="00736597">
                <w:rPr>
                  <w:rStyle w:val="Hyperlink"/>
                  <w:rFonts w:ascii="Arial" w:hAnsi="Arial" w:cs="Arial"/>
                  <w:spacing w:val="1"/>
                  <w:sz w:val="24"/>
                  <w:szCs w:val="24"/>
                  <w:highlight w:val="lightGray"/>
                </w:rPr>
                <w:t>V.F.6</w:t>
              </w:r>
            </w:hyperlink>
            <w:r w:rsidRPr="00DD0D8F">
              <w:rPr>
                <w:rFonts w:ascii="Arial" w:hAnsi="Arial" w:cs="Arial"/>
                <w:spacing w:val="1"/>
                <w:sz w:val="24"/>
                <w:szCs w:val="24"/>
              </w:rPr>
              <w:t xml:space="preserve">] </w:t>
            </w:r>
          </w:p>
          <w:p w14:paraId="1A3983C0" w14:textId="77777777" w:rsidR="009D6013" w:rsidRPr="00DD0D8F" w:rsidRDefault="009D6013" w:rsidP="00FA3D74">
            <w:pPr>
              <w:pStyle w:val="TableParagraph"/>
              <w:tabs>
                <w:tab w:val="left" w:pos="346"/>
              </w:tabs>
              <w:ind w:left="76" w:right="209"/>
              <w:rPr>
                <w:rFonts w:ascii="Arial" w:hAnsi="Arial" w:cs="Arial"/>
                <w:sz w:val="24"/>
                <w:szCs w:val="24"/>
              </w:rPr>
            </w:pPr>
          </w:p>
        </w:tc>
        <w:tc>
          <w:tcPr>
            <w:tcW w:w="1710" w:type="dxa"/>
          </w:tcPr>
          <w:p w14:paraId="2B802249" w14:textId="77777777" w:rsidR="009D6013" w:rsidRPr="00707984" w:rsidRDefault="009D6013" w:rsidP="00FA3D74">
            <w:pPr>
              <w:rPr>
                <w:rFonts w:ascii="Arial" w:hAnsi="Arial" w:cs="Arial"/>
                <w:sz w:val="24"/>
                <w:szCs w:val="24"/>
              </w:rPr>
            </w:pPr>
          </w:p>
        </w:tc>
      </w:tr>
    </w:tbl>
    <w:p w14:paraId="50ACC864" w14:textId="4DC78742" w:rsidR="00A00888" w:rsidRDefault="00A00888" w:rsidP="0083174A">
      <w:pPr>
        <w:rPr>
          <w:rFonts w:ascii="Arial" w:hAnsi="Arial" w:cs="Arial"/>
          <w:sz w:val="20"/>
          <w:szCs w:val="20"/>
        </w:rPr>
      </w:pPr>
    </w:p>
    <w:p w14:paraId="7A9CBC39" w14:textId="5E548D5B" w:rsidR="00A00888" w:rsidRDefault="00A00888" w:rsidP="0083174A">
      <w:pPr>
        <w:rPr>
          <w:rFonts w:ascii="Arial" w:hAnsi="Arial" w:cs="Arial"/>
          <w:sz w:val="20"/>
          <w:szCs w:val="20"/>
        </w:rPr>
      </w:pPr>
    </w:p>
    <w:p w14:paraId="6CBFD61D" w14:textId="7AC83047" w:rsidR="00A00888" w:rsidRDefault="00A00888" w:rsidP="0083174A">
      <w:pPr>
        <w:rPr>
          <w:rFonts w:ascii="Arial" w:hAnsi="Arial" w:cs="Arial"/>
          <w:sz w:val="20"/>
          <w:szCs w:val="20"/>
        </w:rPr>
      </w:pPr>
    </w:p>
    <w:p w14:paraId="6CF11A23" w14:textId="77777777" w:rsidR="00A00888" w:rsidRPr="000350AB" w:rsidRDefault="00A00888" w:rsidP="0083174A">
      <w:pPr>
        <w:rPr>
          <w:rFonts w:ascii="Arial" w:hAnsi="Arial" w:cs="Arial"/>
          <w:sz w:val="20"/>
          <w:szCs w:val="20"/>
        </w:rPr>
      </w:pPr>
    </w:p>
    <w:bookmarkEnd w:id="0"/>
    <w:p w14:paraId="614AB322" w14:textId="0A0CADB7" w:rsidR="0083174A" w:rsidRDefault="0083174A">
      <w:pPr>
        <w:rPr>
          <w:rFonts w:ascii="Arial" w:hAnsi="Arial" w:cs="Arial"/>
          <w:sz w:val="20"/>
          <w:szCs w:val="20"/>
        </w:rPr>
      </w:pPr>
    </w:p>
    <w:p w14:paraId="23710ACB" w14:textId="42B7C1E5" w:rsidR="00080258" w:rsidRDefault="00080258">
      <w:pPr>
        <w:rPr>
          <w:rFonts w:ascii="Arial" w:hAnsi="Arial" w:cs="Arial"/>
          <w:sz w:val="20"/>
          <w:szCs w:val="20"/>
        </w:rPr>
      </w:pPr>
    </w:p>
    <w:tbl>
      <w:tblPr>
        <w:tblStyle w:val="TableGrid"/>
        <w:tblW w:w="13225" w:type="dxa"/>
        <w:tblLayout w:type="fixed"/>
        <w:tblLook w:val="04A0" w:firstRow="1" w:lastRow="0" w:firstColumn="1" w:lastColumn="0" w:noHBand="0" w:noVBand="1"/>
      </w:tblPr>
      <w:tblGrid>
        <w:gridCol w:w="4315"/>
        <w:gridCol w:w="7200"/>
        <w:gridCol w:w="1710"/>
      </w:tblGrid>
      <w:tr w:rsidR="00B84894" w:rsidRPr="006547F4" w14:paraId="05045AA5" w14:textId="77777777" w:rsidTr="00AA49E4">
        <w:tc>
          <w:tcPr>
            <w:tcW w:w="11515" w:type="dxa"/>
            <w:gridSpan w:val="2"/>
            <w:shd w:val="clear" w:color="auto" w:fill="0E4C90"/>
          </w:tcPr>
          <w:p w14:paraId="4AFC29B6" w14:textId="77777777" w:rsidR="00B84894" w:rsidRPr="006547F4" w:rsidRDefault="00B84894" w:rsidP="00AA49E4">
            <w:pPr>
              <w:pStyle w:val="TableParagraph"/>
              <w:spacing w:line="275" w:lineRule="exact"/>
              <w:rPr>
                <w:rFonts w:ascii="Arial" w:hAnsi="Arial" w:cs="Arial"/>
                <w:b/>
                <w:color w:val="FFFFFF" w:themeColor="background1"/>
                <w:sz w:val="24"/>
                <w:szCs w:val="24"/>
              </w:rPr>
            </w:pPr>
            <w:r w:rsidRPr="006547F4">
              <w:rPr>
                <w:rFonts w:ascii="Arial" w:hAnsi="Arial" w:cs="Arial"/>
                <w:b/>
                <w:color w:val="FFFFFF" w:themeColor="background1"/>
                <w:sz w:val="24"/>
                <w:szCs w:val="24"/>
              </w:rPr>
              <w:t>Board</w:t>
            </w:r>
            <w:r w:rsidRPr="006547F4">
              <w:rPr>
                <w:rFonts w:ascii="Arial" w:hAnsi="Arial" w:cs="Arial"/>
                <w:b/>
                <w:color w:val="FFFFFF" w:themeColor="background1"/>
                <w:spacing w:val="-2"/>
                <w:sz w:val="24"/>
                <w:szCs w:val="24"/>
              </w:rPr>
              <w:t xml:space="preserve"> </w:t>
            </w:r>
            <w:r w:rsidRPr="006547F4">
              <w:rPr>
                <w:rFonts w:ascii="Arial" w:hAnsi="Arial" w:cs="Arial"/>
                <w:b/>
                <w:color w:val="FFFFFF" w:themeColor="background1"/>
                <w:sz w:val="24"/>
                <w:szCs w:val="24"/>
              </w:rPr>
              <w:t>Goal</w:t>
            </w:r>
            <w:r w:rsidRPr="006547F4">
              <w:rPr>
                <w:rFonts w:ascii="Arial" w:hAnsi="Arial" w:cs="Arial"/>
                <w:b/>
                <w:color w:val="FFFFFF" w:themeColor="background1"/>
                <w:spacing w:val="-1"/>
                <w:sz w:val="24"/>
                <w:szCs w:val="24"/>
              </w:rPr>
              <w:t xml:space="preserve"> </w:t>
            </w:r>
            <w:r w:rsidRPr="006547F4">
              <w:rPr>
                <w:rFonts w:ascii="Arial" w:hAnsi="Arial" w:cs="Arial"/>
                <w:b/>
                <w:color w:val="FFFFFF" w:themeColor="background1"/>
                <w:sz w:val="24"/>
                <w:szCs w:val="24"/>
              </w:rPr>
              <w:t>VI:</w:t>
            </w:r>
            <w:r w:rsidRPr="006547F4">
              <w:rPr>
                <w:rFonts w:ascii="Arial" w:hAnsi="Arial" w:cs="Arial"/>
                <w:b/>
                <w:color w:val="FFFFFF" w:themeColor="background1"/>
                <w:spacing w:val="-2"/>
                <w:sz w:val="24"/>
                <w:szCs w:val="24"/>
              </w:rPr>
              <w:t xml:space="preserve"> </w:t>
            </w:r>
            <w:r w:rsidRPr="006547F4">
              <w:rPr>
                <w:rFonts w:ascii="Arial" w:hAnsi="Arial" w:cs="Arial"/>
                <w:b/>
                <w:color w:val="FFFFFF" w:themeColor="background1"/>
                <w:sz w:val="24"/>
                <w:szCs w:val="24"/>
              </w:rPr>
              <w:t>Board</w:t>
            </w:r>
            <w:r w:rsidRPr="006547F4">
              <w:rPr>
                <w:rFonts w:ascii="Arial" w:hAnsi="Arial" w:cs="Arial"/>
                <w:b/>
                <w:color w:val="FFFFFF" w:themeColor="background1"/>
                <w:spacing w:val="-4"/>
                <w:sz w:val="24"/>
                <w:szCs w:val="24"/>
              </w:rPr>
              <w:t xml:space="preserve"> </w:t>
            </w:r>
            <w:r w:rsidRPr="006547F4">
              <w:rPr>
                <w:rFonts w:ascii="Arial" w:hAnsi="Arial" w:cs="Arial"/>
                <w:b/>
                <w:color w:val="FFFFFF" w:themeColor="background1"/>
                <w:sz w:val="24"/>
                <w:szCs w:val="24"/>
              </w:rPr>
              <w:t>Effectiveness</w:t>
            </w:r>
          </w:p>
          <w:p w14:paraId="46D90781" w14:textId="77777777" w:rsidR="00B84894" w:rsidRPr="006547F4" w:rsidRDefault="00B84894" w:rsidP="00AA49E4">
            <w:pPr>
              <w:pStyle w:val="TableParagraph"/>
              <w:spacing w:before="12"/>
              <w:ind w:right="485"/>
              <w:rPr>
                <w:rFonts w:ascii="Arial" w:hAnsi="Arial" w:cs="Arial"/>
                <w:b/>
                <w:color w:val="FFFFFF" w:themeColor="background1"/>
                <w:sz w:val="24"/>
                <w:szCs w:val="24"/>
              </w:rPr>
            </w:pPr>
            <w:r w:rsidRPr="006547F4">
              <w:rPr>
                <w:rFonts w:ascii="Arial" w:hAnsi="Arial" w:cs="Arial"/>
                <w:b/>
                <w:color w:val="FFFFFF" w:themeColor="background1"/>
                <w:sz w:val="24"/>
                <w:szCs w:val="24"/>
              </w:rPr>
              <w:t xml:space="preserve">Realizing the serious work facing the </w:t>
            </w:r>
            <w:proofErr w:type="gramStart"/>
            <w:r w:rsidRPr="006547F4">
              <w:rPr>
                <w:rFonts w:ascii="Arial" w:hAnsi="Arial" w:cs="Arial"/>
                <w:b/>
                <w:color w:val="FFFFFF" w:themeColor="background1"/>
                <w:sz w:val="24"/>
                <w:szCs w:val="24"/>
              </w:rPr>
              <w:t>District</w:t>
            </w:r>
            <w:proofErr w:type="gramEnd"/>
            <w:r w:rsidRPr="006547F4">
              <w:rPr>
                <w:rFonts w:ascii="Arial" w:hAnsi="Arial" w:cs="Arial"/>
                <w:b/>
                <w:color w:val="FFFFFF" w:themeColor="background1"/>
                <w:sz w:val="24"/>
                <w:szCs w:val="24"/>
              </w:rPr>
              <w:t xml:space="preserve"> and the need for the Board to improve its culture to achieve District and Board goals, the</w:t>
            </w:r>
            <w:r w:rsidRPr="006547F4">
              <w:rPr>
                <w:rFonts w:ascii="Arial" w:hAnsi="Arial" w:cs="Arial"/>
                <w:b/>
                <w:color w:val="FFFFFF" w:themeColor="background1"/>
                <w:spacing w:val="-57"/>
                <w:sz w:val="24"/>
                <w:szCs w:val="24"/>
              </w:rPr>
              <w:t xml:space="preserve"> </w:t>
            </w:r>
            <w:r w:rsidRPr="006547F4">
              <w:rPr>
                <w:rFonts w:ascii="Arial" w:hAnsi="Arial" w:cs="Arial"/>
                <w:b/>
                <w:color w:val="FFFFFF" w:themeColor="background1"/>
                <w:sz w:val="24"/>
                <w:szCs w:val="24"/>
              </w:rPr>
              <w:t>Board</w:t>
            </w:r>
            <w:r w:rsidRPr="006547F4">
              <w:rPr>
                <w:rFonts w:ascii="Arial" w:hAnsi="Arial" w:cs="Arial"/>
                <w:b/>
                <w:color w:val="FFFFFF" w:themeColor="background1"/>
                <w:spacing w:val="-1"/>
                <w:sz w:val="24"/>
                <w:szCs w:val="24"/>
              </w:rPr>
              <w:t xml:space="preserve"> </w:t>
            </w:r>
            <w:r w:rsidRPr="006547F4">
              <w:rPr>
                <w:rFonts w:ascii="Arial" w:hAnsi="Arial" w:cs="Arial"/>
                <w:b/>
                <w:color w:val="FFFFFF" w:themeColor="background1"/>
                <w:sz w:val="24"/>
                <w:szCs w:val="24"/>
              </w:rPr>
              <w:t>will take</w:t>
            </w:r>
            <w:r w:rsidRPr="006547F4">
              <w:rPr>
                <w:rFonts w:ascii="Arial" w:hAnsi="Arial" w:cs="Arial"/>
                <w:b/>
                <w:color w:val="FFFFFF" w:themeColor="background1"/>
                <w:spacing w:val="-1"/>
                <w:sz w:val="24"/>
                <w:szCs w:val="24"/>
              </w:rPr>
              <w:t xml:space="preserve"> </w:t>
            </w:r>
            <w:r w:rsidRPr="006547F4">
              <w:rPr>
                <w:rFonts w:ascii="Arial" w:hAnsi="Arial" w:cs="Arial"/>
                <w:b/>
                <w:color w:val="FFFFFF" w:themeColor="background1"/>
                <w:sz w:val="24"/>
                <w:szCs w:val="24"/>
              </w:rPr>
              <w:t>bold actions</w:t>
            </w:r>
            <w:r w:rsidRPr="006547F4">
              <w:rPr>
                <w:rFonts w:ascii="Arial" w:hAnsi="Arial" w:cs="Arial"/>
                <w:b/>
                <w:color w:val="FFFFFF" w:themeColor="background1"/>
                <w:spacing w:val="-1"/>
                <w:sz w:val="24"/>
                <w:szCs w:val="24"/>
              </w:rPr>
              <w:t xml:space="preserve"> </w:t>
            </w:r>
            <w:r w:rsidRPr="006547F4">
              <w:rPr>
                <w:rFonts w:ascii="Arial" w:hAnsi="Arial" w:cs="Arial"/>
                <w:b/>
                <w:color w:val="FFFFFF" w:themeColor="background1"/>
                <w:sz w:val="24"/>
                <w:szCs w:val="24"/>
              </w:rPr>
              <w:t>to transform</w:t>
            </w:r>
            <w:r w:rsidRPr="006547F4">
              <w:rPr>
                <w:rFonts w:ascii="Arial" w:hAnsi="Arial" w:cs="Arial"/>
                <w:b/>
                <w:color w:val="FFFFFF" w:themeColor="background1"/>
                <w:spacing w:val="1"/>
                <w:sz w:val="24"/>
                <w:szCs w:val="24"/>
              </w:rPr>
              <w:t xml:space="preserve"> </w:t>
            </w:r>
            <w:r w:rsidRPr="006547F4">
              <w:rPr>
                <w:rFonts w:ascii="Arial" w:hAnsi="Arial" w:cs="Arial"/>
                <w:b/>
                <w:color w:val="FFFFFF" w:themeColor="background1"/>
                <w:sz w:val="24"/>
                <w:szCs w:val="24"/>
              </w:rPr>
              <w:t>itself</w:t>
            </w:r>
            <w:r w:rsidRPr="006547F4">
              <w:rPr>
                <w:rFonts w:ascii="Arial" w:hAnsi="Arial" w:cs="Arial"/>
                <w:b/>
                <w:color w:val="FFFFFF" w:themeColor="background1"/>
                <w:spacing w:val="-1"/>
                <w:sz w:val="24"/>
                <w:szCs w:val="24"/>
              </w:rPr>
              <w:t xml:space="preserve"> </w:t>
            </w:r>
            <w:r w:rsidRPr="006547F4">
              <w:rPr>
                <w:rFonts w:ascii="Arial" w:hAnsi="Arial" w:cs="Arial"/>
                <w:b/>
                <w:color w:val="FFFFFF" w:themeColor="background1"/>
                <w:sz w:val="24"/>
                <w:szCs w:val="24"/>
              </w:rPr>
              <w:t>into a</w:t>
            </w:r>
            <w:r w:rsidRPr="006547F4">
              <w:rPr>
                <w:rFonts w:ascii="Arial" w:hAnsi="Arial" w:cs="Arial"/>
                <w:b/>
                <w:color w:val="FFFFFF" w:themeColor="background1"/>
                <w:spacing w:val="-1"/>
                <w:sz w:val="24"/>
                <w:szCs w:val="24"/>
              </w:rPr>
              <w:t xml:space="preserve"> </w:t>
            </w:r>
            <w:r w:rsidRPr="006547F4">
              <w:rPr>
                <w:rFonts w:ascii="Arial" w:hAnsi="Arial" w:cs="Arial"/>
                <w:b/>
                <w:color w:val="FFFFFF" w:themeColor="background1"/>
                <w:sz w:val="24"/>
                <w:szCs w:val="24"/>
              </w:rPr>
              <w:t>high functioning unit.</w:t>
            </w:r>
          </w:p>
          <w:p w14:paraId="0F01B848" w14:textId="77777777" w:rsidR="00B84894" w:rsidRPr="006547F4" w:rsidRDefault="00B84894" w:rsidP="00AA49E4">
            <w:pPr>
              <w:pStyle w:val="TableParagraph"/>
              <w:spacing w:before="12"/>
              <w:rPr>
                <w:rFonts w:ascii="Arial" w:hAnsi="Arial" w:cs="Arial"/>
                <w:b/>
                <w:color w:val="FFFFFF" w:themeColor="background1"/>
                <w:sz w:val="24"/>
                <w:szCs w:val="24"/>
              </w:rPr>
            </w:pPr>
            <w:r w:rsidRPr="006547F4">
              <w:rPr>
                <w:rFonts w:ascii="Arial" w:hAnsi="Arial" w:cs="Arial"/>
                <w:b/>
                <w:color w:val="FFFFFF" w:themeColor="background1"/>
                <w:sz w:val="24"/>
                <w:szCs w:val="24"/>
              </w:rPr>
              <w:t>Related</w:t>
            </w:r>
            <w:r w:rsidRPr="006547F4">
              <w:rPr>
                <w:rFonts w:ascii="Arial" w:hAnsi="Arial" w:cs="Arial"/>
                <w:b/>
                <w:color w:val="FFFFFF" w:themeColor="background1"/>
                <w:spacing w:val="-2"/>
                <w:sz w:val="24"/>
                <w:szCs w:val="24"/>
              </w:rPr>
              <w:t xml:space="preserve"> </w:t>
            </w:r>
            <w:r w:rsidRPr="006547F4">
              <w:rPr>
                <w:rFonts w:ascii="Arial" w:hAnsi="Arial" w:cs="Arial"/>
                <w:b/>
                <w:color w:val="FFFFFF" w:themeColor="background1"/>
                <w:sz w:val="24"/>
                <w:szCs w:val="24"/>
              </w:rPr>
              <w:t>District</w:t>
            </w:r>
            <w:r w:rsidRPr="006547F4">
              <w:rPr>
                <w:rFonts w:ascii="Arial" w:hAnsi="Arial" w:cs="Arial"/>
                <w:b/>
                <w:color w:val="FFFFFF" w:themeColor="background1"/>
                <w:spacing w:val="-3"/>
                <w:sz w:val="24"/>
                <w:szCs w:val="24"/>
              </w:rPr>
              <w:t xml:space="preserve"> </w:t>
            </w:r>
            <w:r w:rsidRPr="006547F4">
              <w:rPr>
                <w:rFonts w:ascii="Arial" w:hAnsi="Arial" w:cs="Arial"/>
                <w:b/>
                <w:color w:val="FFFFFF" w:themeColor="background1"/>
                <w:sz w:val="24"/>
                <w:szCs w:val="24"/>
              </w:rPr>
              <w:t>Goal(s)</w:t>
            </w:r>
          </w:p>
          <w:p w14:paraId="50076285" w14:textId="77777777" w:rsidR="00B84894" w:rsidRPr="006547F4" w:rsidRDefault="00B84894" w:rsidP="00DA26E0">
            <w:pPr>
              <w:pStyle w:val="TableParagraph"/>
              <w:numPr>
                <w:ilvl w:val="0"/>
                <w:numId w:val="12"/>
              </w:numPr>
              <w:tabs>
                <w:tab w:val="left" w:pos="827"/>
                <w:tab w:val="left" w:pos="828"/>
              </w:tabs>
              <w:spacing w:before="12" w:line="287" w:lineRule="exact"/>
              <w:ind w:hanging="361"/>
              <w:rPr>
                <w:rFonts w:ascii="Arial" w:hAnsi="Arial" w:cs="Arial"/>
                <w:b/>
                <w:color w:val="FFFFFF" w:themeColor="background1"/>
                <w:sz w:val="24"/>
                <w:szCs w:val="24"/>
              </w:rPr>
            </w:pPr>
            <w:r w:rsidRPr="006547F4">
              <w:rPr>
                <w:rFonts w:ascii="Arial" w:hAnsi="Arial" w:cs="Arial"/>
                <w:b/>
                <w:color w:val="FFFFFF" w:themeColor="background1"/>
                <w:sz w:val="24"/>
                <w:szCs w:val="24"/>
              </w:rPr>
              <w:t>Strengthen</w:t>
            </w:r>
            <w:r w:rsidRPr="006547F4">
              <w:rPr>
                <w:rFonts w:ascii="Arial" w:hAnsi="Arial" w:cs="Arial"/>
                <w:b/>
                <w:color w:val="FFFFFF" w:themeColor="background1"/>
                <w:spacing w:val="-4"/>
                <w:sz w:val="24"/>
                <w:szCs w:val="24"/>
              </w:rPr>
              <w:t xml:space="preserve"> </w:t>
            </w:r>
            <w:r w:rsidRPr="006547F4">
              <w:rPr>
                <w:rFonts w:ascii="Arial" w:hAnsi="Arial" w:cs="Arial"/>
                <w:b/>
                <w:color w:val="FFFFFF" w:themeColor="background1"/>
                <w:sz w:val="24"/>
                <w:szCs w:val="24"/>
              </w:rPr>
              <w:t>Accountability,</w:t>
            </w:r>
            <w:r w:rsidRPr="006547F4">
              <w:rPr>
                <w:rFonts w:ascii="Arial" w:hAnsi="Arial" w:cs="Arial"/>
                <w:b/>
                <w:color w:val="FFFFFF" w:themeColor="background1"/>
                <w:spacing w:val="-3"/>
                <w:sz w:val="24"/>
                <w:szCs w:val="24"/>
              </w:rPr>
              <w:t xml:space="preserve"> </w:t>
            </w:r>
            <w:r w:rsidRPr="006547F4">
              <w:rPr>
                <w:rFonts w:ascii="Arial" w:hAnsi="Arial" w:cs="Arial"/>
                <w:b/>
                <w:color w:val="FFFFFF" w:themeColor="background1"/>
                <w:sz w:val="24"/>
                <w:szCs w:val="24"/>
              </w:rPr>
              <w:t>Innovation</w:t>
            </w:r>
            <w:r w:rsidRPr="006547F4">
              <w:rPr>
                <w:rFonts w:ascii="Arial" w:hAnsi="Arial" w:cs="Arial"/>
                <w:b/>
                <w:color w:val="FFFFFF" w:themeColor="background1"/>
                <w:spacing w:val="-4"/>
                <w:sz w:val="24"/>
                <w:szCs w:val="24"/>
              </w:rPr>
              <w:t xml:space="preserve"> </w:t>
            </w:r>
            <w:r w:rsidRPr="006547F4">
              <w:rPr>
                <w:rFonts w:ascii="Arial" w:hAnsi="Arial" w:cs="Arial"/>
                <w:b/>
                <w:color w:val="FFFFFF" w:themeColor="background1"/>
                <w:sz w:val="24"/>
                <w:szCs w:val="24"/>
              </w:rPr>
              <w:t>and</w:t>
            </w:r>
            <w:r w:rsidRPr="006547F4">
              <w:rPr>
                <w:rFonts w:ascii="Arial" w:hAnsi="Arial" w:cs="Arial"/>
                <w:b/>
                <w:color w:val="FFFFFF" w:themeColor="background1"/>
                <w:spacing w:val="-3"/>
                <w:sz w:val="24"/>
                <w:szCs w:val="24"/>
              </w:rPr>
              <w:t xml:space="preserve"> </w:t>
            </w:r>
            <w:r w:rsidRPr="006547F4">
              <w:rPr>
                <w:rFonts w:ascii="Arial" w:hAnsi="Arial" w:cs="Arial"/>
                <w:b/>
                <w:color w:val="FFFFFF" w:themeColor="background1"/>
                <w:sz w:val="24"/>
                <w:szCs w:val="24"/>
              </w:rPr>
              <w:t>Collaboration</w:t>
            </w:r>
          </w:p>
          <w:p w14:paraId="465B6347" w14:textId="77777777" w:rsidR="00B84894" w:rsidRPr="006547F4" w:rsidRDefault="00B84894" w:rsidP="00AA49E4">
            <w:pPr>
              <w:rPr>
                <w:rFonts w:ascii="Arial" w:hAnsi="Arial" w:cs="Arial"/>
                <w:color w:val="FFFFFF" w:themeColor="background1"/>
                <w:sz w:val="24"/>
                <w:szCs w:val="24"/>
              </w:rPr>
            </w:pPr>
            <w:r w:rsidRPr="006547F4">
              <w:rPr>
                <w:rFonts w:ascii="Arial" w:hAnsi="Arial" w:cs="Arial"/>
                <w:b/>
                <w:color w:val="FFFFFF" w:themeColor="background1"/>
                <w:sz w:val="24"/>
                <w:szCs w:val="24"/>
              </w:rPr>
              <w:t>Develop</w:t>
            </w:r>
            <w:r w:rsidRPr="006547F4">
              <w:rPr>
                <w:rFonts w:ascii="Arial" w:hAnsi="Arial" w:cs="Arial"/>
                <w:b/>
                <w:color w:val="FFFFFF" w:themeColor="background1"/>
                <w:spacing w:val="-2"/>
                <w:sz w:val="24"/>
                <w:szCs w:val="24"/>
              </w:rPr>
              <w:t xml:space="preserve"> </w:t>
            </w:r>
            <w:r w:rsidRPr="006547F4">
              <w:rPr>
                <w:rFonts w:ascii="Arial" w:hAnsi="Arial" w:cs="Arial"/>
                <w:b/>
                <w:color w:val="FFFFFF" w:themeColor="background1"/>
                <w:sz w:val="24"/>
                <w:szCs w:val="24"/>
              </w:rPr>
              <w:t>and</w:t>
            </w:r>
            <w:r w:rsidRPr="006547F4">
              <w:rPr>
                <w:rFonts w:ascii="Arial" w:hAnsi="Arial" w:cs="Arial"/>
                <w:b/>
                <w:color w:val="FFFFFF" w:themeColor="background1"/>
                <w:spacing w:val="-2"/>
                <w:sz w:val="24"/>
                <w:szCs w:val="24"/>
              </w:rPr>
              <w:t xml:space="preserve"> </w:t>
            </w:r>
            <w:r w:rsidRPr="006547F4">
              <w:rPr>
                <w:rFonts w:ascii="Arial" w:hAnsi="Arial" w:cs="Arial"/>
                <w:b/>
                <w:color w:val="FFFFFF" w:themeColor="background1"/>
                <w:sz w:val="24"/>
                <w:szCs w:val="24"/>
              </w:rPr>
              <w:t>Manage</w:t>
            </w:r>
            <w:r w:rsidRPr="006547F4">
              <w:rPr>
                <w:rFonts w:ascii="Arial" w:hAnsi="Arial" w:cs="Arial"/>
                <w:b/>
                <w:color w:val="FFFFFF" w:themeColor="background1"/>
                <w:spacing w:val="-2"/>
                <w:sz w:val="24"/>
                <w:szCs w:val="24"/>
              </w:rPr>
              <w:t xml:space="preserve"> </w:t>
            </w:r>
            <w:r w:rsidRPr="006547F4">
              <w:rPr>
                <w:rFonts w:ascii="Arial" w:hAnsi="Arial" w:cs="Arial"/>
                <w:b/>
                <w:color w:val="FFFFFF" w:themeColor="background1"/>
                <w:sz w:val="24"/>
                <w:szCs w:val="24"/>
              </w:rPr>
              <w:t>Resources</w:t>
            </w:r>
            <w:r w:rsidRPr="006547F4">
              <w:rPr>
                <w:rFonts w:ascii="Arial" w:hAnsi="Arial" w:cs="Arial"/>
                <w:b/>
                <w:color w:val="FFFFFF" w:themeColor="background1"/>
                <w:spacing w:val="-2"/>
                <w:sz w:val="24"/>
                <w:szCs w:val="24"/>
              </w:rPr>
              <w:t xml:space="preserve"> </w:t>
            </w:r>
            <w:r w:rsidRPr="006547F4">
              <w:rPr>
                <w:rFonts w:ascii="Arial" w:hAnsi="Arial" w:cs="Arial"/>
                <w:b/>
                <w:color w:val="FFFFFF" w:themeColor="background1"/>
                <w:sz w:val="24"/>
                <w:szCs w:val="24"/>
              </w:rPr>
              <w:t>to</w:t>
            </w:r>
            <w:r w:rsidRPr="006547F4">
              <w:rPr>
                <w:rFonts w:ascii="Arial" w:hAnsi="Arial" w:cs="Arial"/>
                <w:b/>
                <w:color w:val="FFFFFF" w:themeColor="background1"/>
                <w:spacing w:val="1"/>
                <w:sz w:val="24"/>
                <w:szCs w:val="24"/>
              </w:rPr>
              <w:t xml:space="preserve"> </w:t>
            </w:r>
            <w:r w:rsidRPr="006547F4">
              <w:rPr>
                <w:rFonts w:ascii="Arial" w:hAnsi="Arial" w:cs="Arial"/>
                <w:b/>
                <w:color w:val="FFFFFF" w:themeColor="background1"/>
                <w:sz w:val="24"/>
                <w:szCs w:val="24"/>
              </w:rPr>
              <w:t>Advance</w:t>
            </w:r>
            <w:r w:rsidRPr="006547F4">
              <w:rPr>
                <w:rFonts w:ascii="Arial" w:hAnsi="Arial" w:cs="Arial"/>
                <w:b/>
                <w:color w:val="FFFFFF" w:themeColor="background1"/>
                <w:spacing w:val="-3"/>
                <w:sz w:val="24"/>
                <w:szCs w:val="24"/>
              </w:rPr>
              <w:t xml:space="preserve"> </w:t>
            </w:r>
            <w:r w:rsidRPr="006547F4">
              <w:rPr>
                <w:rFonts w:ascii="Arial" w:hAnsi="Arial" w:cs="Arial"/>
                <w:b/>
                <w:color w:val="FFFFFF" w:themeColor="background1"/>
                <w:sz w:val="24"/>
                <w:szCs w:val="24"/>
              </w:rPr>
              <w:t>Our</w:t>
            </w:r>
            <w:r w:rsidRPr="006547F4">
              <w:rPr>
                <w:rFonts w:ascii="Arial" w:hAnsi="Arial" w:cs="Arial"/>
                <w:b/>
                <w:color w:val="FFFFFF" w:themeColor="background1"/>
                <w:spacing w:val="-2"/>
                <w:sz w:val="24"/>
                <w:szCs w:val="24"/>
              </w:rPr>
              <w:t xml:space="preserve"> </w:t>
            </w:r>
            <w:r w:rsidRPr="006547F4">
              <w:rPr>
                <w:rFonts w:ascii="Arial" w:hAnsi="Arial" w:cs="Arial"/>
                <w:b/>
                <w:color w:val="FFFFFF" w:themeColor="background1"/>
                <w:sz w:val="24"/>
                <w:szCs w:val="24"/>
              </w:rPr>
              <w:t>Mission</w:t>
            </w:r>
          </w:p>
        </w:tc>
        <w:tc>
          <w:tcPr>
            <w:tcW w:w="1710" w:type="dxa"/>
            <w:shd w:val="clear" w:color="auto" w:fill="0E4C90"/>
          </w:tcPr>
          <w:p w14:paraId="3AFC8844" w14:textId="77777777" w:rsidR="00B84894" w:rsidRPr="006547F4" w:rsidRDefault="00B84894" w:rsidP="00AA49E4">
            <w:pPr>
              <w:pStyle w:val="TableParagraph"/>
              <w:spacing w:before="1"/>
              <w:rPr>
                <w:rFonts w:ascii="Arial" w:hAnsi="Arial" w:cs="Arial"/>
                <w:b/>
                <w:color w:val="FFFFFF" w:themeColor="background1"/>
                <w:sz w:val="24"/>
                <w:szCs w:val="24"/>
              </w:rPr>
            </w:pPr>
          </w:p>
        </w:tc>
      </w:tr>
      <w:tr w:rsidR="00B84894" w:rsidRPr="006547F4" w14:paraId="5F7F6078" w14:textId="77777777" w:rsidTr="00AA49E4">
        <w:tc>
          <w:tcPr>
            <w:tcW w:w="4315" w:type="dxa"/>
          </w:tcPr>
          <w:p w14:paraId="1316196D" w14:textId="77777777" w:rsidR="00B84894" w:rsidRPr="006547F4" w:rsidRDefault="00B84894" w:rsidP="00AA49E4">
            <w:pPr>
              <w:rPr>
                <w:rFonts w:ascii="Arial" w:hAnsi="Arial" w:cs="Arial"/>
                <w:b/>
                <w:bCs/>
                <w:sz w:val="24"/>
                <w:szCs w:val="24"/>
              </w:rPr>
            </w:pPr>
            <w:r w:rsidRPr="006547F4">
              <w:rPr>
                <w:rFonts w:ascii="Arial" w:hAnsi="Arial" w:cs="Arial"/>
                <w:b/>
                <w:bCs/>
                <w:sz w:val="24"/>
                <w:szCs w:val="24"/>
              </w:rPr>
              <w:t>Key Actions</w:t>
            </w:r>
          </w:p>
        </w:tc>
        <w:tc>
          <w:tcPr>
            <w:tcW w:w="7200" w:type="dxa"/>
          </w:tcPr>
          <w:p w14:paraId="51DA27E3" w14:textId="77777777" w:rsidR="00B84894" w:rsidRPr="006547F4" w:rsidRDefault="00B84894" w:rsidP="00AA49E4">
            <w:pPr>
              <w:rPr>
                <w:rFonts w:ascii="Arial" w:hAnsi="Arial" w:cs="Arial"/>
                <w:b/>
                <w:bCs/>
                <w:sz w:val="24"/>
                <w:szCs w:val="24"/>
              </w:rPr>
            </w:pPr>
            <w:r w:rsidRPr="006547F4">
              <w:rPr>
                <w:rFonts w:ascii="Arial" w:hAnsi="Arial" w:cs="Arial"/>
                <w:b/>
                <w:bCs/>
                <w:sz w:val="24"/>
                <w:szCs w:val="24"/>
              </w:rPr>
              <w:t>Progress</w:t>
            </w:r>
          </w:p>
        </w:tc>
        <w:tc>
          <w:tcPr>
            <w:tcW w:w="1710" w:type="dxa"/>
          </w:tcPr>
          <w:p w14:paraId="39391FA2" w14:textId="77777777" w:rsidR="00B84894" w:rsidRPr="006547F4" w:rsidRDefault="00B84894" w:rsidP="00AA49E4">
            <w:pPr>
              <w:rPr>
                <w:rFonts w:ascii="Arial" w:hAnsi="Arial" w:cs="Arial"/>
                <w:b/>
                <w:bCs/>
                <w:sz w:val="24"/>
                <w:szCs w:val="24"/>
              </w:rPr>
            </w:pPr>
            <w:r w:rsidRPr="006547F4">
              <w:rPr>
                <w:rFonts w:ascii="Arial" w:hAnsi="Arial" w:cs="Arial"/>
                <w:sz w:val="24"/>
                <w:szCs w:val="24"/>
              </w:rPr>
              <w:t>Completion Date/Duration</w:t>
            </w:r>
          </w:p>
        </w:tc>
      </w:tr>
      <w:tr w:rsidR="00B84894" w:rsidRPr="006547F4" w14:paraId="220CBC56" w14:textId="77777777" w:rsidTr="00AA49E4">
        <w:tc>
          <w:tcPr>
            <w:tcW w:w="4315" w:type="dxa"/>
          </w:tcPr>
          <w:p w14:paraId="34A4B489" w14:textId="77777777" w:rsidR="00B84894" w:rsidRPr="00F64906" w:rsidRDefault="00B84894" w:rsidP="00AA49E4">
            <w:pPr>
              <w:rPr>
                <w:rFonts w:ascii="Arial" w:hAnsi="Arial" w:cs="Arial"/>
                <w:sz w:val="24"/>
                <w:szCs w:val="24"/>
              </w:rPr>
            </w:pPr>
            <w:r w:rsidRPr="00F64906">
              <w:rPr>
                <w:rFonts w:ascii="Arial" w:hAnsi="Arial" w:cs="Arial"/>
                <w:sz w:val="24"/>
                <w:szCs w:val="24"/>
              </w:rPr>
              <w:t>A. Work closely with the chancellor to achieve Board goals.</w:t>
            </w:r>
          </w:p>
        </w:tc>
        <w:tc>
          <w:tcPr>
            <w:tcW w:w="7200" w:type="dxa"/>
          </w:tcPr>
          <w:p w14:paraId="2DAEB68D" w14:textId="53C0BACC" w:rsidR="00B84894" w:rsidRPr="003C5F80" w:rsidRDefault="00B84894" w:rsidP="00DA26E0">
            <w:pPr>
              <w:pStyle w:val="ListParagraph"/>
              <w:numPr>
                <w:ilvl w:val="0"/>
                <w:numId w:val="37"/>
              </w:numPr>
              <w:rPr>
                <w:rFonts w:ascii="Arial" w:hAnsi="Arial" w:cs="Arial"/>
                <w:b/>
                <w:bCs/>
                <w:sz w:val="24"/>
                <w:szCs w:val="24"/>
              </w:rPr>
            </w:pPr>
            <w:r w:rsidRPr="003C5F80">
              <w:rPr>
                <w:rFonts w:ascii="Arial" w:hAnsi="Arial" w:cs="Arial"/>
                <w:sz w:val="24"/>
                <w:szCs w:val="24"/>
              </w:rPr>
              <w:t>Met</w:t>
            </w:r>
            <w:r w:rsidRPr="003C5F80">
              <w:rPr>
                <w:rFonts w:ascii="Arial" w:hAnsi="Arial" w:cs="Arial"/>
                <w:spacing w:val="-2"/>
                <w:sz w:val="24"/>
                <w:szCs w:val="24"/>
              </w:rPr>
              <w:t xml:space="preserve"> </w:t>
            </w:r>
            <w:r w:rsidRPr="003C5F80">
              <w:rPr>
                <w:rFonts w:ascii="Arial" w:hAnsi="Arial" w:cs="Arial"/>
                <w:sz w:val="24"/>
                <w:szCs w:val="24"/>
              </w:rPr>
              <w:t>with</w:t>
            </w:r>
            <w:r w:rsidRPr="003C5F80">
              <w:rPr>
                <w:rFonts w:ascii="Arial" w:hAnsi="Arial" w:cs="Arial"/>
                <w:spacing w:val="-1"/>
                <w:sz w:val="24"/>
                <w:szCs w:val="24"/>
              </w:rPr>
              <w:t xml:space="preserve"> </w:t>
            </w:r>
            <w:r w:rsidRPr="003C5F80">
              <w:rPr>
                <w:rFonts w:ascii="Arial" w:hAnsi="Arial" w:cs="Arial"/>
                <w:sz w:val="24"/>
                <w:szCs w:val="24"/>
              </w:rPr>
              <w:t>current</w:t>
            </w:r>
            <w:r w:rsidRPr="003C5F80">
              <w:rPr>
                <w:rFonts w:ascii="Arial" w:hAnsi="Arial" w:cs="Arial"/>
                <w:spacing w:val="-1"/>
                <w:sz w:val="24"/>
                <w:szCs w:val="24"/>
              </w:rPr>
              <w:t xml:space="preserve"> </w:t>
            </w:r>
            <w:r w:rsidRPr="003C5F80">
              <w:rPr>
                <w:rFonts w:ascii="Arial" w:hAnsi="Arial" w:cs="Arial"/>
                <w:sz w:val="24"/>
                <w:szCs w:val="24"/>
              </w:rPr>
              <w:t>chancellor</w:t>
            </w:r>
            <w:r w:rsidRPr="003C5F80">
              <w:rPr>
                <w:rFonts w:ascii="Arial" w:hAnsi="Arial" w:cs="Arial"/>
                <w:spacing w:val="-2"/>
                <w:sz w:val="24"/>
                <w:szCs w:val="24"/>
              </w:rPr>
              <w:t xml:space="preserve"> </w:t>
            </w:r>
            <w:r w:rsidRPr="003C5F80">
              <w:rPr>
                <w:rFonts w:ascii="Arial" w:hAnsi="Arial" w:cs="Arial"/>
                <w:sz w:val="24"/>
                <w:szCs w:val="24"/>
              </w:rPr>
              <w:t>to</w:t>
            </w:r>
            <w:r w:rsidRPr="003C5F80">
              <w:rPr>
                <w:rFonts w:ascii="Arial" w:hAnsi="Arial" w:cs="Arial"/>
                <w:spacing w:val="-1"/>
                <w:sz w:val="24"/>
                <w:szCs w:val="24"/>
              </w:rPr>
              <w:t xml:space="preserve"> </w:t>
            </w:r>
            <w:r w:rsidRPr="003C5F80">
              <w:rPr>
                <w:rFonts w:ascii="Arial" w:hAnsi="Arial" w:cs="Arial"/>
                <w:sz w:val="24"/>
                <w:szCs w:val="24"/>
              </w:rPr>
              <w:t>discuss</w:t>
            </w:r>
            <w:r w:rsidRPr="003C5F80">
              <w:rPr>
                <w:rFonts w:ascii="Arial" w:hAnsi="Arial" w:cs="Arial"/>
                <w:spacing w:val="-2"/>
                <w:sz w:val="24"/>
                <w:szCs w:val="24"/>
              </w:rPr>
              <w:t xml:space="preserve"> </w:t>
            </w:r>
            <w:r w:rsidRPr="003C5F80">
              <w:rPr>
                <w:rFonts w:ascii="Arial" w:hAnsi="Arial" w:cs="Arial"/>
                <w:sz w:val="24"/>
                <w:szCs w:val="24"/>
              </w:rPr>
              <w:t>expectations</w:t>
            </w:r>
            <w:r w:rsidRPr="003C5F80">
              <w:rPr>
                <w:rFonts w:ascii="Arial" w:hAnsi="Arial" w:cs="Arial"/>
                <w:spacing w:val="-1"/>
                <w:sz w:val="24"/>
                <w:szCs w:val="24"/>
              </w:rPr>
              <w:t xml:space="preserve"> </w:t>
            </w:r>
            <w:r w:rsidRPr="003C5F80">
              <w:rPr>
                <w:rFonts w:ascii="Arial" w:hAnsi="Arial" w:cs="Arial"/>
                <w:sz w:val="24"/>
                <w:szCs w:val="24"/>
              </w:rPr>
              <w:t>of</w:t>
            </w:r>
            <w:r w:rsidRPr="003C5F80">
              <w:rPr>
                <w:rFonts w:ascii="Arial" w:hAnsi="Arial" w:cs="Arial"/>
                <w:spacing w:val="-2"/>
                <w:sz w:val="24"/>
                <w:szCs w:val="24"/>
              </w:rPr>
              <w:t xml:space="preserve"> </w:t>
            </w:r>
            <w:r w:rsidRPr="003C5F80">
              <w:rPr>
                <w:rFonts w:ascii="Arial" w:hAnsi="Arial" w:cs="Arial"/>
                <w:sz w:val="24"/>
                <w:szCs w:val="24"/>
              </w:rPr>
              <w:t>the</w:t>
            </w:r>
            <w:r w:rsidRPr="003C5F80">
              <w:rPr>
                <w:rFonts w:ascii="Arial" w:hAnsi="Arial" w:cs="Arial"/>
                <w:spacing w:val="-2"/>
                <w:sz w:val="24"/>
                <w:szCs w:val="24"/>
              </w:rPr>
              <w:t xml:space="preserve"> </w:t>
            </w:r>
            <w:r w:rsidRPr="003C5F80">
              <w:rPr>
                <w:rFonts w:ascii="Arial" w:hAnsi="Arial" w:cs="Arial"/>
                <w:sz w:val="24"/>
                <w:szCs w:val="24"/>
              </w:rPr>
              <w:t>Board</w:t>
            </w:r>
            <w:r w:rsidRPr="003C5F80">
              <w:rPr>
                <w:rFonts w:ascii="Arial" w:hAnsi="Arial" w:cs="Arial"/>
                <w:spacing w:val="-1"/>
                <w:sz w:val="24"/>
                <w:szCs w:val="24"/>
              </w:rPr>
              <w:t xml:space="preserve"> </w:t>
            </w:r>
            <w:r w:rsidRPr="003C5F80">
              <w:rPr>
                <w:rFonts w:ascii="Arial" w:hAnsi="Arial" w:cs="Arial"/>
                <w:sz w:val="24"/>
                <w:szCs w:val="24"/>
              </w:rPr>
              <w:t>and chancellor</w:t>
            </w:r>
            <w:r w:rsidRPr="003C5F80">
              <w:rPr>
                <w:rFonts w:ascii="Arial" w:hAnsi="Arial" w:cs="Arial"/>
                <w:spacing w:val="-2"/>
                <w:sz w:val="24"/>
                <w:szCs w:val="24"/>
              </w:rPr>
              <w:t xml:space="preserve"> </w:t>
            </w:r>
            <w:r w:rsidRPr="003C5F80">
              <w:rPr>
                <w:rFonts w:ascii="Arial" w:hAnsi="Arial" w:cs="Arial"/>
                <w:sz w:val="24"/>
                <w:szCs w:val="24"/>
              </w:rPr>
              <w:t>in</w:t>
            </w:r>
            <w:r w:rsidRPr="003C5F80">
              <w:rPr>
                <w:rFonts w:ascii="Arial" w:hAnsi="Arial" w:cs="Arial"/>
                <w:spacing w:val="-1"/>
                <w:sz w:val="24"/>
                <w:szCs w:val="24"/>
              </w:rPr>
              <w:t xml:space="preserve"> </w:t>
            </w:r>
            <w:r w:rsidRPr="003C5F80">
              <w:rPr>
                <w:rFonts w:ascii="Arial" w:hAnsi="Arial" w:cs="Arial"/>
                <w:sz w:val="24"/>
                <w:szCs w:val="24"/>
              </w:rPr>
              <w:t>their</w:t>
            </w:r>
            <w:r w:rsidRPr="003C5F80">
              <w:rPr>
                <w:rFonts w:ascii="Arial" w:hAnsi="Arial" w:cs="Arial"/>
                <w:spacing w:val="-2"/>
                <w:sz w:val="24"/>
                <w:szCs w:val="24"/>
              </w:rPr>
              <w:t xml:space="preserve"> </w:t>
            </w:r>
            <w:r w:rsidRPr="003C5F80">
              <w:rPr>
                <w:rFonts w:ascii="Arial" w:hAnsi="Arial" w:cs="Arial"/>
                <w:sz w:val="24"/>
                <w:szCs w:val="24"/>
              </w:rPr>
              <w:t>work together.</w:t>
            </w:r>
            <w:r>
              <w:rPr>
                <w:rFonts w:ascii="Arial" w:hAnsi="Arial" w:cs="Arial"/>
                <w:sz w:val="24"/>
                <w:szCs w:val="24"/>
              </w:rPr>
              <w:t xml:space="preserve"> </w:t>
            </w:r>
            <w:r w:rsidRPr="003C5F80">
              <w:rPr>
                <w:rFonts w:ascii="Arial" w:hAnsi="Arial" w:cs="Arial"/>
                <w:sz w:val="24"/>
                <w:szCs w:val="24"/>
                <w:highlight w:val="lightGray"/>
              </w:rPr>
              <w:t>[</w:t>
            </w:r>
            <w:hyperlink r:id="rId144" w:history="1">
              <w:r w:rsidRPr="007C5FF9">
                <w:rPr>
                  <w:rStyle w:val="Hyperlink"/>
                  <w:rFonts w:ascii="Arial" w:hAnsi="Arial" w:cs="Arial"/>
                  <w:sz w:val="24"/>
                  <w:szCs w:val="24"/>
                  <w:highlight w:val="lightGray"/>
                </w:rPr>
                <w:t>VI.A.1</w:t>
              </w:r>
            </w:hyperlink>
            <w:r>
              <w:rPr>
                <w:rFonts w:ascii="Arial" w:hAnsi="Arial" w:cs="Arial"/>
                <w:sz w:val="24"/>
                <w:szCs w:val="24"/>
                <w:highlight w:val="lightGray"/>
              </w:rPr>
              <w:t xml:space="preserve">, </w:t>
            </w:r>
            <w:hyperlink r:id="rId145" w:history="1">
              <w:r w:rsidRPr="007C5FF9">
                <w:rPr>
                  <w:rStyle w:val="Hyperlink"/>
                  <w:rFonts w:ascii="Arial" w:hAnsi="Arial" w:cs="Arial"/>
                  <w:sz w:val="24"/>
                  <w:szCs w:val="24"/>
                  <w:highlight w:val="lightGray"/>
                </w:rPr>
                <w:t>VI.A.2</w:t>
              </w:r>
            </w:hyperlink>
            <w:r w:rsidRPr="003C5F80">
              <w:rPr>
                <w:rFonts w:ascii="Arial" w:hAnsi="Arial" w:cs="Arial"/>
                <w:sz w:val="24"/>
                <w:szCs w:val="24"/>
                <w:highlight w:val="lightGray"/>
              </w:rPr>
              <w:t>]</w:t>
            </w:r>
          </w:p>
        </w:tc>
        <w:tc>
          <w:tcPr>
            <w:tcW w:w="1710" w:type="dxa"/>
          </w:tcPr>
          <w:p w14:paraId="229DFD57" w14:textId="77777777" w:rsidR="00B84894" w:rsidRPr="006547F4" w:rsidRDefault="00B84894" w:rsidP="00AA49E4">
            <w:pPr>
              <w:rPr>
                <w:rFonts w:ascii="Arial" w:hAnsi="Arial" w:cs="Arial"/>
                <w:b/>
                <w:bCs/>
                <w:sz w:val="24"/>
                <w:szCs w:val="24"/>
              </w:rPr>
            </w:pPr>
            <w:r>
              <w:rPr>
                <w:rFonts w:ascii="Arial" w:hAnsi="Arial" w:cs="Arial"/>
                <w:b/>
                <w:bCs/>
                <w:sz w:val="24"/>
                <w:szCs w:val="24"/>
              </w:rPr>
              <w:t>Ongoing</w:t>
            </w:r>
          </w:p>
        </w:tc>
      </w:tr>
      <w:tr w:rsidR="00B84894" w:rsidRPr="006547F4" w14:paraId="7E7AF379" w14:textId="77777777" w:rsidTr="00AA49E4">
        <w:tc>
          <w:tcPr>
            <w:tcW w:w="4315" w:type="dxa"/>
          </w:tcPr>
          <w:p w14:paraId="5DA1FEE4" w14:textId="77777777" w:rsidR="00B84894" w:rsidRPr="00F64906" w:rsidRDefault="00B84894" w:rsidP="00AA49E4">
            <w:pPr>
              <w:rPr>
                <w:rFonts w:ascii="Arial" w:hAnsi="Arial" w:cs="Arial"/>
                <w:sz w:val="24"/>
                <w:szCs w:val="24"/>
              </w:rPr>
            </w:pPr>
            <w:r w:rsidRPr="00F64906">
              <w:rPr>
                <w:rFonts w:ascii="Arial" w:hAnsi="Arial" w:cs="Arial"/>
                <w:sz w:val="24"/>
                <w:szCs w:val="24"/>
              </w:rPr>
              <w:t>B. Establish clear goals and expectations for the chancellor and create a relationship for achievement of same.</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tc>
        <w:tc>
          <w:tcPr>
            <w:tcW w:w="7200" w:type="dxa"/>
          </w:tcPr>
          <w:p w14:paraId="2ABC4DE4" w14:textId="77777777" w:rsidR="00B84894" w:rsidRDefault="00B84894" w:rsidP="00DA26E0">
            <w:pPr>
              <w:pStyle w:val="ListParagraph"/>
              <w:numPr>
                <w:ilvl w:val="0"/>
                <w:numId w:val="8"/>
              </w:numPr>
              <w:ind w:left="360"/>
              <w:rPr>
                <w:rFonts w:ascii="Arial" w:hAnsi="Arial" w:cs="Arial"/>
                <w:sz w:val="24"/>
                <w:szCs w:val="24"/>
              </w:rPr>
            </w:pPr>
            <w:r w:rsidRPr="006547F4">
              <w:rPr>
                <w:rFonts w:ascii="Arial" w:hAnsi="Arial" w:cs="Arial"/>
                <w:sz w:val="24"/>
                <w:szCs w:val="24"/>
              </w:rPr>
              <w:t>Established</w:t>
            </w:r>
            <w:r w:rsidRPr="006547F4">
              <w:rPr>
                <w:rFonts w:ascii="Arial" w:hAnsi="Arial" w:cs="Arial"/>
                <w:spacing w:val="-1"/>
                <w:sz w:val="24"/>
                <w:szCs w:val="24"/>
              </w:rPr>
              <w:t xml:space="preserve"> </w:t>
            </w:r>
            <w:r w:rsidRPr="006547F4">
              <w:rPr>
                <w:rFonts w:ascii="Arial" w:hAnsi="Arial" w:cs="Arial"/>
                <w:sz w:val="24"/>
                <w:szCs w:val="24"/>
              </w:rPr>
              <w:t>clear</w:t>
            </w:r>
            <w:r w:rsidRPr="006547F4">
              <w:rPr>
                <w:rFonts w:ascii="Arial" w:hAnsi="Arial" w:cs="Arial"/>
                <w:spacing w:val="-2"/>
                <w:sz w:val="24"/>
                <w:szCs w:val="24"/>
              </w:rPr>
              <w:t xml:space="preserve"> </w:t>
            </w:r>
            <w:r w:rsidRPr="006547F4">
              <w:rPr>
                <w:rFonts w:ascii="Arial" w:hAnsi="Arial" w:cs="Arial"/>
                <w:sz w:val="24"/>
                <w:szCs w:val="24"/>
              </w:rPr>
              <w:t>goals</w:t>
            </w:r>
            <w:r w:rsidRPr="006547F4">
              <w:rPr>
                <w:rFonts w:ascii="Arial" w:hAnsi="Arial" w:cs="Arial"/>
                <w:spacing w:val="-1"/>
                <w:sz w:val="24"/>
                <w:szCs w:val="24"/>
              </w:rPr>
              <w:t xml:space="preserve"> </w:t>
            </w:r>
            <w:r w:rsidRPr="006547F4">
              <w:rPr>
                <w:rFonts w:ascii="Arial" w:hAnsi="Arial" w:cs="Arial"/>
                <w:sz w:val="24"/>
                <w:szCs w:val="24"/>
              </w:rPr>
              <w:t>in partnership</w:t>
            </w:r>
            <w:r w:rsidRPr="006547F4">
              <w:rPr>
                <w:rFonts w:ascii="Arial" w:hAnsi="Arial" w:cs="Arial"/>
                <w:spacing w:val="-1"/>
                <w:sz w:val="24"/>
                <w:szCs w:val="24"/>
              </w:rPr>
              <w:t xml:space="preserve"> </w:t>
            </w:r>
            <w:r w:rsidRPr="006547F4">
              <w:rPr>
                <w:rFonts w:ascii="Arial" w:hAnsi="Arial" w:cs="Arial"/>
                <w:sz w:val="24"/>
                <w:szCs w:val="24"/>
              </w:rPr>
              <w:t>with current</w:t>
            </w:r>
            <w:r w:rsidRPr="006547F4">
              <w:rPr>
                <w:rFonts w:ascii="Arial" w:hAnsi="Arial" w:cs="Arial"/>
                <w:spacing w:val="1"/>
                <w:sz w:val="24"/>
                <w:szCs w:val="24"/>
              </w:rPr>
              <w:t xml:space="preserve"> </w:t>
            </w:r>
            <w:r w:rsidRPr="006547F4">
              <w:rPr>
                <w:rFonts w:ascii="Arial" w:hAnsi="Arial" w:cs="Arial"/>
                <w:sz w:val="24"/>
                <w:szCs w:val="24"/>
              </w:rPr>
              <w:t>chancellor</w:t>
            </w:r>
            <w:r w:rsidRPr="006547F4">
              <w:rPr>
                <w:rFonts w:ascii="Arial" w:hAnsi="Arial" w:cs="Arial"/>
                <w:spacing w:val="-2"/>
                <w:sz w:val="24"/>
                <w:szCs w:val="24"/>
              </w:rPr>
              <w:t xml:space="preserve"> </w:t>
            </w:r>
            <w:r w:rsidRPr="006547F4">
              <w:rPr>
                <w:rFonts w:ascii="Arial" w:hAnsi="Arial" w:cs="Arial"/>
                <w:sz w:val="24"/>
                <w:szCs w:val="24"/>
              </w:rPr>
              <w:t>on May</w:t>
            </w:r>
            <w:r w:rsidRPr="006547F4">
              <w:rPr>
                <w:rFonts w:ascii="Arial" w:hAnsi="Arial" w:cs="Arial"/>
                <w:spacing w:val="-2"/>
                <w:sz w:val="24"/>
                <w:szCs w:val="24"/>
              </w:rPr>
              <w:t xml:space="preserve"> </w:t>
            </w:r>
            <w:r w:rsidRPr="006547F4">
              <w:rPr>
                <w:rFonts w:ascii="Arial" w:hAnsi="Arial" w:cs="Arial"/>
                <w:sz w:val="24"/>
                <w:szCs w:val="24"/>
              </w:rPr>
              <w:t>11, 2021</w:t>
            </w:r>
          </w:p>
          <w:p w14:paraId="1504EE3C" w14:textId="6C60B893" w:rsidR="00B84894" w:rsidRDefault="00B84894" w:rsidP="00DA26E0">
            <w:pPr>
              <w:pStyle w:val="ListParagraph"/>
              <w:numPr>
                <w:ilvl w:val="0"/>
                <w:numId w:val="8"/>
              </w:numPr>
              <w:ind w:left="360"/>
              <w:rPr>
                <w:rFonts w:ascii="Arial" w:hAnsi="Arial" w:cs="Arial"/>
                <w:sz w:val="24"/>
                <w:szCs w:val="24"/>
              </w:rPr>
            </w:pPr>
            <w:r>
              <w:rPr>
                <w:rFonts w:ascii="Arial" w:hAnsi="Arial" w:cs="Arial"/>
                <w:sz w:val="24"/>
                <w:szCs w:val="24"/>
              </w:rPr>
              <w:t xml:space="preserve">May 25,2021 Board Goals reviewed and established </w:t>
            </w:r>
            <w:r w:rsidRPr="003C5F80">
              <w:rPr>
                <w:rFonts w:ascii="Arial" w:hAnsi="Arial" w:cs="Arial"/>
                <w:sz w:val="24"/>
                <w:szCs w:val="24"/>
                <w:highlight w:val="lightGray"/>
              </w:rPr>
              <w:t>[</w:t>
            </w:r>
            <w:hyperlink r:id="rId146" w:history="1">
              <w:r w:rsidRPr="007C5FF9">
                <w:rPr>
                  <w:rStyle w:val="Hyperlink"/>
                  <w:rFonts w:ascii="Arial" w:hAnsi="Arial" w:cs="Arial"/>
                  <w:sz w:val="24"/>
                  <w:szCs w:val="24"/>
                  <w:highlight w:val="lightGray"/>
                </w:rPr>
                <w:t>VI.A.1</w:t>
              </w:r>
            </w:hyperlink>
            <w:r>
              <w:rPr>
                <w:rFonts w:ascii="Arial" w:hAnsi="Arial" w:cs="Arial"/>
                <w:sz w:val="24"/>
                <w:szCs w:val="24"/>
                <w:highlight w:val="lightGray"/>
              </w:rPr>
              <w:t xml:space="preserve">, </w:t>
            </w:r>
            <w:hyperlink r:id="rId147" w:history="1">
              <w:r w:rsidRPr="007C5FF9">
                <w:rPr>
                  <w:rStyle w:val="Hyperlink"/>
                  <w:rFonts w:ascii="Arial" w:hAnsi="Arial" w:cs="Arial"/>
                  <w:sz w:val="24"/>
                  <w:szCs w:val="24"/>
                  <w:highlight w:val="lightGray"/>
                </w:rPr>
                <w:t>VI.A.2</w:t>
              </w:r>
            </w:hyperlink>
            <w:r>
              <w:rPr>
                <w:rFonts w:ascii="Arial" w:hAnsi="Arial" w:cs="Arial"/>
                <w:sz w:val="24"/>
                <w:szCs w:val="24"/>
              </w:rPr>
              <w:t>]</w:t>
            </w:r>
          </w:p>
          <w:p w14:paraId="7934356E" w14:textId="5C4E1D92" w:rsidR="00B84894" w:rsidRDefault="00B84894" w:rsidP="00DA26E0">
            <w:pPr>
              <w:pStyle w:val="ListParagraph"/>
              <w:numPr>
                <w:ilvl w:val="0"/>
                <w:numId w:val="8"/>
              </w:numPr>
              <w:ind w:left="360"/>
              <w:rPr>
                <w:rFonts w:ascii="Arial" w:hAnsi="Arial" w:cs="Arial"/>
                <w:sz w:val="24"/>
                <w:szCs w:val="24"/>
              </w:rPr>
            </w:pPr>
            <w:r>
              <w:rPr>
                <w:rFonts w:ascii="Arial" w:hAnsi="Arial" w:cs="Arial"/>
                <w:sz w:val="24"/>
                <w:szCs w:val="24"/>
              </w:rPr>
              <w:t xml:space="preserve">June 7,2021 CEO Evaluation was completed with discussion of goals and expectations </w:t>
            </w:r>
            <w:r w:rsidRPr="00C16BEF">
              <w:rPr>
                <w:rFonts w:ascii="Arial" w:hAnsi="Arial" w:cs="Arial"/>
                <w:sz w:val="24"/>
                <w:szCs w:val="24"/>
                <w:highlight w:val="lightGray"/>
              </w:rPr>
              <w:t>[</w:t>
            </w:r>
            <w:hyperlink r:id="rId148" w:history="1">
              <w:r w:rsidRPr="007C5FF9">
                <w:rPr>
                  <w:rStyle w:val="Hyperlink"/>
                  <w:rFonts w:ascii="Arial" w:hAnsi="Arial" w:cs="Arial"/>
                  <w:sz w:val="24"/>
                  <w:szCs w:val="24"/>
                  <w:highlight w:val="lightGray"/>
                </w:rPr>
                <w:t>VI.B.1</w:t>
              </w:r>
            </w:hyperlink>
            <w:r w:rsidRPr="00C16BEF">
              <w:rPr>
                <w:rFonts w:ascii="Arial" w:hAnsi="Arial" w:cs="Arial"/>
                <w:sz w:val="24"/>
                <w:szCs w:val="24"/>
                <w:highlight w:val="lightGray"/>
              </w:rPr>
              <w:t>]</w:t>
            </w:r>
          </w:p>
          <w:p w14:paraId="62F2C1A8" w14:textId="094C6CC5" w:rsidR="00B84894" w:rsidRPr="00F64906" w:rsidRDefault="00B84894" w:rsidP="00DA26E0">
            <w:pPr>
              <w:pStyle w:val="ListParagraph"/>
              <w:numPr>
                <w:ilvl w:val="0"/>
                <w:numId w:val="8"/>
              </w:numPr>
              <w:ind w:left="360"/>
              <w:rPr>
                <w:rFonts w:ascii="Arial" w:hAnsi="Arial" w:cs="Arial"/>
                <w:sz w:val="24"/>
                <w:szCs w:val="24"/>
              </w:rPr>
            </w:pPr>
            <w:r>
              <w:rPr>
                <w:rFonts w:ascii="Arial" w:hAnsi="Arial" w:cs="Arial"/>
                <w:sz w:val="24"/>
                <w:szCs w:val="24"/>
              </w:rPr>
              <w:t xml:space="preserve">July 20,2021 Further evaluation of Board and District goals and expectations were developed and updated at the Board Retreat </w:t>
            </w:r>
            <w:r w:rsidRPr="00C16BEF">
              <w:rPr>
                <w:rFonts w:ascii="Arial" w:hAnsi="Arial" w:cs="Arial"/>
                <w:sz w:val="24"/>
                <w:szCs w:val="24"/>
                <w:highlight w:val="lightGray"/>
              </w:rPr>
              <w:t>[</w:t>
            </w:r>
            <w:hyperlink r:id="rId149" w:history="1">
              <w:r w:rsidRPr="007C5FF9">
                <w:rPr>
                  <w:rStyle w:val="Hyperlink"/>
                  <w:rFonts w:ascii="Arial" w:hAnsi="Arial" w:cs="Arial"/>
                  <w:sz w:val="24"/>
                  <w:szCs w:val="24"/>
                  <w:highlight w:val="lightGray"/>
                </w:rPr>
                <w:t>VI.B.2</w:t>
              </w:r>
            </w:hyperlink>
            <w:r w:rsidRPr="00C16BEF">
              <w:rPr>
                <w:rFonts w:ascii="Arial" w:hAnsi="Arial" w:cs="Arial"/>
                <w:sz w:val="24"/>
                <w:szCs w:val="24"/>
                <w:highlight w:val="lightGray"/>
              </w:rPr>
              <w:t xml:space="preserve">, </w:t>
            </w:r>
            <w:hyperlink r:id="rId150" w:history="1">
              <w:r w:rsidRPr="007C5FF9">
                <w:rPr>
                  <w:rStyle w:val="Hyperlink"/>
                  <w:rFonts w:ascii="Arial" w:hAnsi="Arial" w:cs="Arial"/>
                  <w:sz w:val="24"/>
                  <w:szCs w:val="24"/>
                  <w:highlight w:val="lightGray"/>
                </w:rPr>
                <w:t>VI.B.3</w:t>
              </w:r>
            </w:hyperlink>
            <w:r w:rsidRPr="00C16BEF">
              <w:rPr>
                <w:rFonts w:ascii="Arial" w:hAnsi="Arial" w:cs="Arial"/>
                <w:sz w:val="24"/>
                <w:szCs w:val="24"/>
                <w:highlight w:val="lightGray"/>
              </w:rPr>
              <w:t>]</w:t>
            </w:r>
          </w:p>
          <w:p w14:paraId="15FC3E3F" w14:textId="77777777" w:rsidR="00B84894" w:rsidRPr="006547F4" w:rsidRDefault="00B84894" w:rsidP="00DA26E0">
            <w:pPr>
              <w:pStyle w:val="ListParagraph"/>
              <w:numPr>
                <w:ilvl w:val="0"/>
                <w:numId w:val="8"/>
              </w:numPr>
              <w:ind w:left="360"/>
              <w:rPr>
                <w:rFonts w:ascii="Arial" w:hAnsi="Arial" w:cs="Arial"/>
                <w:sz w:val="24"/>
                <w:szCs w:val="24"/>
              </w:rPr>
            </w:pPr>
            <w:r w:rsidRPr="00F64906">
              <w:rPr>
                <w:rFonts w:ascii="Arial" w:hAnsi="Arial" w:cs="Arial"/>
                <w:sz w:val="24"/>
                <w:szCs w:val="24"/>
              </w:rPr>
              <w:t xml:space="preserve">See section </w:t>
            </w:r>
            <w:r w:rsidRPr="00C16BEF">
              <w:rPr>
                <w:b/>
                <w:bCs/>
                <w:sz w:val="24"/>
                <w:szCs w:val="24"/>
              </w:rPr>
              <w:t>I</w:t>
            </w:r>
            <w:r w:rsidRPr="00F64906">
              <w:rPr>
                <w:rFonts w:ascii="Arial" w:hAnsi="Arial" w:cs="Arial"/>
                <w:sz w:val="24"/>
                <w:szCs w:val="24"/>
              </w:rPr>
              <w:t xml:space="preserve"> below</w:t>
            </w:r>
          </w:p>
        </w:tc>
        <w:tc>
          <w:tcPr>
            <w:tcW w:w="1710" w:type="dxa"/>
          </w:tcPr>
          <w:p w14:paraId="08ECC62A" w14:textId="77777777" w:rsidR="00B84894" w:rsidRPr="006547F4" w:rsidRDefault="00B84894" w:rsidP="00AA49E4">
            <w:pPr>
              <w:rPr>
                <w:rFonts w:ascii="Arial" w:hAnsi="Arial" w:cs="Arial"/>
                <w:sz w:val="24"/>
                <w:szCs w:val="24"/>
              </w:rPr>
            </w:pPr>
            <w:proofErr w:type="gramStart"/>
            <w:r>
              <w:rPr>
                <w:rFonts w:ascii="Arial" w:hAnsi="Arial" w:cs="Arial"/>
                <w:sz w:val="24"/>
                <w:szCs w:val="24"/>
              </w:rPr>
              <w:t>November,</w:t>
            </w:r>
            <w:proofErr w:type="gramEnd"/>
            <w:r>
              <w:rPr>
                <w:rFonts w:ascii="Arial" w:hAnsi="Arial" w:cs="Arial"/>
                <w:sz w:val="24"/>
                <w:szCs w:val="24"/>
              </w:rPr>
              <w:t xml:space="preserve"> 1 2020</w:t>
            </w:r>
          </w:p>
        </w:tc>
      </w:tr>
      <w:tr w:rsidR="00B84894" w:rsidRPr="006547F4" w14:paraId="55B42828" w14:textId="77777777" w:rsidTr="00AA49E4">
        <w:tc>
          <w:tcPr>
            <w:tcW w:w="4315" w:type="dxa"/>
            <w:shd w:val="clear" w:color="auto" w:fill="D7E8FB"/>
          </w:tcPr>
          <w:p w14:paraId="4DDB6E54" w14:textId="77777777" w:rsidR="00B84894" w:rsidRPr="00F64906" w:rsidRDefault="00B84894" w:rsidP="00AA49E4">
            <w:pPr>
              <w:rPr>
                <w:rFonts w:ascii="Arial" w:hAnsi="Arial" w:cs="Arial"/>
                <w:sz w:val="24"/>
                <w:szCs w:val="24"/>
              </w:rPr>
            </w:pPr>
            <w:r w:rsidRPr="00F64906">
              <w:rPr>
                <w:rFonts w:ascii="Arial" w:hAnsi="Arial" w:cs="Arial"/>
                <w:sz w:val="24"/>
                <w:szCs w:val="24"/>
              </w:rPr>
              <w:t>C. In accordance with BP2430: Delegation of Authority to the Chancellor, respect the authority that has been delegated to the Chancellor and hold the Chancellor accountable for execution of job duties as stated in the policy.</w:t>
            </w:r>
          </w:p>
        </w:tc>
        <w:tc>
          <w:tcPr>
            <w:tcW w:w="7200" w:type="dxa"/>
            <w:shd w:val="clear" w:color="auto" w:fill="D7E8FB"/>
          </w:tcPr>
          <w:p w14:paraId="762472A4" w14:textId="1532C08B" w:rsidR="00B84894" w:rsidRDefault="00B84894" w:rsidP="00DA26E0">
            <w:pPr>
              <w:pStyle w:val="ListParagraph"/>
              <w:numPr>
                <w:ilvl w:val="0"/>
                <w:numId w:val="38"/>
              </w:numPr>
              <w:rPr>
                <w:rFonts w:ascii="Arial" w:hAnsi="Arial" w:cs="Arial"/>
                <w:sz w:val="24"/>
                <w:szCs w:val="24"/>
              </w:rPr>
            </w:pPr>
            <w:r w:rsidRPr="00C16BEF">
              <w:rPr>
                <w:rFonts w:ascii="Arial" w:hAnsi="Arial" w:cs="Arial"/>
                <w:sz w:val="24"/>
                <w:szCs w:val="24"/>
              </w:rPr>
              <w:t>Board chair, vice chair and chancellor have begun discussion on the issue and will discuss with full</w:t>
            </w:r>
            <w:r w:rsidRPr="00C16BEF">
              <w:rPr>
                <w:rFonts w:ascii="Arial" w:hAnsi="Arial" w:cs="Arial"/>
                <w:spacing w:val="-1"/>
                <w:sz w:val="28"/>
                <w:szCs w:val="28"/>
              </w:rPr>
              <w:t xml:space="preserve"> </w:t>
            </w:r>
            <w:r w:rsidRPr="00C16BEF">
              <w:rPr>
                <w:rFonts w:ascii="Arial" w:hAnsi="Arial" w:cs="Arial"/>
                <w:sz w:val="24"/>
                <w:szCs w:val="24"/>
              </w:rPr>
              <w:t>Board at the</w:t>
            </w:r>
            <w:r w:rsidRPr="00C16BEF">
              <w:rPr>
                <w:rFonts w:ascii="Arial" w:hAnsi="Arial" w:cs="Arial"/>
                <w:spacing w:val="-1"/>
                <w:sz w:val="24"/>
                <w:szCs w:val="24"/>
              </w:rPr>
              <w:t xml:space="preserve"> </w:t>
            </w:r>
            <w:r w:rsidRPr="00C16BEF">
              <w:rPr>
                <w:rFonts w:ascii="Arial" w:hAnsi="Arial" w:cs="Arial"/>
                <w:sz w:val="24"/>
                <w:szCs w:val="24"/>
              </w:rPr>
              <w:t>7/20/21 retreat.</w:t>
            </w:r>
            <w:r>
              <w:rPr>
                <w:rFonts w:ascii="Arial" w:hAnsi="Arial" w:cs="Arial"/>
                <w:sz w:val="24"/>
                <w:szCs w:val="24"/>
              </w:rPr>
              <w:t xml:space="preserve"> [</w:t>
            </w:r>
            <w:hyperlink r:id="rId151" w:history="1">
              <w:r w:rsidRPr="007C5FF9">
                <w:rPr>
                  <w:rStyle w:val="Hyperlink"/>
                  <w:rFonts w:ascii="Arial" w:hAnsi="Arial" w:cs="Arial"/>
                  <w:sz w:val="24"/>
                  <w:szCs w:val="24"/>
                  <w:highlight w:val="lightGray"/>
                </w:rPr>
                <w:t>VI.B.2</w:t>
              </w:r>
            </w:hyperlink>
            <w:r w:rsidRPr="00C16BEF">
              <w:rPr>
                <w:rFonts w:ascii="Arial" w:hAnsi="Arial" w:cs="Arial"/>
                <w:sz w:val="24"/>
                <w:szCs w:val="24"/>
                <w:highlight w:val="lightGray"/>
              </w:rPr>
              <w:t>]</w:t>
            </w:r>
          </w:p>
          <w:p w14:paraId="6F4EED85" w14:textId="77777777" w:rsidR="00B84894" w:rsidRDefault="00B84894" w:rsidP="00DA26E0">
            <w:pPr>
              <w:pStyle w:val="ListParagraph"/>
              <w:numPr>
                <w:ilvl w:val="0"/>
                <w:numId w:val="38"/>
              </w:numPr>
              <w:rPr>
                <w:rFonts w:ascii="Arial" w:hAnsi="Arial" w:cs="Arial"/>
                <w:sz w:val="24"/>
                <w:szCs w:val="24"/>
              </w:rPr>
            </w:pPr>
            <w:r>
              <w:rPr>
                <w:rFonts w:ascii="Arial" w:hAnsi="Arial" w:cs="Arial"/>
                <w:sz w:val="24"/>
                <w:szCs w:val="24"/>
              </w:rPr>
              <w:t>The BP/AP Taskforce discussed the need to update many BP’s. This BP and the conflicting BP 7110 was noted by Peer Review Team Report (March 2021) and will go forward to the Board with a draft proposal in September</w:t>
            </w:r>
          </w:p>
          <w:p w14:paraId="41FAEF8B" w14:textId="614523D4" w:rsidR="00B84894" w:rsidRPr="00C16BEF" w:rsidRDefault="00B84894" w:rsidP="00DA26E0">
            <w:pPr>
              <w:pStyle w:val="ListParagraph"/>
              <w:numPr>
                <w:ilvl w:val="0"/>
                <w:numId w:val="38"/>
              </w:numPr>
              <w:rPr>
                <w:rFonts w:ascii="Arial" w:hAnsi="Arial" w:cs="Arial"/>
                <w:sz w:val="24"/>
                <w:szCs w:val="24"/>
              </w:rPr>
            </w:pPr>
            <w:r>
              <w:rPr>
                <w:rFonts w:ascii="Arial" w:hAnsi="Arial" w:cs="Arial"/>
                <w:sz w:val="24"/>
                <w:szCs w:val="24"/>
              </w:rPr>
              <w:t xml:space="preserve">May 25, 2021, Ratification of the Chancellor’s staff hires </w:t>
            </w:r>
            <w:r w:rsidRPr="00F11295">
              <w:rPr>
                <w:rFonts w:ascii="Arial" w:hAnsi="Arial" w:cs="Arial"/>
                <w:sz w:val="24"/>
                <w:szCs w:val="24"/>
                <w:highlight w:val="lightGray"/>
              </w:rPr>
              <w:t>[</w:t>
            </w:r>
            <w:hyperlink r:id="rId152" w:history="1">
              <w:r w:rsidRPr="007C5FF9">
                <w:rPr>
                  <w:rStyle w:val="Hyperlink"/>
                  <w:rFonts w:ascii="Arial" w:hAnsi="Arial" w:cs="Arial"/>
                  <w:sz w:val="24"/>
                  <w:szCs w:val="24"/>
                  <w:highlight w:val="lightGray"/>
                </w:rPr>
                <w:t>VI.C.1</w:t>
              </w:r>
            </w:hyperlink>
            <w:r w:rsidRPr="00F11295">
              <w:rPr>
                <w:rFonts w:ascii="Arial" w:hAnsi="Arial" w:cs="Arial"/>
                <w:sz w:val="24"/>
                <w:szCs w:val="24"/>
                <w:highlight w:val="lightGray"/>
              </w:rPr>
              <w:t>]</w:t>
            </w:r>
          </w:p>
        </w:tc>
        <w:tc>
          <w:tcPr>
            <w:tcW w:w="1710" w:type="dxa"/>
            <w:shd w:val="clear" w:color="auto" w:fill="D7E8FB"/>
          </w:tcPr>
          <w:p w14:paraId="52C47472" w14:textId="77777777" w:rsidR="00B84894" w:rsidRPr="006547F4" w:rsidRDefault="00B84894" w:rsidP="00AA49E4">
            <w:pPr>
              <w:pStyle w:val="TableParagraph"/>
              <w:tabs>
                <w:tab w:val="left" w:pos="434"/>
              </w:tabs>
              <w:ind w:left="-16" w:right="123"/>
              <w:rPr>
                <w:rFonts w:ascii="Arial" w:hAnsi="Arial" w:cs="Arial"/>
                <w:sz w:val="24"/>
                <w:szCs w:val="24"/>
              </w:rPr>
            </w:pPr>
            <w:r>
              <w:rPr>
                <w:rFonts w:ascii="Arial" w:hAnsi="Arial" w:cs="Arial"/>
                <w:sz w:val="24"/>
                <w:szCs w:val="24"/>
              </w:rPr>
              <w:t>Ongoing</w:t>
            </w:r>
          </w:p>
        </w:tc>
      </w:tr>
      <w:tr w:rsidR="00B84894" w:rsidRPr="006547F4" w14:paraId="4A7024B0" w14:textId="77777777" w:rsidTr="00AA49E4">
        <w:tc>
          <w:tcPr>
            <w:tcW w:w="4315" w:type="dxa"/>
          </w:tcPr>
          <w:p w14:paraId="7B757233" w14:textId="77777777" w:rsidR="00B84894" w:rsidRPr="00F64906" w:rsidRDefault="00B84894" w:rsidP="00AA49E4">
            <w:pPr>
              <w:rPr>
                <w:rFonts w:ascii="Arial" w:hAnsi="Arial" w:cs="Arial"/>
                <w:sz w:val="24"/>
                <w:szCs w:val="24"/>
              </w:rPr>
            </w:pPr>
            <w:r w:rsidRPr="00F64906">
              <w:rPr>
                <w:rFonts w:ascii="Arial" w:hAnsi="Arial" w:cs="Arial"/>
                <w:sz w:val="24"/>
                <w:szCs w:val="24"/>
              </w:rPr>
              <w:t>D. Ensure development and implementation of a cycle for regular review and revision of all Board policies so that each policy is reviewed a minimum of once every five years, except when required by rules or regulations.</w:t>
            </w:r>
          </w:p>
        </w:tc>
        <w:tc>
          <w:tcPr>
            <w:tcW w:w="7200" w:type="dxa"/>
          </w:tcPr>
          <w:p w14:paraId="63AB0F67" w14:textId="77777777" w:rsidR="00B84894" w:rsidRDefault="00B84894" w:rsidP="00DA26E0">
            <w:pPr>
              <w:pStyle w:val="ListParagraph"/>
              <w:numPr>
                <w:ilvl w:val="0"/>
                <w:numId w:val="39"/>
              </w:numPr>
              <w:rPr>
                <w:rFonts w:ascii="Arial" w:hAnsi="Arial" w:cs="Arial"/>
                <w:sz w:val="24"/>
                <w:szCs w:val="24"/>
              </w:rPr>
            </w:pPr>
            <w:r w:rsidRPr="00C16BEF">
              <w:rPr>
                <w:rFonts w:ascii="Arial" w:hAnsi="Arial" w:cs="Arial"/>
                <w:sz w:val="24"/>
                <w:szCs w:val="24"/>
              </w:rPr>
              <w:t>The</w:t>
            </w:r>
            <w:r w:rsidRPr="00C16BEF">
              <w:rPr>
                <w:rFonts w:ascii="Arial" w:hAnsi="Arial" w:cs="Arial"/>
                <w:spacing w:val="-2"/>
                <w:sz w:val="24"/>
                <w:szCs w:val="24"/>
              </w:rPr>
              <w:t xml:space="preserve"> </w:t>
            </w:r>
            <w:r w:rsidRPr="00C16BEF">
              <w:rPr>
                <w:rFonts w:ascii="Arial" w:hAnsi="Arial" w:cs="Arial"/>
                <w:sz w:val="24"/>
                <w:szCs w:val="24"/>
              </w:rPr>
              <w:t>chancellor</w:t>
            </w:r>
            <w:r w:rsidRPr="00C16BEF">
              <w:rPr>
                <w:rFonts w:ascii="Arial" w:hAnsi="Arial" w:cs="Arial"/>
                <w:spacing w:val="-2"/>
                <w:sz w:val="24"/>
                <w:szCs w:val="24"/>
              </w:rPr>
              <w:t xml:space="preserve"> </w:t>
            </w:r>
            <w:r w:rsidRPr="00C16BEF">
              <w:rPr>
                <w:rFonts w:ascii="Arial" w:hAnsi="Arial" w:cs="Arial"/>
                <w:sz w:val="24"/>
                <w:szCs w:val="24"/>
              </w:rPr>
              <w:t>is</w:t>
            </w:r>
            <w:r w:rsidRPr="00C16BEF">
              <w:rPr>
                <w:rFonts w:ascii="Arial" w:hAnsi="Arial" w:cs="Arial"/>
                <w:spacing w:val="-1"/>
                <w:sz w:val="24"/>
                <w:szCs w:val="24"/>
              </w:rPr>
              <w:t xml:space="preserve"> </w:t>
            </w:r>
            <w:r w:rsidRPr="00C16BEF">
              <w:rPr>
                <w:rFonts w:ascii="Arial" w:hAnsi="Arial" w:cs="Arial"/>
                <w:sz w:val="24"/>
                <w:szCs w:val="24"/>
              </w:rPr>
              <w:t>convening</w:t>
            </w:r>
            <w:r w:rsidRPr="00C16BEF">
              <w:rPr>
                <w:rFonts w:ascii="Arial" w:hAnsi="Arial" w:cs="Arial"/>
                <w:spacing w:val="-1"/>
                <w:sz w:val="24"/>
                <w:szCs w:val="24"/>
              </w:rPr>
              <w:t xml:space="preserve"> </w:t>
            </w:r>
            <w:r w:rsidRPr="00C16BEF">
              <w:rPr>
                <w:rFonts w:ascii="Arial" w:hAnsi="Arial" w:cs="Arial"/>
                <w:sz w:val="24"/>
                <w:szCs w:val="24"/>
              </w:rPr>
              <w:t>a</w:t>
            </w:r>
            <w:r w:rsidRPr="00C16BEF">
              <w:rPr>
                <w:rFonts w:ascii="Arial" w:hAnsi="Arial" w:cs="Arial"/>
                <w:spacing w:val="-2"/>
                <w:sz w:val="24"/>
                <w:szCs w:val="24"/>
              </w:rPr>
              <w:t xml:space="preserve"> </w:t>
            </w:r>
            <w:r w:rsidRPr="00C16BEF">
              <w:rPr>
                <w:rFonts w:ascii="Arial" w:hAnsi="Arial" w:cs="Arial"/>
                <w:sz w:val="24"/>
                <w:szCs w:val="24"/>
              </w:rPr>
              <w:t>task</w:t>
            </w:r>
            <w:r w:rsidRPr="00C16BEF">
              <w:rPr>
                <w:rFonts w:ascii="Arial" w:hAnsi="Arial" w:cs="Arial"/>
                <w:spacing w:val="-1"/>
                <w:sz w:val="24"/>
                <w:szCs w:val="24"/>
              </w:rPr>
              <w:t xml:space="preserve"> </w:t>
            </w:r>
            <w:r w:rsidRPr="00C16BEF">
              <w:rPr>
                <w:rFonts w:ascii="Arial" w:hAnsi="Arial" w:cs="Arial"/>
                <w:sz w:val="24"/>
                <w:szCs w:val="24"/>
              </w:rPr>
              <w:t>force</w:t>
            </w:r>
            <w:r w:rsidRPr="00C16BEF">
              <w:rPr>
                <w:rFonts w:ascii="Arial" w:hAnsi="Arial" w:cs="Arial"/>
                <w:spacing w:val="-1"/>
                <w:sz w:val="24"/>
                <w:szCs w:val="24"/>
              </w:rPr>
              <w:t xml:space="preserve"> </w:t>
            </w:r>
            <w:r w:rsidRPr="00C16BEF">
              <w:rPr>
                <w:rFonts w:ascii="Arial" w:hAnsi="Arial" w:cs="Arial"/>
                <w:sz w:val="24"/>
                <w:szCs w:val="24"/>
              </w:rPr>
              <w:t>to</w:t>
            </w:r>
            <w:r w:rsidRPr="00C16BEF">
              <w:rPr>
                <w:rFonts w:ascii="Arial" w:hAnsi="Arial" w:cs="Arial"/>
                <w:spacing w:val="-1"/>
                <w:sz w:val="24"/>
                <w:szCs w:val="24"/>
              </w:rPr>
              <w:t xml:space="preserve"> </w:t>
            </w:r>
            <w:r w:rsidRPr="00C16BEF">
              <w:rPr>
                <w:rFonts w:ascii="Arial" w:hAnsi="Arial" w:cs="Arial"/>
                <w:sz w:val="24"/>
                <w:szCs w:val="24"/>
              </w:rPr>
              <w:t>develop</w:t>
            </w:r>
            <w:r w:rsidRPr="00C16BEF">
              <w:rPr>
                <w:rFonts w:ascii="Arial" w:hAnsi="Arial" w:cs="Arial"/>
                <w:spacing w:val="-1"/>
                <w:sz w:val="24"/>
                <w:szCs w:val="24"/>
              </w:rPr>
              <w:t xml:space="preserve"> </w:t>
            </w:r>
            <w:r w:rsidRPr="00C16BEF">
              <w:rPr>
                <w:rFonts w:ascii="Arial" w:hAnsi="Arial" w:cs="Arial"/>
                <w:sz w:val="24"/>
                <w:szCs w:val="24"/>
              </w:rPr>
              <w:t>a</w:t>
            </w:r>
            <w:r w:rsidRPr="00C16BEF">
              <w:rPr>
                <w:rFonts w:ascii="Arial" w:hAnsi="Arial" w:cs="Arial"/>
                <w:spacing w:val="-2"/>
                <w:sz w:val="24"/>
                <w:szCs w:val="24"/>
              </w:rPr>
              <w:t xml:space="preserve"> </w:t>
            </w:r>
            <w:r w:rsidRPr="00C16BEF">
              <w:rPr>
                <w:rFonts w:ascii="Arial" w:hAnsi="Arial" w:cs="Arial"/>
                <w:sz w:val="24"/>
                <w:szCs w:val="24"/>
              </w:rPr>
              <w:t>process</w:t>
            </w:r>
            <w:r w:rsidRPr="00C16BEF">
              <w:rPr>
                <w:rFonts w:ascii="Arial" w:hAnsi="Arial" w:cs="Arial"/>
                <w:spacing w:val="1"/>
                <w:sz w:val="24"/>
                <w:szCs w:val="24"/>
              </w:rPr>
              <w:t xml:space="preserve"> </w:t>
            </w:r>
            <w:r w:rsidRPr="00C16BEF">
              <w:rPr>
                <w:rFonts w:ascii="Arial" w:hAnsi="Arial" w:cs="Arial"/>
                <w:sz w:val="24"/>
                <w:szCs w:val="24"/>
              </w:rPr>
              <w:t>for</w:t>
            </w:r>
            <w:r w:rsidRPr="00C16BEF">
              <w:rPr>
                <w:rFonts w:ascii="Arial" w:hAnsi="Arial" w:cs="Arial"/>
                <w:spacing w:val="-2"/>
                <w:sz w:val="24"/>
                <w:szCs w:val="24"/>
              </w:rPr>
              <w:t xml:space="preserve"> </w:t>
            </w:r>
            <w:r w:rsidRPr="00C16BEF">
              <w:rPr>
                <w:rFonts w:ascii="Arial" w:hAnsi="Arial" w:cs="Arial"/>
                <w:sz w:val="24"/>
                <w:szCs w:val="24"/>
              </w:rPr>
              <w:t>regular</w:t>
            </w:r>
            <w:r w:rsidRPr="00C16BEF">
              <w:rPr>
                <w:rFonts w:ascii="Arial" w:hAnsi="Arial" w:cs="Arial"/>
                <w:spacing w:val="-2"/>
                <w:sz w:val="24"/>
                <w:szCs w:val="24"/>
              </w:rPr>
              <w:t xml:space="preserve"> </w:t>
            </w:r>
            <w:r w:rsidRPr="00C16BEF">
              <w:rPr>
                <w:rFonts w:ascii="Arial" w:hAnsi="Arial" w:cs="Arial"/>
                <w:sz w:val="24"/>
                <w:szCs w:val="24"/>
              </w:rPr>
              <w:t>review, creation</w:t>
            </w:r>
            <w:r w:rsidRPr="00C16BEF">
              <w:rPr>
                <w:rFonts w:ascii="Arial" w:hAnsi="Arial" w:cs="Arial"/>
                <w:spacing w:val="-1"/>
                <w:sz w:val="24"/>
                <w:szCs w:val="24"/>
              </w:rPr>
              <w:t xml:space="preserve"> </w:t>
            </w:r>
            <w:r w:rsidRPr="00C16BEF">
              <w:rPr>
                <w:rFonts w:ascii="Arial" w:hAnsi="Arial" w:cs="Arial"/>
                <w:sz w:val="24"/>
                <w:szCs w:val="24"/>
              </w:rPr>
              <w:t>and</w:t>
            </w:r>
            <w:r w:rsidRPr="00C16BEF">
              <w:rPr>
                <w:rFonts w:ascii="Arial" w:hAnsi="Arial" w:cs="Arial"/>
                <w:spacing w:val="-57"/>
                <w:sz w:val="24"/>
                <w:szCs w:val="24"/>
              </w:rPr>
              <w:t xml:space="preserve"> </w:t>
            </w:r>
            <w:r w:rsidRPr="00C16BEF">
              <w:rPr>
                <w:rFonts w:ascii="Arial" w:hAnsi="Arial" w:cs="Arial"/>
                <w:sz w:val="24"/>
                <w:szCs w:val="24"/>
              </w:rPr>
              <w:t>revision</w:t>
            </w:r>
            <w:r w:rsidRPr="00C16BEF">
              <w:rPr>
                <w:rFonts w:ascii="Arial" w:hAnsi="Arial" w:cs="Arial"/>
                <w:spacing w:val="-1"/>
                <w:sz w:val="24"/>
                <w:szCs w:val="24"/>
              </w:rPr>
              <w:t xml:space="preserve"> </w:t>
            </w:r>
            <w:r w:rsidRPr="00C16BEF">
              <w:rPr>
                <w:rFonts w:ascii="Arial" w:hAnsi="Arial" w:cs="Arial"/>
                <w:sz w:val="24"/>
                <w:szCs w:val="24"/>
              </w:rPr>
              <w:t>of</w:t>
            </w:r>
            <w:r w:rsidRPr="00C16BEF">
              <w:rPr>
                <w:rFonts w:ascii="Arial" w:hAnsi="Arial" w:cs="Arial"/>
                <w:spacing w:val="-1"/>
                <w:sz w:val="24"/>
                <w:szCs w:val="24"/>
              </w:rPr>
              <w:t xml:space="preserve"> </w:t>
            </w:r>
            <w:r w:rsidRPr="00C16BEF">
              <w:rPr>
                <w:rFonts w:ascii="Arial" w:hAnsi="Arial" w:cs="Arial"/>
                <w:sz w:val="24"/>
                <w:szCs w:val="24"/>
              </w:rPr>
              <w:t>Board policies and procedures.</w:t>
            </w:r>
          </w:p>
          <w:p w14:paraId="347ACC71" w14:textId="77777777" w:rsidR="00B84894" w:rsidRDefault="00B84894" w:rsidP="00DA26E0">
            <w:pPr>
              <w:pStyle w:val="ListParagraph"/>
              <w:numPr>
                <w:ilvl w:val="0"/>
                <w:numId w:val="39"/>
              </w:numPr>
              <w:rPr>
                <w:rFonts w:ascii="Arial" w:hAnsi="Arial" w:cs="Arial"/>
                <w:sz w:val="24"/>
                <w:szCs w:val="24"/>
              </w:rPr>
            </w:pPr>
            <w:r>
              <w:rPr>
                <w:rFonts w:ascii="Arial" w:hAnsi="Arial" w:cs="Arial"/>
                <w:sz w:val="24"/>
                <w:szCs w:val="24"/>
              </w:rPr>
              <w:t xml:space="preserve">The BP/AP Taskforce was convened in the summer with representatives from the BOT, Faculty Facilitator, Board Clerk, Chancellor, VC of Academic Affairs and Student Success, and Chief of Staff). </w:t>
            </w:r>
          </w:p>
          <w:p w14:paraId="6601E5B6" w14:textId="6975F79A" w:rsidR="00B84894" w:rsidRPr="00C16BEF" w:rsidRDefault="00B84894" w:rsidP="00DA26E0">
            <w:pPr>
              <w:pStyle w:val="ListParagraph"/>
              <w:numPr>
                <w:ilvl w:val="0"/>
                <w:numId w:val="39"/>
              </w:numPr>
              <w:rPr>
                <w:rFonts w:ascii="Arial" w:hAnsi="Arial" w:cs="Arial"/>
                <w:sz w:val="24"/>
                <w:szCs w:val="24"/>
              </w:rPr>
            </w:pPr>
            <w:r>
              <w:rPr>
                <w:rFonts w:ascii="Arial" w:hAnsi="Arial" w:cs="Arial"/>
                <w:sz w:val="24"/>
                <w:szCs w:val="24"/>
              </w:rPr>
              <w:t>August 2021 – Draft of AP 2410 submitted to September Board Review [</w:t>
            </w:r>
            <w:hyperlink r:id="rId153" w:history="1">
              <w:r w:rsidRPr="00736597">
                <w:rPr>
                  <w:rStyle w:val="Hyperlink"/>
                  <w:rFonts w:ascii="Arial" w:hAnsi="Arial" w:cs="Arial"/>
                  <w:sz w:val="24"/>
                  <w:szCs w:val="24"/>
                  <w:highlight w:val="lightGray"/>
                </w:rPr>
                <w:t>VI.D.1</w:t>
              </w:r>
            </w:hyperlink>
            <w:r w:rsidRPr="00AF70E6">
              <w:rPr>
                <w:rFonts w:ascii="Arial" w:hAnsi="Arial" w:cs="Arial"/>
                <w:sz w:val="24"/>
                <w:szCs w:val="24"/>
                <w:highlight w:val="lightGray"/>
              </w:rPr>
              <w:t>]</w:t>
            </w:r>
          </w:p>
        </w:tc>
        <w:tc>
          <w:tcPr>
            <w:tcW w:w="1710" w:type="dxa"/>
          </w:tcPr>
          <w:p w14:paraId="71D66F13" w14:textId="77777777" w:rsidR="00B84894" w:rsidRPr="006547F4" w:rsidRDefault="00B84894" w:rsidP="00AA49E4">
            <w:pPr>
              <w:ind w:left="-16"/>
              <w:rPr>
                <w:rFonts w:ascii="Arial" w:hAnsi="Arial" w:cs="Arial"/>
                <w:sz w:val="24"/>
                <w:szCs w:val="24"/>
              </w:rPr>
            </w:pPr>
            <w:r>
              <w:rPr>
                <w:rFonts w:ascii="Arial" w:hAnsi="Arial" w:cs="Arial"/>
                <w:sz w:val="24"/>
                <w:szCs w:val="24"/>
              </w:rPr>
              <w:t>November 30, 2020</w:t>
            </w:r>
          </w:p>
        </w:tc>
      </w:tr>
      <w:tr w:rsidR="00B84894" w:rsidRPr="006547F4" w14:paraId="6C304162" w14:textId="77777777" w:rsidTr="00AA49E4">
        <w:tc>
          <w:tcPr>
            <w:tcW w:w="4315" w:type="dxa"/>
            <w:shd w:val="clear" w:color="auto" w:fill="D7E8FB"/>
          </w:tcPr>
          <w:p w14:paraId="4B3C4649" w14:textId="77777777" w:rsidR="00B84894" w:rsidRPr="00F64906" w:rsidRDefault="00B84894" w:rsidP="00AA49E4">
            <w:pPr>
              <w:rPr>
                <w:rFonts w:ascii="Arial" w:hAnsi="Arial" w:cs="Arial"/>
                <w:sz w:val="24"/>
                <w:szCs w:val="24"/>
              </w:rPr>
            </w:pPr>
            <w:r w:rsidRPr="00F64906">
              <w:rPr>
                <w:rFonts w:ascii="Arial" w:hAnsi="Arial" w:cs="Arial"/>
                <w:sz w:val="24"/>
                <w:szCs w:val="24"/>
              </w:rPr>
              <w:t>E. Hire an Interim Chancellor and plan details for hiring of permanent Chancellor.</w:t>
            </w:r>
          </w:p>
        </w:tc>
        <w:tc>
          <w:tcPr>
            <w:tcW w:w="7200" w:type="dxa"/>
            <w:shd w:val="clear" w:color="auto" w:fill="D7E8FB"/>
          </w:tcPr>
          <w:p w14:paraId="626129E5" w14:textId="6F9E9C73" w:rsidR="00B84894" w:rsidRDefault="00DA26E0" w:rsidP="00DA26E0">
            <w:pPr>
              <w:pStyle w:val="ListParagraph"/>
              <w:numPr>
                <w:ilvl w:val="0"/>
                <w:numId w:val="40"/>
              </w:numPr>
              <w:rPr>
                <w:rFonts w:ascii="Arial" w:hAnsi="Arial" w:cs="Arial"/>
                <w:sz w:val="24"/>
                <w:szCs w:val="24"/>
              </w:rPr>
            </w:pPr>
            <w:r>
              <w:rPr>
                <w:rFonts w:ascii="Arial" w:hAnsi="Arial" w:cs="Arial"/>
                <w:sz w:val="24"/>
                <w:szCs w:val="24"/>
              </w:rPr>
              <w:t xml:space="preserve">Process completed in September for Interim </w:t>
            </w:r>
            <w:proofErr w:type="gramStart"/>
            <w:r>
              <w:rPr>
                <w:rFonts w:ascii="Arial" w:hAnsi="Arial" w:cs="Arial"/>
                <w:sz w:val="24"/>
                <w:szCs w:val="24"/>
              </w:rPr>
              <w:t>Chancellor</w:t>
            </w:r>
            <w:proofErr w:type="gramEnd"/>
            <w:r>
              <w:rPr>
                <w:rFonts w:ascii="Arial" w:hAnsi="Arial" w:cs="Arial"/>
                <w:sz w:val="24"/>
                <w:szCs w:val="24"/>
              </w:rPr>
              <w:t xml:space="preserve"> but resignation restarted process</w:t>
            </w:r>
          </w:p>
          <w:p w14:paraId="44912C0E" w14:textId="5505FCDE" w:rsidR="00B84894" w:rsidRDefault="00B84894" w:rsidP="00DA26E0">
            <w:pPr>
              <w:pStyle w:val="ListParagraph"/>
              <w:numPr>
                <w:ilvl w:val="0"/>
                <w:numId w:val="40"/>
              </w:numPr>
              <w:rPr>
                <w:rFonts w:ascii="Arial" w:hAnsi="Arial" w:cs="Arial"/>
                <w:sz w:val="24"/>
                <w:szCs w:val="24"/>
              </w:rPr>
            </w:pPr>
            <w:r w:rsidRPr="00AF70E6">
              <w:rPr>
                <w:rFonts w:ascii="Arial" w:hAnsi="Arial" w:cs="Arial"/>
                <w:sz w:val="24"/>
                <w:szCs w:val="24"/>
              </w:rPr>
              <w:t>Completed</w:t>
            </w:r>
            <w:r w:rsidR="00DA26E0">
              <w:rPr>
                <w:rFonts w:ascii="Arial" w:hAnsi="Arial" w:cs="Arial"/>
                <w:sz w:val="24"/>
                <w:szCs w:val="24"/>
              </w:rPr>
              <w:t xml:space="preserve"> 2021</w:t>
            </w:r>
            <w:r w:rsidRPr="00AF70E6">
              <w:rPr>
                <w:rFonts w:ascii="Arial" w:hAnsi="Arial" w:cs="Arial"/>
                <w:spacing w:val="-2"/>
                <w:sz w:val="24"/>
                <w:szCs w:val="24"/>
              </w:rPr>
              <w:t xml:space="preserve"> </w:t>
            </w:r>
            <w:r w:rsidRPr="00AF70E6">
              <w:rPr>
                <w:rFonts w:ascii="Arial" w:hAnsi="Arial" w:cs="Arial"/>
                <w:sz w:val="24"/>
                <w:szCs w:val="24"/>
              </w:rPr>
              <w:t>process</w:t>
            </w:r>
            <w:r w:rsidRPr="00AF70E6">
              <w:rPr>
                <w:rFonts w:ascii="Arial" w:hAnsi="Arial" w:cs="Arial"/>
                <w:spacing w:val="-2"/>
                <w:sz w:val="24"/>
                <w:szCs w:val="24"/>
              </w:rPr>
              <w:t xml:space="preserve"> </w:t>
            </w:r>
            <w:r w:rsidRPr="00AF70E6">
              <w:rPr>
                <w:rFonts w:ascii="Arial" w:hAnsi="Arial" w:cs="Arial"/>
                <w:sz w:val="24"/>
                <w:szCs w:val="24"/>
              </w:rPr>
              <w:t>which</w:t>
            </w:r>
            <w:r w:rsidRPr="00AF70E6">
              <w:rPr>
                <w:rFonts w:ascii="Arial" w:hAnsi="Arial" w:cs="Arial"/>
                <w:spacing w:val="-1"/>
                <w:sz w:val="24"/>
                <w:szCs w:val="24"/>
              </w:rPr>
              <w:t xml:space="preserve"> </w:t>
            </w:r>
            <w:r w:rsidRPr="00AF70E6">
              <w:rPr>
                <w:rFonts w:ascii="Arial" w:hAnsi="Arial" w:cs="Arial"/>
                <w:sz w:val="24"/>
                <w:szCs w:val="24"/>
              </w:rPr>
              <w:t>resulted</w:t>
            </w:r>
            <w:r w:rsidRPr="00AF70E6">
              <w:rPr>
                <w:rFonts w:ascii="Arial" w:hAnsi="Arial" w:cs="Arial"/>
                <w:spacing w:val="-2"/>
                <w:sz w:val="24"/>
                <w:szCs w:val="24"/>
              </w:rPr>
              <w:t xml:space="preserve"> </w:t>
            </w:r>
            <w:r w:rsidRPr="00AF70E6">
              <w:rPr>
                <w:rFonts w:ascii="Arial" w:hAnsi="Arial" w:cs="Arial"/>
                <w:sz w:val="24"/>
                <w:szCs w:val="24"/>
              </w:rPr>
              <w:t>in</w:t>
            </w:r>
            <w:r w:rsidRPr="00AF70E6">
              <w:rPr>
                <w:rFonts w:ascii="Arial" w:hAnsi="Arial" w:cs="Arial"/>
                <w:spacing w:val="-1"/>
                <w:sz w:val="24"/>
                <w:szCs w:val="24"/>
              </w:rPr>
              <w:t xml:space="preserve"> </w:t>
            </w:r>
            <w:r w:rsidRPr="00AF70E6">
              <w:rPr>
                <w:rFonts w:ascii="Arial" w:hAnsi="Arial" w:cs="Arial"/>
                <w:sz w:val="24"/>
                <w:szCs w:val="24"/>
              </w:rPr>
              <w:t>extending</w:t>
            </w:r>
            <w:r w:rsidRPr="00AF70E6">
              <w:rPr>
                <w:rFonts w:ascii="Arial" w:hAnsi="Arial" w:cs="Arial"/>
                <w:spacing w:val="-2"/>
                <w:sz w:val="24"/>
                <w:szCs w:val="24"/>
              </w:rPr>
              <w:t xml:space="preserve"> </w:t>
            </w:r>
            <w:r w:rsidRPr="00AF70E6">
              <w:rPr>
                <w:rFonts w:ascii="Arial" w:hAnsi="Arial" w:cs="Arial"/>
                <w:sz w:val="24"/>
                <w:szCs w:val="24"/>
              </w:rPr>
              <w:t>current</w:t>
            </w:r>
            <w:r w:rsidRPr="00AF70E6">
              <w:rPr>
                <w:rFonts w:ascii="Arial" w:hAnsi="Arial" w:cs="Arial"/>
                <w:spacing w:val="-2"/>
                <w:sz w:val="24"/>
                <w:szCs w:val="24"/>
              </w:rPr>
              <w:t xml:space="preserve"> </w:t>
            </w:r>
            <w:r w:rsidRPr="00AF70E6">
              <w:rPr>
                <w:rFonts w:ascii="Arial" w:hAnsi="Arial" w:cs="Arial"/>
                <w:sz w:val="24"/>
                <w:szCs w:val="24"/>
              </w:rPr>
              <w:t>chancellor’s</w:t>
            </w:r>
            <w:r w:rsidRPr="00AF70E6">
              <w:rPr>
                <w:rFonts w:ascii="Arial" w:hAnsi="Arial" w:cs="Arial"/>
                <w:spacing w:val="-1"/>
                <w:sz w:val="24"/>
                <w:szCs w:val="24"/>
              </w:rPr>
              <w:t xml:space="preserve"> </w:t>
            </w:r>
            <w:r w:rsidRPr="00AF70E6">
              <w:rPr>
                <w:rFonts w:ascii="Arial" w:hAnsi="Arial" w:cs="Arial"/>
                <w:sz w:val="24"/>
                <w:szCs w:val="24"/>
              </w:rPr>
              <w:t>contract</w:t>
            </w:r>
            <w:r w:rsidRPr="00AF70E6">
              <w:rPr>
                <w:rFonts w:ascii="Arial" w:hAnsi="Arial" w:cs="Arial"/>
                <w:spacing w:val="-2"/>
                <w:sz w:val="24"/>
                <w:szCs w:val="24"/>
              </w:rPr>
              <w:t xml:space="preserve"> </w:t>
            </w:r>
            <w:r w:rsidRPr="00AF70E6">
              <w:rPr>
                <w:rFonts w:ascii="Arial" w:hAnsi="Arial" w:cs="Arial"/>
                <w:sz w:val="24"/>
                <w:szCs w:val="24"/>
              </w:rPr>
              <w:t>through</w:t>
            </w:r>
            <w:r w:rsidRPr="00AF70E6">
              <w:rPr>
                <w:rFonts w:ascii="Arial" w:hAnsi="Arial" w:cs="Arial"/>
                <w:spacing w:val="-1"/>
                <w:sz w:val="24"/>
                <w:szCs w:val="24"/>
              </w:rPr>
              <w:t xml:space="preserve"> </w:t>
            </w:r>
            <w:r w:rsidRPr="00AF70E6">
              <w:rPr>
                <w:rFonts w:ascii="Arial" w:hAnsi="Arial" w:cs="Arial"/>
                <w:sz w:val="24"/>
                <w:szCs w:val="24"/>
              </w:rPr>
              <w:t>Spring</w:t>
            </w:r>
            <w:r w:rsidRPr="00AF70E6">
              <w:rPr>
                <w:rFonts w:ascii="Arial" w:hAnsi="Arial" w:cs="Arial"/>
                <w:spacing w:val="-2"/>
                <w:sz w:val="24"/>
                <w:szCs w:val="24"/>
              </w:rPr>
              <w:t xml:space="preserve"> </w:t>
            </w:r>
            <w:r w:rsidRPr="00AF70E6">
              <w:rPr>
                <w:rFonts w:ascii="Arial" w:hAnsi="Arial" w:cs="Arial"/>
                <w:sz w:val="24"/>
                <w:szCs w:val="24"/>
              </w:rPr>
              <w:t>2022</w:t>
            </w:r>
            <w:r w:rsidRPr="00AF70E6">
              <w:rPr>
                <w:rFonts w:ascii="Arial" w:hAnsi="Arial" w:cs="Arial"/>
                <w:spacing w:val="-57"/>
                <w:sz w:val="24"/>
                <w:szCs w:val="24"/>
              </w:rPr>
              <w:t xml:space="preserve"> </w:t>
            </w:r>
            <w:r w:rsidRPr="00AF70E6">
              <w:rPr>
                <w:rFonts w:ascii="Arial" w:hAnsi="Arial" w:cs="Arial"/>
                <w:sz w:val="24"/>
                <w:szCs w:val="24"/>
              </w:rPr>
              <w:t>term.</w:t>
            </w:r>
            <w:r>
              <w:rPr>
                <w:rFonts w:ascii="Arial" w:hAnsi="Arial" w:cs="Arial"/>
                <w:sz w:val="24"/>
                <w:szCs w:val="24"/>
              </w:rPr>
              <w:t xml:space="preserve"> </w:t>
            </w:r>
            <w:r w:rsidRPr="00AF70E6">
              <w:rPr>
                <w:rFonts w:ascii="Arial" w:hAnsi="Arial" w:cs="Arial"/>
                <w:sz w:val="24"/>
                <w:szCs w:val="24"/>
                <w:highlight w:val="lightGray"/>
              </w:rPr>
              <w:t>[</w:t>
            </w:r>
            <w:hyperlink r:id="rId154" w:history="1">
              <w:r w:rsidRPr="00736597">
                <w:rPr>
                  <w:rStyle w:val="Hyperlink"/>
                  <w:rFonts w:ascii="Arial" w:hAnsi="Arial" w:cs="Arial"/>
                  <w:sz w:val="24"/>
                  <w:szCs w:val="24"/>
                  <w:highlight w:val="lightGray"/>
                </w:rPr>
                <w:t>VI.E.1</w:t>
              </w:r>
            </w:hyperlink>
            <w:r w:rsidRPr="00AF70E6">
              <w:rPr>
                <w:rFonts w:ascii="Arial" w:hAnsi="Arial" w:cs="Arial"/>
                <w:sz w:val="24"/>
                <w:szCs w:val="24"/>
                <w:highlight w:val="lightGray"/>
              </w:rPr>
              <w:t>]</w:t>
            </w:r>
          </w:p>
          <w:p w14:paraId="1053E437" w14:textId="7A6892D1" w:rsidR="00B84894" w:rsidRPr="00AF70E6" w:rsidRDefault="00B84894" w:rsidP="00DA26E0">
            <w:pPr>
              <w:pStyle w:val="ListParagraph"/>
              <w:numPr>
                <w:ilvl w:val="0"/>
                <w:numId w:val="40"/>
              </w:numPr>
              <w:rPr>
                <w:rFonts w:ascii="Arial" w:hAnsi="Arial" w:cs="Arial"/>
                <w:sz w:val="24"/>
                <w:szCs w:val="24"/>
              </w:rPr>
            </w:pPr>
            <w:r>
              <w:rPr>
                <w:rFonts w:ascii="Arial" w:hAnsi="Arial" w:cs="Arial"/>
                <w:sz w:val="24"/>
                <w:szCs w:val="24"/>
              </w:rPr>
              <w:t xml:space="preserve">December 11, 2020 Chancellor Search </w:t>
            </w:r>
            <w:r w:rsidR="00DA26E0">
              <w:rPr>
                <w:rFonts w:ascii="Arial" w:hAnsi="Arial" w:cs="Arial"/>
                <w:sz w:val="24"/>
                <w:szCs w:val="24"/>
              </w:rPr>
              <w:t>Presentation</w:t>
            </w:r>
            <w:r>
              <w:rPr>
                <w:rFonts w:ascii="Arial" w:hAnsi="Arial" w:cs="Arial"/>
                <w:sz w:val="24"/>
                <w:szCs w:val="24"/>
              </w:rPr>
              <w:t xml:space="preserve"> </w:t>
            </w:r>
            <w:r w:rsidRPr="000E0A41">
              <w:rPr>
                <w:rFonts w:ascii="Arial" w:hAnsi="Arial" w:cs="Arial"/>
                <w:sz w:val="24"/>
                <w:szCs w:val="24"/>
                <w:highlight w:val="lightGray"/>
              </w:rPr>
              <w:t>[</w:t>
            </w:r>
            <w:hyperlink r:id="rId155" w:history="1">
              <w:r w:rsidRPr="00736597">
                <w:rPr>
                  <w:rStyle w:val="Hyperlink"/>
                  <w:rFonts w:ascii="Arial" w:hAnsi="Arial" w:cs="Arial"/>
                  <w:sz w:val="24"/>
                  <w:szCs w:val="24"/>
                  <w:highlight w:val="lightGray"/>
                </w:rPr>
                <w:t>VI.E.2</w:t>
              </w:r>
            </w:hyperlink>
            <w:r w:rsidRPr="000E0A41">
              <w:rPr>
                <w:rFonts w:ascii="Arial" w:hAnsi="Arial" w:cs="Arial"/>
                <w:sz w:val="24"/>
                <w:szCs w:val="24"/>
                <w:highlight w:val="lightGray"/>
              </w:rPr>
              <w:t>]</w:t>
            </w:r>
          </w:p>
          <w:p w14:paraId="7D66BE42" w14:textId="77777777" w:rsidR="00B84894" w:rsidRPr="006547F4" w:rsidRDefault="00B84894" w:rsidP="00AA49E4">
            <w:pPr>
              <w:rPr>
                <w:rFonts w:ascii="Arial" w:hAnsi="Arial" w:cs="Arial"/>
                <w:sz w:val="24"/>
                <w:szCs w:val="24"/>
              </w:rPr>
            </w:pPr>
          </w:p>
        </w:tc>
        <w:tc>
          <w:tcPr>
            <w:tcW w:w="1710" w:type="dxa"/>
            <w:shd w:val="clear" w:color="auto" w:fill="D7E8FB"/>
          </w:tcPr>
          <w:p w14:paraId="699DF797" w14:textId="77777777" w:rsidR="00B84894" w:rsidRPr="006547F4" w:rsidRDefault="00B84894" w:rsidP="00AA49E4">
            <w:pPr>
              <w:pStyle w:val="TableParagraph"/>
              <w:tabs>
                <w:tab w:val="left" w:pos="828"/>
              </w:tabs>
              <w:ind w:left="-16" w:right="92"/>
              <w:jc w:val="both"/>
              <w:rPr>
                <w:rFonts w:ascii="Arial" w:hAnsi="Arial" w:cs="Arial"/>
                <w:sz w:val="24"/>
                <w:szCs w:val="24"/>
              </w:rPr>
            </w:pPr>
            <w:r>
              <w:rPr>
                <w:rFonts w:ascii="Arial" w:hAnsi="Arial" w:cs="Arial"/>
                <w:sz w:val="24"/>
                <w:szCs w:val="24"/>
              </w:rPr>
              <w:t>December 31, 2020</w:t>
            </w:r>
          </w:p>
        </w:tc>
      </w:tr>
      <w:tr w:rsidR="00B84894" w:rsidRPr="006547F4" w14:paraId="3389AD76" w14:textId="77777777" w:rsidTr="00AA49E4">
        <w:tc>
          <w:tcPr>
            <w:tcW w:w="4315" w:type="dxa"/>
          </w:tcPr>
          <w:p w14:paraId="12492B2A" w14:textId="77777777" w:rsidR="00B84894" w:rsidRPr="00F64906" w:rsidRDefault="00B84894" w:rsidP="00AA49E4">
            <w:pPr>
              <w:rPr>
                <w:rFonts w:ascii="Arial" w:hAnsi="Arial" w:cs="Arial"/>
                <w:sz w:val="24"/>
                <w:szCs w:val="24"/>
              </w:rPr>
            </w:pPr>
            <w:r w:rsidRPr="00F64906">
              <w:rPr>
                <w:rFonts w:ascii="Arial" w:hAnsi="Arial" w:cs="Arial"/>
                <w:sz w:val="24"/>
                <w:szCs w:val="24"/>
              </w:rPr>
              <w:t>F. Adhere to BP2745: Board Self-Evaluation by following a regular cycle for Board self- evaluation and development of annual Board goals.</w:t>
            </w:r>
          </w:p>
        </w:tc>
        <w:tc>
          <w:tcPr>
            <w:tcW w:w="7200" w:type="dxa"/>
          </w:tcPr>
          <w:p w14:paraId="1C09A6BA" w14:textId="5D6BA670" w:rsidR="00B84894" w:rsidRDefault="00B84894" w:rsidP="00DA26E0">
            <w:pPr>
              <w:pStyle w:val="ListParagraph"/>
              <w:numPr>
                <w:ilvl w:val="0"/>
                <w:numId w:val="41"/>
              </w:numPr>
              <w:rPr>
                <w:rFonts w:ascii="Arial" w:hAnsi="Arial" w:cs="Arial"/>
                <w:sz w:val="24"/>
                <w:szCs w:val="24"/>
              </w:rPr>
            </w:pPr>
            <w:r w:rsidRPr="00F11295">
              <w:rPr>
                <w:rFonts w:ascii="Arial" w:hAnsi="Arial" w:cs="Arial"/>
                <w:sz w:val="24"/>
                <w:szCs w:val="24"/>
              </w:rPr>
              <w:t>Self-evaluation for 2019-20 conducted and Board goals developed in three meetings held</w:t>
            </w:r>
            <w:r w:rsidRPr="00F11295">
              <w:rPr>
                <w:rFonts w:ascii="Arial" w:hAnsi="Arial" w:cs="Arial"/>
                <w:spacing w:val="-57"/>
                <w:sz w:val="24"/>
                <w:szCs w:val="24"/>
              </w:rPr>
              <w:t xml:space="preserve"> </w:t>
            </w:r>
            <w:r w:rsidRPr="00F11295">
              <w:rPr>
                <w:rFonts w:ascii="Arial" w:hAnsi="Arial" w:cs="Arial"/>
                <w:sz w:val="24"/>
                <w:szCs w:val="24"/>
              </w:rPr>
              <w:t>on</w:t>
            </w:r>
            <w:r w:rsidRPr="00F11295">
              <w:rPr>
                <w:rFonts w:ascii="Arial" w:hAnsi="Arial" w:cs="Arial"/>
                <w:spacing w:val="-1"/>
                <w:sz w:val="24"/>
                <w:szCs w:val="24"/>
              </w:rPr>
              <w:t xml:space="preserve"> </w:t>
            </w:r>
            <w:r w:rsidRPr="00F11295">
              <w:rPr>
                <w:rFonts w:ascii="Arial" w:hAnsi="Arial" w:cs="Arial"/>
                <w:sz w:val="24"/>
                <w:szCs w:val="24"/>
              </w:rPr>
              <w:t>July 21, August 3, and August 26</w:t>
            </w:r>
            <w:r>
              <w:rPr>
                <w:rFonts w:ascii="Arial" w:hAnsi="Arial" w:cs="Arial"/>
                <w:sz w:val="24"/>
                <w:szCs w:val="24"/>
              </w:rPr>
              <w:t xml:space="preserve">, 2020 </w:t>
            </w:r>
            <w:r w:rsidRPr="00BB466E">
              <w:rPr>
                <w:rFonts w:ascii="Arial" w:hAnsi="Arial" w:cs="Arial"/>
                <w:sz w:val="24"/>
                <w:szCs w:val="24"/>
                <w:highlight w:val="lightGray"/>
              </w:rPr>
              <w:t>[</w:t>
            </w:r>
            <w:hyperlink r:id="rId156" w:history="1">
              <w:r w:rsidRPr="007C5FF9">
                <w:rPr>
                  <w:rStyle w:val="Hyperlink"/>
                  <w:rFonts w:ascii="Arial" w:hAnsi="Arial" w:cs="Arial"/>
                  <w:sz w:val="24"/>
                  <w:szCs w:val="24"/>
                  <w:highlight w:val="lightGray"/>
                </w:rPr>
                <w:t>VI.A.1</w:t>
              </w:r>
            </w:hyperlink>
            <w:r>
              <w:rPr>
                <w:rFonts w:ascii="Arial" w:hAnsi="Arial" w:cs="Arial"/>
                <w:sz w:val="24"/>
                <w:szCs w:val="24"/>
                <w:highlight w:val="lightGray"/>
              </w:rPr>
              <w:t xml:space="preserve">, </w:t>
            </w:r>
            <w:hyperlink r:id="rId157" w:history="1">
              <w:r w:rsidRPr="007C5FF9">
                <w:rPr>
                  <w:rStyle w:val="Hyperlink"/>
                  <w:rFonts w:ascii="Arial" w:hAnsi="Arial" w:cs="Arial"/>
                  <w:sz w:val="24"/>
                  <w:szCs w:val="24"/>
                  <w:highlight w:val="lightGray"/>
                </w:rPr>
                <w:t>VI.B.1</w:t>
              </w:r>
            </w:hyperlink>
            <w:r w:rsidRPr="00BB466E">
              <w:rPr>
                <w:rFonts w:ascii="Arial" w:hAnsi="Arial" w:cs="Arial"/>
                <w:sz w:val="24"/>
                <w:szCs w:val="24"/>
                <w:highlight w:val="lightGray"/>
              </w:rPr>
              <w:t>]</w:t>
            </w:r>
          </w:p>
          <w:p w14:paraId="394DF773" w14:textId="4809F423" w:rsidR="00B84894" w:rsidRDefault="00B84894" w:rsidP="00DA26E0">
            <w:pPr>
              <w:pStyle w:val="ListParagraph"/>
              <w:numPr>
                <w:ilvl w:val="0"/>
                <w:numId w:val="41"/>
              </w:numPr>
              <w:rPr>
                <w:rFonts w:ascii="Arial" w:hAnsi="Arial" w:cs="Arial"/>
                <w:sz w:val="24"/>
                <w:szCs w:val="24"/>
              </w:rPr>
            </w:pPr>
            <w:r>
              <w:rPr>
                <w:rFonts w:ascii="Arial" w:hAnsi="Arial" w:cs="Arial"/>
                <w:sz w:val="24"/>
                <w:szCs w:val="24"/>
              </w:rPr>
              <w:t xml:space="preserve">July 21,2021 </w:t>
            </w:r>
            <w:r w:rsidRPr="006547F4">
              <w:rPr>
                <w:rFonts w:ascii="Arial" w:hAnsi="Arial" w:cs="Arial"/>
                <w:sz w:val="24"/>
                <w:szCs w:val="24"/>
              </w:rPr>
              <w:t xml:space="preserve">Self-evaluation and Board goal development on completed </w:t>
            </w:r>
            <w:r w:rsidRPr="00BB466E">
              <w:rPr>
                <w:rFonts w:ascii="Arial" w:hAnsi="Arial" w:cs="Arial"/>
                <w:sz w:val="24"/>
                <w:szCs w:val="24"/>
                <w:highlight w:val="lightGray"/>
              </w:rPr>
              <w:t>[</w:t>
            </w:r>
            <w:hyperlink r:id="rId158" w:history="1">
              <w:r w:rsidRPr="007C5FF9">
                <w:rPr>
                  <w:rStyle w:val="Hyperlink"/>
                  <w:rFonts w:ascii="Arial" w:hAnsi="Arial" w:cs="Arial"/>
                  <w:sz w:val="24"/>
                  <w:szCs w:val="24"/>
                  <w:highlight w:val="lightGray"/>
                </w:rPr>
                <w:t>VI.B.2</w:t>
              </w:r>
            </w:hyperlink>
            <w:r>
              <w:rPr>
                <w:rFonts w:ascii="Arial" w:hAnsi="Arial" w:cs="Arial"/>
                <w:sz w:val="24"/>
                <w:szCs w:val="24"/>
                <w:highlight w:val="lightGray"/>
              </w:rPr>
              <w:t xml:space="preserve">, </w:t>
            </w:r>
            <w:hyperlink r:id="rId159" w:history="1">
              <w:r w:rsidRPr="007C5FF9">
                <w:rPr>
                  <w:rStyle w:val="Hyperlink"/>
                  <w:rFonts w:ascii="Arial" w:hAnsi="Arial" w:cs="Arial"/>
                  <w:sz w:val="24"/>
                  <w:szCs w:val="24"/>
                  <w:highlight w:val="lightGray"/>
                </w:rPr>
                <w:t>VI.A.2</w:t>
              </w:r>
            </w:hyperlink>
            <w:r w:rsidRPr="00BB466E">
              <w:rPr>
                <w:rFonts w:ascii="Arial" w:hAnsi="Arial" w:cs="Arial"/>
                <w:sz w:val="24"/>
                <w:szCs w:val="24"/>
                <w:highlight w:val="lightGray"/>
              </w:rPr>
              <w:t>]</w:t>
            </w:r>
          </w:p>
          <w:p w14:paraId="7F1AD45C" w14:textId="28E700D2" w:rsidR="00B84894" w:rsidRPr="006547F4" w:rsidRDefault="00B84894" w:rsidP="00DA26E0">
            <w:pPr>
              <w:pStyle w:val="ListParagraph"/>
              <w:numPr>
                <w:ilvl w:val="0"/>
                <w:numId w:val="41"/>
              </w:numPr>
              <w:rPr>
                <w:rFonts w:ascii="Arial" w:hAnsi="Arial" w:cs="Arial"/>
                <w:sz w:val="24"/>
                <w:szCs w:val="24"/>
              </w:rPr>
            </w:pPr>
            <w:r>
              <w:rPr>
                <w:rFonts w:ascii="Arial" w:hAnsi="Arial" w:cs="Arial"/>
                <w:sz w:val="24"/>
                <w:szCs w:val="24"/>
              </w:rPr>
              <w:t>New 21-22 Board Goals Draft [</w:t>
            </w:r>
            <w:hyperlink r:id="rId160" w:history="1">
              <w:r w:rsidRPr="007C5FF9">
                <w:rPr>
                  <w:rStyle w:val="Hyperlink"/>
                  <w:rFonts w:ascii="Arial" w:hAnsi="Arial" w:cs="Arial"/>
                  <w:sz w:val="24"/>
                  <w:szCs w:val="24"/>
                  <w:highlight w:val="lightGray"/>
                </w:rPr>
                <w:t>VI.F.1</w:t>
              </w:r>
            </w:hyperlink>
            <w:r w:rsidRPr="000971CE">
              <w:rPr>
                <w:rFonts w:ascii="Arial" w:hAnsi="Arial" w:cs="Arial"/>
                <w:sz w:val="24"/>
                <w:szCs w:val="24"/>
                <w:highlight w:val="lightGray"/>
              </w:rPr>
              <w:t>]</w:t>
            </w:r>
          </w:p>
        </w:tc>
        <w:tc>
          <w:tcPr>
            <w:tcW w:w="1710" w:type="dxa"/>
          </w:tcPr>
          <w:p w14:paraId="4351C89B" w14:textId="77777777" w:rsidR="00B84894" w:rsidRPr="006547F4" w:rsidRDefault="00B84894" w:rsidP="00AA49E4">
            <w:pPr>
              <w:rPr>
                <w:rFonts w:ascii="Arial" w:hAnsi="Arial" w:cs="Arial"/>
                <w:sz w:val="24"/>
                <w:szCs w:val="24"/>
              </w:rPr>
            </w:pPr>
            <w:r>
              <w:rPr>
                <w:rFonts w:ascii="Arial" w:hAnsi="Arial" w:cs="Arial"/>
                <w:sz w:val="24"/>
                <w:szCs w:val="24"/>
              </w:rPr>
              <w:t>Annually</w:t>
            </w:r>
          </w:p>
        </w:tc>
      </w:tr>
      <w:tr w:rsidR="00B84894" w:rsidRPr="006547F4" w14:paraId="33154F66" w14:textId="77777777" w:rsidTr="00AA49E4">
        <w:tc>
          <w:tcPr>
            <w:tcW w:w="4315" w:type="dxa"/>
          </w:tcPr>
          <w:p w14:paraId="43D068D3" w14:textId="77777777" w:rsidR="00B84894" w:rsidRPr="00F64906" w:rsidRDefault="00B84894" w:rsidP="00AA49E4">
            <w:pPr>
              <w:rPr>
                <w:rFonts w:ascii="Arial" w:hAnsi="Arial" w:cs="Arial"/>
                <w:sz w:val="24"/>
                <w:szCs w:val="24"/>
              </w:rPr>
            </w:pPr>
            <w:r w:rsidRPr="00F64906">
              <w:rPr>
                <w:rFonts w:ascii="Arial" w:hAnsi="Arial" w:cs="Arial"/>
                <w:sz w:val="24"/>
                <w:szCs w:val="24"/>
              </w:rPr>
              <w:t>G. Identify and reach a common understanding on Board policies on which the Board members have conflicting interpretations</w:t>
            </w:r>
          </w:p>
        </w:tc>
        <w:tc>
          <w:tcPr>
            <w:tcW w:w="7200" w:type="dxa"/>
          </w:tcPr>
          <w:p w14:paraId="2D524224" w14:textId="7433E7DE" w:rsidR="00B84894" w:rsidRPr="0069720E" w:rsidRDefault="00B84894" w:rsidP="00DA26E0">
            <w:pPr>
              <w:pStyle w:val="ListParagraph"/>
              <w:numPr>
                <w:ilvl w:val="0"/>
                <w:numId w:val="42"/>
              </w:numPr>
              <w:rPr>
                <w:rFonts w:ascii="Arial" w:hAnsi="Arial" w:cs="Arial"/>
                <w:sz w:val="24"/>
                <w:szCs w:val="24"/>
              </w:rPr>
            </w:pPr>
            <w:r>
              <w:rPr>
                <w:rFonts w:ascii="Arial" w:hAnsi="Arial" w:cs="Arial"/>
                <w:sz w:val="24"/>
                <w:szCs w:val="24"/>
              </w:rPr>
              <w:t xml:space="preserve">July 20, 2021, Common Understanding of BP </w:t>
            </w:r>
            <w:r w:rsidRPr="0069720E">
              <w:rPr>
                <w:rFonts w:ascii="Arial" w:hAnsi="Arial" w:cs="Arial"/>
                <w:sz w:val="24"/>
                <w:szCs w:val="24"/>
              </w:rPr>
              <w:t>addressed</w:t>
            </w:r>
            <w:r w:rsidRPr="0069720E">
              <w:rPr>
                <w:rFonts w:ascii="Arial" w:hAnsi="Arial" w:cs="Arial"/>
                <w:spacing w:val="-1"/>
                <w:sz w:val="24"/>
                <w:szCs w:val="24"/>
              </w:rPr>
              <w:t xml:space="preserve"> </w:t>
            </w:r>
            <w:r w:rsidRPr="0069720E">
              <w:rPr>
                <w:rFonts w:ascii="Arial" w:hAnsi="Arial" w:cs="Arial"/>
                <w:sz w:val="24"/>
                <w:szCs w:val="24"/>
              </w:rPr>
              <w:t>in the</w:t>
            </w:r>
            <w:r w:rsidRPr="0069720E">
              <w:rPr>
                <w:rFonts w:ascii="Arial" w:hAnsi="Arial" w:cs="Arial"/>
                <w:spacing w:val="-2"/>
                <w:sz w:val="24"/>
                <w:szCs w:val="24"/>
              </w:rPr>
              <w:t xml:space="preserve"> </w:t>
            </w:r>
            <w:r w:rsidRPr="0069720E">
              <w:rPr>
                <w:rFonts w:ascii="Arial" w:hAnsi="Arial" w:cs="Arial"/>
                <w:sz w:val="24"/>
                <w:szCs w:val="24"/>
              </w:rPr>
              <w:t>Board</w:t>
            </w:r>
            <w:r w:rsidRPr="0069720E">
              <w:rPr>
                <w:rFonts w:ascii="Arial" w:hAnsi="Arial" w:cs="Arial"/>
                <w:spacing w:val="-1"/>
                <w:sz w:val="24"/>
                <w:szCs w:val="24"/>
              </w:rPr>
              <w:t xml:space="preserve"> </w:t>
            </w:r>
            <w:r w:rsidRPr="0069720E">
              <w:rPr>
                <w:rFonts w:ascii="Arial" w:hAnsi="Arial" w:cs="Arial"/>
                <w:sz w:val="24"/>
                <w:szCs w:val="24"/>
              </w:rPr>
              <w:t>retreat</w:t>
            </w:r>
            <w:r>
              <w:rPr>
                <w:rFonts w:ascii="Arial" w:hAnsi="Arial" w:cs="Arial"/>
                <w:sz w:val="24"/>
                <w:szCs w:val="24"/>
              </w:rPr>
              <w:t xml:space="preserve"> </w:t>
            </w:r>
            <w:r w:rsidRPr="0069720E">
              <w:rPr>
                <w:rFonts w:ascii="Arial" w:hAnsi="Arial" w:cs="Arial"/>
                <w:sz w:val="24"/>
                <w:szCs w:val="24"/>
                <w:highlight w:val="lightGray"/>
              </w:rPr>
              <w:t>[</w:t>
            </w:r>
            <w:hyperlink r:id="rId161" w:history="1">
              <w:r w:rsidRPr="007C5FF9">
                <w:rPr>
                  <w:rStyle w:val="Hyperlink"/>
                  <w:rFonts w:ascii="Arial" w:hAnsi="Arial" w:cs="Arial"/>
                  <w:sz w:val="24"/>
                  <w:szCs w:val="24"/>
                  <w:highlight w:val="lightGray"/>
                </w:rPr>
                <w:t>VI.B.2</w:t>
              </w:r>
            </w:hyperlink>
            <w:r w:rsidRPr="0069720E">
              <w:rPr>
                <w:rFonts w:ascii="Arial" w:hAnsi="Arial" w:cs="Arial"/>
                <w:sz w:val="24"/>
                <w:szCs w:val="24"/>
                <w:highlight w:val="lightGray"/>
              </w:rPr>
              <w:t>]</w:t>
            </w:r>
          </w:p>
        </w:tc>
        <w:tc>
          <w:tcPr>
            <w:tcW w:w="1710" w:type="dxa"/>
          </w:tcPr>
          <w:p w14:paraId="47C0309A" w14:textId="77777777" w:rsidR="00B84894" w:rsidRPr="006547F4" w:rsidRDefault="00B84894" w:rsidP="00AA49E4">
            <w:pPr>
              <w:rPr>
                <w:rFonts w:ascii="Arial" w:hAnsi="Arial" w:cs="Arial"/>
                <w:sz w:val="24"/>
                <w:szCs w:val="24"/>
              </w:rPr>
            </w:pPr>
            <w:r>
              <w:rPr>
                <w:rFonts w:ascii="Arial" w:hAnsi="Arial" w:cs="Arial"/>
                <w:sz w:val="24"/>
                <w:szCs w:val="24"/>
              </w:rPr>
              <w:t>December 31, 2020</w:t>
            </w:r>
          </w:p>
        </w:tc>
      </w:tr>
      <w:tr w:rsidR="00B84894" w:rsidRPr="006547F4" w14:paraId="6A8037F2" w14:textId="77777777" w:rsidTr="00AA49E4">
        <w:tc>
          <w:tcPr>
            <w:tcW w:w="4315" w:type="dxa"/>
          </w:tcPr>
          <w:p w14:paraId="5393D285" w14:textId="77777777" w:rsidR="00B84894" w:rsidRPr="00F64906" w:rsidRDefault="00B84894" w:rsidP="00AA49E4">
            <w:pPr>
              <w:rPr>
                <w:rFonts w:ascii="Arial" w:hAnsi="Arial" w:cs="Arial"/>
                <w:sz w:val="24"/>
                <w:szCs w:val="24"/>
              </w:rPr>
            </w:pPr>
            <w:r w:rsidRPr="00F64906">
              <w:rPr>
                <w:rFonts w:ascii="Arial" w:hAnsi="Arial" w:cs="Arial"/>
                <w:sz w:val="24"/>
                <w:szCs w:val="24"/>
              </w:rPr>
              <w:t>H. Board president and Vice President shall review progress on each Board goal and share with full Board monthly.</w:t>
            </w:r>
          </w:p>
        </w:tc>
        <w:tc>
          <w:tcPr>
            <w:tcW w:w="7200" w:type="dxa"/>
          </w:tcPr>
          <w:p w14:paraId="690029AE" w14:textId="77777777" w:rsidR="00B84894" w:rsidRPr="00593F08" w:rsidRDefault="00B84894" w:rsidP="00DA26E0">
            <w:pPr>
              <w:pStyle w:val="ListParagraph"/>
              <w:numPr>
                <w:ilvl w:val="0"/>
                <w:numId w:val="43"/>
              </w:numPr>
              <w:rPr>
                <w:rFonts w:ascii="Arial" w:hAnsi="Arial" w:cs="Arial"/>
                <w:sz w:val="24"/>
                <w:szCs w:val="24"/>
              </w:rPr>
            </w:pPr>
            <w:r w:rsidRPr="00593F08">
              <w:rPr>
                <w:rFonts w:ascii="Arial" w:hAnsi="Arial" w:cs="Arial"/>
                <w:sz w:val="24"/>
                <w:szCs w:val="24"/>
              </w:rPr>
              <w:t>Slated</w:t>
            </w:r>
            <w:r w:rsidRPr="00593F08">
              <w:rPr>
                <w:rFonts w:ascii="Arial" w:hAnsi="Arial" w:cs="Arial"/>
                <w:spacing w:val="-2"/>
                <w:sz w:val="24"/>
                <w:szCs w:val="24"/>
              </w:rPr>
              <w:t xml:space="preserve"> </w:t>
            </w:r>
            <w:r w:rsidRPr="00593F08">
              <w:rPr>
                <w:rFonts w:ascii="Arial" w:hAnsi="Arial" w:cs="Arial"/>
                <w:sz w:val="24"/>
                <w:szCs w:val="24"/>
              </w:rPr>
              <w:t>for</w:t>
            </w:r>
            <w:r w:rsidRPr="00593F08">
              <w:rPr>
                <w:rFonts w:ascii="Arial" w:hAnsi="Arial" w:cs="Arial"/>
                <w:spacing w:val="-2"/>
                <w:sz w:val="24"/>
                <w:szCs w:val="24"/>
              </w:rPr>
              <w:t xml:space="preserve"> </w:t>
            </w:r>
            <w:r w:rsidRPr="00593F08">
              <w:rPr>
                <w:rFonts w:ascii="Arial" w:hAnsi="Arial" w:cs="Arial"/>
                <w:sz w:val="24"/>
                <w:szCs w:val="24"/>
              </w:rPr>
              <w:t>implementation</w:t>
            </w:r>
            <w:r w:rsidRPr="00593F08">
              <w:rPr>
                <w:rFonts w:ascii="Arial" w:hAnsi="Arial" w:cs="Arial"/>
                <w:spacing w:val="-1"/>
                <w:sz w:val="24"/>
                <w:szCs w:val="24"/>
              </w:rPr>
              <w:t xml:space="preserve"> </w:t>
            </w:r>
            <w:r w:rsidRPr="00593F08">
              <w:rPr>
                <w:rFonts w:ascii="Arial" w:hAnsi="Arial" w:cs="Arial"/>
                <w:sz w:val="24"/>
                <w:szCs w:val="24"/>
              </w:rPr>
              <w:t>in</w:t>
            </w:r>
            <w:r w:rsidRPr="00593F08">
              <w:rPr>
                <w:rFonts w:ascii="Arial" w:hAnsi="Arial" w:cs="Arial"/>
                <w:spacing w:val="-2"/>
                <w:sz w:val="24"/>
                <w:szCs w:val="24"/>
              </w:rPr>
              <w:t xml:space="preserve"> </w:t>
            </w:r>
            <w:r w:rsidRPr="00593F08">
              <w:rPr>
                <w:rFonts w:ascii="Arial" w:hAnsi="Arial" w:cs="Arial"/>
                <w:sz w:val="24"/>
                <w:szCs w:val="24"/>
              </w:rPr>
              <w:t>2021-22</w:t>
            </w:r>
          </w:p>
        </w:tc>
        <w:tc>
          <w:tcPr>
            <w:tcW w:w="1710" w:type="dxa"/>
          </w:tcPr>
          <w:p w14:paraId="464BF198" w14:textId="77777777" w:rsidR="00B84894" w:rsidRPr="006547F4" w:rsidRDefault="00B84894" w:rsidP="00AA49E4">
            <w:pPr>
              <w:rPr>
                <w:rFonts w:ascii="Arial" w:hAnsi="Arial" w:cs="Arial"/>
                <w:sz w:val="24"/>
                <w:szCs w:val="24"/>
              </w:rPr>
            </w:pPr>
            <w:r>
              <w:rPr>
                <w:rFonts w:ascii="Arial" w:hAnsi="Arial" w:cs="Arial"/>
                <w:sz w:val="24"/>
                <w:szCs w:val="24"/>
              </w:rPr>
              <w:t>Monthly</w:t>
            </w:r>
          </w:p>
        </w:tc>
      </w:tr>
      <w:tr w:rsidR="00B84894" w:rsidRPr="006547F4" w14:paraId="1A44B41D" w14:textId="77777777" w:rsidTr="00AA49E4">
        <w:tc>
          <w:tcPr>
            <w:tcW w:w="4315" w:type="dxa"/>
          </w:tcPr>
          <w:p w14:paraId="53EF360D" w14:textId="77777777" w:rsidR="00B84894" w:rsidRPr="00F64906" w:rsidRDefault="00B84894" w:rsidP="00AA49E4">
            <w:pPr>
              <w:rPr>
                <w:rFonts w:ascii="Arial" w:hAnsi="Arial" w:cs="Arial"/>
                <w:sz w:val="24"/>
                <w:szCs w:val="24"/>
              </w:rPr>
            </w:pPr>
            <w:r w:rsidRPr="00F64906">
              <w:rPr>
                <w:rFonts w:ascii="Arial" w:hAnsi="Arial" w:cs="Arial"/>
                <w:sz w:val="24"/>
                <w:szCs w:val="24"/>
              </w:rPr>
              <w:t xml:space="preserve">I. Cultivate a strong, positive CEO/Board relationship that promotes the success of students, the colleges, and the </w:t>
            </w:r>
            <w:proofErr w:type="gramStart"/>
            <w:r w:rsidRPr="00F64906">
              <w:rPr>
                <w:rFonts w:ascii="Arial" w:hAnsi="Arial" w:cs="Arial"/>
                <w:sz w:val="24"/>
                <w:szCs w:val="24"/>
              </w:rPr>
              <w:t>District</w:t>
            </w:r>
            <w:proofErr w:type="gramEnd"/>
            <w:r w:rsidRPr="00F64906">
              <w:rPr>
                <w:rFonts w:ascii="Arial" w:hAnsi="Arial" w:cs="Arial"/>
                <w:sz w:val="24"/>
                <w:szCs w:val="24"/>
              </w:rPr>
              <w:t xml:space="preserve"> as a whole.</w:t>
            </w:r>
          </w:p>
        </w:tc>
        <w:tc>
          <w:tcPr>
            <w:tcW w:w="7200" w:type="dxa"/>
          </w:tcPr>
          <w:p w14:paraId="1AF96339" w14:textId="77777777" w:rsidR="00B84894" w:rsidRPr="006547F4" w:rsidRDefault="00B84894" w:rsidP="00DA26E0">
            <w:pPr>
              <w:pStyle w:val="TableParagraph"/>
              <w:numPr>
                <w:ilvl w:val="0"/>
                <w:numId w:val="42"/>
              </w:numPr>
              <w:rPr>
                <w:rFonts w:ascii="Arial" w:hAnsi="Arial" w:cs="Arial"/>
                <w:sz w:val="24"/>
                <w:szCs w:val="24"/>
              </w:rPr>
            </w:pPr>
            <w:r w:rsidRPr="006547F4">
              <w:rPr>
                <w:rFonts w:ascii="Arial" w:hAnsi="Arial" w:cs="Arial"/>
                <w:sz w:val="24"/>
                <w:szCs w:val="24"/>
              </w:rPr>
              <w:t>Considerable</w:t>
            </w:r>
            <w:r w:rsidRPr="006547F4">
              <w:rPr>
                <w:rFonts w:ascii="Arial" w:hAnsi="Arial" w:cs="Arial"/>
                <w:spacing w:val="-2"/>
                <w:sz w:val="24"/>
                <w:szCs w:val="24"/>
              </w:rPr>
              <w:t xml:space="preserve"> </w:t>
            </w:r>
            <w:r w:rsidRPr="006547F4">
              <w:rPr>
                <w:rFonts w:ascii="Arial" w:hAnsi="Arial" w:cs="Arial"/>
                <w:sz w:val="24"/>
                <w:szCs w:val="24"/>
              </w:rPr>
              <w:t>progress</w:t>
            </w:r>
            <w:r w:rsidRPr="006547F4">
              <w:rPr>
                <w:rFonts w:ascii="Arial" w:hAnsi="Arial" w:cs="Arial"/>
                <w:spacing w:val="-1"/>
                <w:sz w:val="24"/>
                <w:szCs w:val="24"/>
              </w:rPr>
              <w:t xml:space="preserve"> </w:t>
            </w:r>
            <w:r w:rsidRPr="006547F4">
              <w:rPr>
                <w:rFonts w:ascii="Arial" w:hAnsi="Arial" w:cs="Arial"/>
                <w:sz w:val="24"/>
                <w:szCs w:val="24"/>
              </w:rPr>
              <w:t>made</w:t>
            </w:r>
            <w:r w:rsidRPr="006547F4">
              <w:rPr>
                <w:rFonts w:ascii="Arial" w:hAnsi="Arial" w:cs="Arial"/>
                <w:spacing w:val="-2"/>
                <w:sz w:val="24"/>
                <w:szCs w:val="24"/>
              </w:rPr>
              <w:t xml:space="preserve"> </w:t>
            </w:r>
            <w:r w:rsidRPr="006547F4">
              <w:rPr>
                <w:rFonts w:ascii="Arial" w:hAnsi="Arial" w:cs="Arial"/>
                <w:sz w:val="24"/>
                <w:szCs w:val="24"/>
              </w:rPr>
              <w:t>with</w:t>
            </w:r>
            <w:r w:rsidRPr="006547F4">
              <w:rPr>
                <w:rFonts w:ascii="Arial" w:hAnsi="Arial" w:cs="Arial"/>
                <w:spacing w:val="-3"/>
                <w:sz w:val="24"/>
                <w:szCs w:val="24"/>
              </w:rPr>
              <w:t xml:space="preserve"> </w:t>
            </w:r>
            <w:r w:rsidRPr="006547F4">
              <w:rPr>
                <w:rFonts w:ascii="Arial" w:hAnsi="Arial" w:cs="Arial"/>
                <w:sz w:val="24"/>
                <w:szCs w:val="24"/>
              </w:rPr>
              <w:t>current</w:t>
            </w:r>
            <w:r w:rsidRPr="006547F4">
              <w:rPr>
                <w:rFonts w:ascii="Arial" w:hAnsi="Arial" w:cs="Arial"/>
                <w:spacing w:val="3"/>
                <w:sz w:val="24"/>
                <w:szCs w:val="24"/>
              </w:rPr>
              <w:t xml:space="preserve"> </w:t>
            </w:r>
            <w:r w:rsidRPr="006547F4">
              <w:rPr>
                <w:rFonts w:ascii="Arial" w:hAnsi="Arial" w:cs="Arial"/>
                <w:sz w:val="24"/>
                <w:szCs w:val="24"/>
              </w:rPr>
              <w:t>Interim</w:t>
            </w:r>
            <w:r w:rsidRPr="006547F4">
              <w:rPr>
                <w:rFonts w:ascii="Arial" w:hAnsi="Arial" w:cs="Arial"/>
                <w:spacing w:val="-1"/>
                <w:sz w:val="24"/>
                <w:szCs w:val="24"/>
              </w:rPr>
              <w:t xml:space="preserve"> </w:t>
            </w:r>
            <w:r w:rsidRPr="006547F4">
              <w:rPr>
                <w:rFonts w:ascii="Arial" w:hAnsi="Arial" w:cs="Arial"/>
                <w:sz w:val="24"/>
                <w:szCs w:val="24"/>
              </w:rPr>
              <w:t>Chancellor.</w:t>
            </w:r>
          </w:p>
          <w:p w14:paraId="6C6034A8" w14:textId="77777777" w:rsidR="00B84894" w:rsidRPr="006547F4" w:rsidRDefault="00B84894" w:rsidP="00DA26E0">
            <w:pPr>
              <w:pStyle w:val="TableParagraph"/>
              <w:numPr>
                <w:ilvl w:val="0"/>
                <w:numId w:val="13"/>
              </w:numPr>
              <w:tabs>
                <w:tab w:val="left" w:pos="825"/>
                <w:tab w:val="left" w:pos="826"/>
              </w:tabs>
              <w:spacing w:before="1"/>
              <w:ind w:hanging="361"/>
              <w:rPr>
                <w:rFonts w:ascii="Arial" w:hAnsi="Arial" w:cs="Arial"/>
                <w:sz w:val="24"/>
                <w:szCs w:val="24"/>
              </w:rPr>
            </w:pPr>
            <w:r w:rsidRPr="006547F4">
              <w:rPr>
                <w:rFonts w:ascii="Arial" w:hAnsi="Arial" w:cs="Arial"/>
                <w:sz w:val="24"/>
                <w:szCs w:val="24"/>
              </w:rPr>
              <w:t>Communication/transparency throughout that is</w:t>
            </w:r>
            <w:r w:rsidRPr="006547F4">
              <w:rPr>
                <w:rFonts w:ascii="Arial" w:hAnsi="Arial" w:cs="Arial"/>
                <w:spacing w:val="-1"/>
                <w:sz w:val="24"/>
                <w:szCs w:val="24"/>
              </w:rPr>
              <w:t xml:space="preserve"> </w:t>
            </w:r>
            <w:r w:rsidRPr="006547F4">
              <w:rPr>
                <w:rFonts w:ascii="Arial" w:hAnsi="Arial" w:cs="Arial"/>
                <w:sz w:val="24"/>
                <w:szCs w:val="24"/>
              </w:rPr>
              <w:t>vertical and horizontal</w:t>
            </w:r>
          </w:p>
          <w:p w14:paraId="41D0FEA7" w14:textId="77777777" w:rsidR="00B84894" w:rsidRPr="006547F4" w:rsidRDefault="00B84894" w:rsidP="00DA26E0">
            <w:pPr>
              <w:pStyle w:val="TableParagraph"/>
              <w:numPr>
                <w:ilvl w:val="0"/>
                <w:numId w:val="13"/>
              </w:numPr>
              <w:tabs>
                <w:tab w:val="left" w:pos="825"/>
                <w:tab w:val="left" w:pos="826"/>
              </w:tabs>
              <w:ind w:hanging="361"/>
              <w:rPr>
                <w:rFonts w:ascii="Arial" w:hAnsi="Arial" w:cs="Arial"/>
                <w:sz w:val="24"/>
                <w:szCs w:val="24"/>
              </w:rPr>
            </w:pPr>
            <w:r w:rsidRPr="006547F4">
              <w:rPr>
                <w:rFonts w:ascii="Arial" w:hAnsi="Arial" w:cs="Arial"/>
                <w:sz w:val="24"/>
                <w:szCs w:val="24"/>
              </w:rPr>
              <w:t>Explanations and detailed analysis</w:t>
            </w:r>
            <w:r w:rsidRPr="006547F4">
              <w:rPr>
                <w:rFonts w:ascii="Arial" w:hAnsi="Arial" w:cs="Arial"/>
                <w:spacing w:val="-1"/>
                <w:sz w:val="24"/>
                <w:szCs w:val="24"/>
              </w:rPr>
              <w:t xml:space="preserve"> </w:t>
            </w:r>
            <w:r w:rsidRPr="006547F4">
              <w:rPr>
                <w:rFonts w:ascii="Arial" w:hAnsi="Arial" w:cs="Arial"/>
                <w:sz w:val="24"/>
                <w:szCs w:val="24"/>
              </w:rPr>
              <w:t>that are</w:t>
            </w:r>
            <w:r w:rsidRPr="006547F4">
              <w:rPr>
                <w:rFonts w:ascii="Arial" w:hAnsi="Arial" w:cs="Arial"/>
                <w:spacing w:val="-3"/>
                <w:sz w:val="24"/>
                <w:szCs w:val="24"/>
              </w:rPr>
              <w:t xml:space="preserve"> </w:t>
            </w:r>
            <w:r w:rsidRPr="006547F4">
              <w:rPr>
                <w:rFonts w:ascii="Arial" w:hAnsi="Arial" w:cs="Arial"/>
                <w:sz w:val="24"/>
                <w:szCs w:val="24"/>
              </w:rPr>
              <w:t>data</w:t>
            </w:r>
            <w:r w:rsidRPr="006547F4">
              <w:rPr>
                <w:rFonts w:ascii="Arial" w:hAnsi="Arial" w:cs="Arial"/>
                <w:spacing w:val="-2"/>
                <w:sz w:val="24"/>
                <w:szCs w:val="24"/>
              </w:rPr>
              <w:t xml:space="preserve"> </w:t>
            </w:r>
            <w:r w:rsidRPr="006547F4">
              <w:rPr>
                <w:rFonts w:ascii="Arial" w:hAnsi="Arial" w:cs="Arial"/>
                <w:sz w:val="24"/>
                <w:szCs w:val="24"/>
              </w:rPr>
              <w:t>driven</w:t>
            </w:r>
          </w:p>
          <w:p w14:paraId="09C61C9F" w14:textId="77777777" w:rsidR="00B84894" w:rsidRPr="006547F4" w:rsidRDefault="00B84894" w:rsidP="00DA26E0">
            <w:pPr>
              <w:pStyle w:val="TableParagraph"/>
              <w:numPr>
                <w:ilvl w:val="0"/>
                <w:numId w:val="13"/>
              </w:numPr>
              <w:tabs>
                <w:tab w:val="left" w:pos="825"/>
                <w:tab w:val="left" w:pos="826"/>
              </w:tabs>
              <w:ind w:hanging="361"/>
              <w:rPr>
                <w:rFonts w:ascii="Arial" w:hAnsi="Arial" w:cs="Arial"/>
                <w:sz w:val="24"/>
                <w:szCs w:val="24"/>
              </w:rPr>
            </w:pPr>
            <w:r w:rsidRPr="006547F4">
              <w:rPr>
                <w:rFonts w:ascii="Arial" w:hAnsi="Arial" w:cs="Arial"/>
                <w:sz w:val="24"/>
                <w:szCs w:val="24"/>
              </w:rPr>
              <w:t>Chancellor</w:t>
            </w:r>
            <w:r w:rsidRPr="006547F4">
              <w:rPr>
                <w:rFonts w:ascii="Arial" w:hAnsi="Arial" w:cs="Arial"/>
                <w:spacing w:val="-2"/>
                <w:sz w:val="24"/>
                <w:szCs w:val="24"/>
              </w:rPr>
              <w:t xml:space="preserve"> </w:t>
            </w:r>
            <w:r w:rsidRPr="006547F4">
              <w:rPr>
                <w:rFonts w:ascii="Arial" w:hAnsi="Arial" w:cs="Arial"/>
                <w:sz w:val="24"/>
                <w:szCs w:val="24"/>
              </w:rPr>
              <w:t>listens</w:t>
            </w:r>
            <w:r w:rsidRPr="006547F4">
              <w:rPr>
                <w:rFonts w:ascii="Arial" w:hAnsi="Arial" w:cs="Arial"/>
                <w:spacing w:val="-2"/>
                <w:sz w:val="24"/>
                <w:szCs w:val="24"/>
              </w:rPr>
              <w:t xml:space="preserve"> </w:t>
            </w:r>
            <w:r w:rsidRPr="006547F4">
              <w:rPr>
                <w:rFonts w:ascii="Arial" w:hAnsi="Arial" w:cs="Arial"/>
                <w:sz w:val="24"/>
                <w:szCs w:val="24"/>
              </w:rPr>
              <w:t>to all</w:t>
            </w:r>
            <w:r w:rsidRPr="006547F4">
              <w:rPr>
                <w:rFonts w:ascii="Arial" w:hAnsi="Arial" w:cs="Arial"/>
                <w:spacing w:val="-2"/>
                <w:sz w:val="24"/>
                <w:szCs w:val="24"/>
              </w:rPr>
              <w:t xml:space="preserve"> </w:t>
            </w:r>
            <w:r w:rsidRPr="006547F4">
              <w:rPr>
                <w:rFonts w:ascii="Arial" w:hAnsi="Arial" w:cs="Arial"/>
                <w:sz w:val="24"/>
                <w:szCs w:val="24"/>
              </w:rPr>
              <w:t>parties, and</w:t>
            </w:r>
            <w:r w:rsidRPr="006547F4">
              <w:rPr>
                <w:rFonts w:ascii="Arial" w:hAnsi="Arial" w:cs="Arial"/>
                <w:spacing w:val="-1"/>
                <w:sz w:val="24"/>
                <w:szCs w:val="24"/>
              </w:rPr>
              <w:t xml:space="preserve"> </w:t>
            </w:r>
            <w:r w:rsidRPr="006547F4">
              <w:rPr>
                <w:rFonts w:ascii="Arial" w:hAnsi="Arial" w:cs="Arial"/>
                <w:sz w:val="24"/>
                <w:szCs w:val="24"/>
              </w:rPr>
              <w:t>finds</w:t>
            </w:r>
            <w:r w:rsidRPr="006547F4">
              <w:rPr>
                <w:rFonts w:ascii="Arial" w:hAnsi="Arial" w:cs="Arial"/>
                <w:spacing w:val="-2"/>
                <w:sz w:val="24"/>
                <w:szCs w:val="24"/>
              </w:rPr>
              <w:t xml:space="preserve"> </w:t>
            </w:r>
            <w:r w:rsidRPr="006547F4">
              <w:rPr>
                <w:rFonts w:ascii="Arial" w:hAnsi="Arial" w:cs="Arial"/>
                <w:sz w:val="24"/>
                <w:szCs w:val="24"/>
              </w:rPr>
              <w:t>something helpful</w:t>
            </w:r>
            <w:r w:rsidRPr="006547F4">
              <w:rPr>
                <w:rFonts w:ascii="Arial" w:hAnsi="Arial" w:cs="Arial"/>
                <w:spacing w:val="-1"/>
                <w:sz w:val="24"/>
                <w:szCs w:val="24"/>
              </w:rPr>
              <w:t xml:space="preserve"> </w:t>
            </w:r>
            <w:r w:rsidRPr="006547F4">
              <w:rPr>
                <w:rFonts w:ascii="Arial" w:hAnsi="Arial" w:cs="Arial"/>
                <w:sz w:val="24"/>
                <w:szCs w:val="24"/>
              </w:rPr>
              <w:t>in each</w:t>
            </w:r>
            <w:r w:rsidRPr="006547F4">
              <w:rPr>
                <w:rFonts w:ascii="Arial" w:hAnsi="Arial" w:cs="Arial"/>
                <w:spacing w:val="-1"/>
                <w:sz w:val="24"/>
                <w:szCs w:val="24"/>
              </w:rPr>
              <w:t xml:space="preserve"> </w:t>
            </w:r>
            <w:r w:rsidRPr="006547F4">
              <w:rPr>
                <w:rFonts w:ascii="Arial" w:hAnsi="Arial" w:cs="Arial"/>
                <w:sz w:val="24"/>
                <w:szCs w:val="24"/>
              </w:rPr>
              <w:t>trustee’s</w:t>
            </w:r>
            <w:r w:rsidRPr="006547F4">
              <w:rPr>
                <w:rFonts w:ascii="Arial" w:hAnsi="Arial" w:cs="Arial"/>
                <w:spacing w:val="-3"/>
                <w:sz w:val="24"/>
                <w:szCs w:val="24"/>
              </w:rPr>
              <w:t xml:space="preserve"> </w:t>
            </w:r>
            <w:r w:rsidRPr="006547F4">
              <w:rPr>
                <w:rFonts w:ascii="Arial" w:hAnsi="Arial" w:cs="Arial"/>
                <w:sz w:val="24"/>
                <w:szCs w:val="24"/>
              </w:rPr>
              <w:t>response</w:t>
            </w:r>
          </w:p>
          <w:p w14:paraId="1044ABF9" w14:textId="77777777" w:rsidR="00B84894" w:rsidRPr="006547F4" w:rsidRDefault="00B84894" w:rsidP="00DA26E0">
            <w:pPr>
              <w:pStyle w:val="TableParagraph"/>
              <w:numPr>
                <w:ilvl w:val="0"/>
                <w:numId w:val="13"/>
              </w:numPr>
              <w:tabs>
                <w:tab w:val="left" w:pos="825"/>
                <w:tab w:val="left" w:pos="826"/>
              </w:tabs>
              <w:ind w:hanging="361"/>
              <w:rPr>
                <w:rFonts w:ascii="Arial" w:hAnsi="Arial" w:cs="Arial"/>
                <w:sz w:val="24"/>
                <w:szCs w:val="24"/>
              </w:rPr>
            </w:pPr>
            <w:r w:rsidRPr="006547F4">
              <w:rPr>
                <w:rFonts w:ascii="Arial" w:hAnsi="Arial" w:cs="Arial"/>
                <w:sz w:val="24"/>
                <w:szCs w:val="24"/>
              </w:rPr>
              <w:t>Board</w:t>
            </w:r>
            <w:r w:rsidRPr="006547F4">
              <w:rPr>
                <w:rFonts w:ascii="Arial" w:hAnsi="Arial" w:cs="Arial"/>
                <w:spacing w:val="-2"/>
                <w:sz w:val="24"/>
                <w:szCs w:val="24"/>
              </w:rPr>
              <w:t xml:space="preserve"> </w:t>
            </w:r>
            <w:r w:rsidRPr="006547F4">
              <w:rPr>
                <w:rFonts w:ascii="Arial" w:hAnsi="Arial" w:cs="Arial"/>
                <w:sz w:val="24"/>
                <w:szCs w:val="24"/>
              </w:rPr>
              <w:t>developed</w:t>
            </w:r>
            <w:r w:rsidRPr="006547F4">
              <w:rPr>
                <w:rFonts w:ascii="Arial" w:hAnsi="Arial" w:cs="Arial"/>
                <w:spacing w:val="-1"/>
                <w:sz w:val="24"/>
                <w:szCs w:val="24"/>
              </w:rPr>
              <w:t xml:space="preserve"> </w:t>
            </w:r>
            <w:r w:rsidRPr="006547F4">
              <w:rPr>
                <w:rFonts w:ascii="Arial" w:hAnsi="Arial" w:cs="Arial"/>
                <w:sz w:val="24"/>
                <w:szCs w:val="24"/>
              </w:rPr>
              <w:t>Statement</w:t>
            </w:r>
            <w:r w:rsidRPr="006547F4">
              <w:rPr>
                <w:rFonts w:ascii="Arial" w:hAnsi="Arial" w:cs="Arial"/>
                <w:spacing w:val="-2"/>
                <w:sz w:val="24"/>
                <w:szCs w:val="24"/>
              </w:rPr>
              <w:t xml:space="preserve"> </w:t>
            </w:r>
            <w:r w:rsidRPr="006547F4">
              <w:rPr>
                <w:rFonts w:ascii="Arial" w:hAnsi="Arial" w:cs="Arial"/>
                <w:sz w:val="24"/>
                <w:szCs w:val="24"/>
              </w:rPr>
              <w:t>of</w:t>
            </w:r>
            <w:r w:rsidRPr="006547F4">
              <w:rPr>
                <w:rFonts w:ascii="Arial" w:hAnsi="Arial" w:cs="Arial"/>
                <w:spacing w:val="-1"/>
                <w:sz w:val="24"/>
                <w:szCs w:val="24"/>
              </w:rPr>
              <w:t xml:space="preserve"> </w:t>
            </w:r>
            <w:r w:rsidRPr="006547F4">
              <w:rPr>
                <w:rFonts w:ascii="Arial" w:hAnsi="Arial" w:cs="Arial"/>
                <w:sz w:val="24"/>
                <w:szCs w:val="24"/>
              </w:rPr>
              <w:t>Cooperation</w:t>
            </w:r>
            <w:r w:rsidRPr="006547F4">
              <w:rPr>
                <w:rFonts w:ascii="Arial" w:hAnsi="Arial" w:cs="Arial"/>
                <w:spacing w:val="-2"/>
                <w:sz w:val="24"/>
                <w:szCs w:val="24"/>
              </w:rPr>
              <w:t xml:space="preserve"> </w:t>
            </w:r>
            <w:r w:rsidRPr="006547F4">
              <w:rPr>
                <w:rFonts w:ascii="Arial" w:hAnsi="Arial" w:cs="Arial"/>
                <w:sz w:val="24"/>
                <w:szCs w:val="24"/>
              </w:rPr>
              <w:t>by</w:t>
            </w:r>
            <w:r w:rsidRPr="006547F4">
              <w:rPr>
                <w:rFonts w:ascii="Arial" w:hAnsi="Arial" w:cs="Arial"/>
                <w:spacing w:val="-2"/>
                <w:sz w:val="24"/>
                <w:szCs w:val="24"/>
              </w:rPr>
              <w:t xml:space="preserve"> </w:t>
            </w:r>
            <w:r w:rsidRPr="006547F4">
              <w:rPr>
                <w:rFonts w:ascii="Arial" w:hAnsi="Arial" w:cs="Arial"/>
                <w:sz w:val="24"/>
                <w:szCs w:val="24"/>
              </w:rPr>
              <w:t>which</w:t>
            </w:r>
            <w:r w:rsidRPr="006547F4">
              <w:rPr>
                <w:rFonts w:ascii="Arial" w:hAnsi="Arial" w:cs="Arial"/>
                <w:spacing w:val="-3"/>
                <w:sz w:val="24"/>
                <w:szCs w:val="24"/>
              </w:rPr>
              <w:t xml:space="preserve"> </w:t>
            </w:r>
            <w:r w:rsidRPr="006547F4">
              <w:rPr>
                <w:rFonts w:ascii="Arial" w:hAnsi="Arial" w:cs="Arial"/>
                <w:sz w:val="24"/>
                <w:szCs w:val="24"/>
              </w:rPr>
              <w:t>they</w:t>
            </w:r>
            <w:r w:rsidRPr="006547F4">
              <w:rPr>
                <w:rFonts w:ascii="Arial" w:hAnsi="Arial" w:cs="Arial"/>
                <w:spacing w:val="-2"/>
                <w:sz w:val="24"/>
                <w:szCs w:val="24"/>
              </w:rPr>
              <w:t xml:space="preserve"> </w:t>
            </w:r>
            <w:r w:rsidRPr="006547F4">
              <w:rPr>
                <w:rFonts w:ascii="Arial" w:hAnsi="Arial" w:cs="Arial"/>
                <w:sz w:val="24"/>
                <w:szCs w:val="24"/>
              </w:rPr>
              <w:t>are</w:t>
            </w:r>
            <w:r w:rsidRPr="006547F4">
              <w:rPr>
                <w:rFonts w:ascii="Arial" w:hAnsi="Arial" w:cs="Arial"/>
                <w:spacing w:val="3"/>
                <w:sz w:val="24"/>
                <w:szCs w:val="24"/>
              </w:rPr>
              <w:t xml:space="preserve"> </w:t>
            </w:r>
            <w:r w:rsidRPr="006547F4">
              <w:rPr>
                <w:rFonts w:ascii="Arial" w:hAnsi="Arial" w:cs="Arial"/>
                <w:sz w:val="24"/>
                <w:szCs w:val="24"/>
              </w:rPr>
              <w:t>abiding.</w:t>
            </w:r>
          </w:p>
          <w:p w14:paraId="35862961" w14:textId="77777777" w:rsidR="00B84894" w:rsidRPr="006547F4" w:rsidRDefault="00B84894" w:rsidP="00DA26E0">
            <w:pPr>
              <w:pStyle w:val="TableParagraph"/>
              <w:numPr>
                <w:ilvl w:val="0"/>
                <w:numId w:val="13"/>
              </w:numPr>
              <w:tabs>
                <w:tab w:val="left" w:pos="825"/>
                <w:tab w:val="left" w:pos="826"/>
              </w:tabs>
              <w:ind w:hanging="361"/>
              <w:rPr>
                <w:rFonts w:ascii="Arial" w:hAnsi="Arial" w:cs="Arial"/>
                <w:sz w:val="24"/>
                <w:szCs w:val="24"/>
              </w:rPr>
            </w:pPr>
            <w:r w:rsidRPr="006547F4">
              <w:rPr>
                <w:rFonts w:ascii="Arial" w:hAnsi="Arial" w:cs="Arial"/>
                <w:sz w:val="24"/>
                <w:szCs w:val="24"/>
              </w:rPr>
              <w:t>Demeanor</w:t>
            </w:r>
            <w:r w:rsidRPr="006547F4">
              <w:rPr>
                <w:rFonts w:ascii="Arial" w:hAnsi="Arial" w:cs="Arial"/>
                <w:spacing w:val="-4"/>
                <w:sz w:val="24"/>
                <w:szCs w:val="24"/>
              </w:rPr>
              <w:t xml:space="preserve"> </w:t>
            </w:r>
            <w:r w:rsidRPr="006547F4">
              <w:rPr>
                <w:rFonts w:ascii="Arial" w:hAnsi="Arial" w:cs="Arial"/>
                <w:sz w:val="24"/>
                <w:szCs w:val="24"/>
              </w:rPr>
              <w:t>is collegial</w:t>
            </w:r>
            <w:r w:rsidRPr="006547F4">
              <w:rPr>
                <w:rFonts w:ascii="Arial" w:hAnsi="Arial" w:cs="Arial"/>
                <w:spacing w:val="-2"/>
                <w:sz w:val="24"/>
                <w:szCs w:val="24"/>
              </w:rPr>
              <w:t xml:space="preserve"> </w:t>
            </w:r>
            <w:r w:rsidRPr="006547F4">
              <w:rPr>
                <w:rFonts w:ascii="Arial" w:hAnsi="Arial" w:cs="Arial"/>
                <w:sz w:val="24"/>
                <w:szCs w:val="24"/>
              </w:rPr>
              <w:t>and</w:t>
            </w:r>
            <w:r w:rsidRPr="006547F4">
              <w:rPr>
                <w:rFonts w:ascii="Arial" w:hAnsi="Arial" w:cs="Arial"/>
                <w:spacing w:val="-3"/>
                <w:sz w:val="24"/>
                <w:szCs w:val="24"/>
              </w:rPr>
              <w:t xml:space="preserve"> </w:t>
            </w:r>
            <w:r w:rsidRPr="006547F4">
              <w:rPr>
                <w:rFonts w:ascii="Arial" w:hAnsi="Arial" w:cs="Arial"/>
                <w:sz w:val="24"/>
                <w:szCs w:val="24"/>
              </w:rPr>
              <w:t>respectful</w:t>
            </w:r>
            <w:r w:rsidRPr="006547F4">
              <w:rPr>
                <w:rFonts w:ascii="Arial" w:hAnsi="Arial" w:cs="Arial"/>
                <w:spacing w:val="-3"/>
                <w:sz w:val="24"/>
                <w:szCs w:val="24"/>
              </w:rPr>
              <w:t xml:space="preserve"> </w:t>
            </w:r>
            <w:r w:rsidRPr="006547F4">
              <w:rPr>
                <w:rFonts w:ascii="Arial" w:hAnsi="Arial" w:cs="Arial"/>
                <w:sz w:val="24"/>
                <w:szCs w:val="24"/>
              </w:rPr>
              <w:t>on all</w:t>
            </w:r>
            <w:r w:rsidRPr="006547F4">
              <w:rPr>
                <w:rFonts w:ascii="Arial" w:hAnsi="Arial" w:cs="Arial"/>
                <w:spacing w:val="-2"/>
                <w:sz w:val="24"/>
                <w:szCs w:val="24"/>
              </w:rPr>
              <w:t xml:space="preserve"> </w:t>
            </w:r>
            <w:r w:rsidRPr="006547F4">
              <w:rPr>
                <w:rFonts w:ascii="Arial" w:hAnsi="Arial" w:cs="Arial"/>
                <w:sz w:val="24"/>
                <w:szCs w:val="24"/>
              </w:rPr>
              <w:t>fronts</w:t>
            </w:r>
          </w:p>
          <w:p w14:paraId="76EE315F" w14:textId="77777777" w:rsidR="00B84894" w:rsidRPr="006547F4" w:rsidRDefault="00B84894" w:rsidP="00DA26E0">
            <w:pPr>
              <w:pStyle w:val="TableParagraph"/>
              <w:numPr>
                <w:ilvl w:val="0"/>
                <w:numId w:val="13"/>
              </w:numPr>
              <w:tabs>
                <w:tab w:val="left" w:pos="825"/>
                <w:tab w:val="left" w:pos="826"/>
              </w:tabs>
              <w:ind w:hanging="361"/>
              <w:rPr>
                <w:rFonts w:ascii="Arial" w:hAnsi="Arial" w:cs="Arial"/>
                <w:sz w:val="24"/>
                <w:szCs w:val="24"/>
              </w:rPr>
            </w:pPr>
            <w:r w:rsidRPr="006547F4">
              <w:rPr>
                <w:rFonts w:ascii="Arial" w:hAnsi="Arial" w:cs="Arial"/>
                <w:sz w:val="24"/>
                <w:szCs w:val="24"/>
              </w:rPr>
              <w:t>Follow-through</w:t>
            </w:r>
            <w:r w:rsidRPr="006547F4">
              <w:rPr>
                <w:rFonts w:ascii="Arial" w:hAnsi="Arial" w:cs="Arial"/>
                <w:spacing w:val="-4"/>
                <w:sz w:val="24"/>
                <w:szCs w:val="24"/>
              </w:rPr>
              <w:t xml:space="preserve"> </w:t>
            </w:r>
            <w:r w:rsidRPr="006547F4">
              <w:rPr>
                <w:rFonts w:ascii="Arial" w:hAnsi="Arial" w:cs="Arial"/>
                <w:sz w:val="24"/>
                <w:szCs w:val="24"/>
              </w:rPr>
              <w:t>on</w:t>
            </w:r>
            <w:r w:rsidRPr="006547F4">
              <w:rPr>
                <w:rFonts w:ascii="Arial" w:hAnsi="Arial" w:cs="Arial"/>
                <w:spacing w:val="-2"/>
                <w:sz w:val="24"/>
                <w:szCs w:val="24"/>
              </w:rPr>
              <w:t xml:space="preserve"> </w:t>
            </w:r>
            <w:r w:rsidRPr="006547F4">
              <w:rPr>
                <w:rFonts w:ascii="Arial" w:hAnsi="Arial" w:cs="Arial"/>
                <w:sz w:val="24"/>
                <w:szCs w:val="24"/>
              </w:rPr>
              <w:t>questions,</w:t>
            </w:r>
            <w:r w:rsidRPr="006547F4">
              <w:rPr>
                <w:rFonts w:ascii="Arial" w:hAnsi="Arial" w:cs="Arial"/>
                <w:spacing w:val="-3"/>
                <w:sz w:val="24"/>
                <w:szCs w:val="24"/>
              </w:rPr>
              <w:t xml:space="preserve"> </w:t>
            </w:r>
            <w:r w:rsidRPr="006547F4">
              <w:rPr>
                <w:rFonts w:ascii="Arial" w:hAnsi="Arial" w:cs="Arial"/>
                <w:sz w:val="24"/>
                <w:szCs w:val="24"/>
              </w:rPr>
              <w:t>issues,</w:t>
            </w:r>
            <w:r w:rsidRPr="006547F4">
              <w:rPr>
                <w:rFonts w:ascii="Arial" w:hAnsi="Arial" w:cs="Arial"/>
                <w:spacing w:val="-2"/>
                <w:sz w:val="24"/>
                <w:szCs w:val="24"/>
              </w:rPr>
              <w:t xml:space="preserve"> </w:t>
            </w:r>
            <w:r w:rsidRPr="006547F4">
              <w:rPr>
                <w:rFonts w:ascii="Arial" w:hAnsi="Arial" w:cs="Arial"/>
                <w:sz w:val="24"/>
                <w:szCs w:val="24"/>
              </w:rPr>
              <w:t>concerns</w:t>
            </w:r>
          </w:p>
          <w:p w14:paraId="2AE90020" w14:textId="77777777" w:rsidR="00B84894" w:rsidRPr="006547F4" w:rsidRDefault="00B84894" w:rsidP="00DA26E0">
            <w:pPr>
              <w:pStyle w:val="TableParagraph"/>
              <w:numPr>
                <w:ilvl w:val="0"/>
                <w:numId w:val="13"/>
              </w:numPr>
              <w:tabs>
                <w:tab w:val="left" w:pos="825"/>
                <w:tab w:val="left" w:pos="826"/>
              </w:tabs>
              <w:ind w:hanging="361"/>
              <w:rPr>
                <w:rFonts w:ascii="Arial" w:hAnsi="Arial" w:cs="Arial"/>
                <w:sz w:val="24"/>
                <w:szCs w:val="24"/>
              </w:rPr>
            </w:pPr>
            <w:r w:rsidRPr="006547F4">
              <w:rPr>
                <w:rFonts w:ascii="Arial" w:hAnsi="Arial" w:cs="Arial"/>
                <w:sz w:val="24"/>
                <w:szCs w:val="24"/>
              </w:rPr>
              <w:t>She</w:t>
            </w:r>
            <w:r w:rsidRPr="006547F4">
              <w:rPr>
                <w:rFonts w:ascii="Arial" w:hAnsi="Arial" w:cs="Arial"/>
                <w:spacing w:val="-2"/>
                <w:sz w:val="24"/>
                <w:szCs w:val="24"/>
              </w:rPr>
              <w:t xml:space="preserve"> </w:t>
            </w:r>
            <w:r w:rsidRPr="006547F4">
              <w:rPr>
                <w:rFonts w:ascii="Arial" w:hAnsi="Arial" w:cs="Arial"/>
                <w:sz w:val="24"/>
                <w:szCs w:val="24"/>
              </w:rPr>
              <w:t xml:space="preserve">is thoughtful, </w:t>
            </w:r>
            <w:proofErr w:type="gramStart"/>
            <w:r w:rsidRPr="006547F4">
              <w:rPr>
                <w:rFonts w:ascii="Arial" w:hAnsi="Arial" w:cs="Arial"/>
                <w:sz w:val="24"/>
                <w:szCs w:val="24"/>
              </w:rPr>
              <w:t>intentional</w:t>
            </w:r>
            <w:proofErr w:type="gramEnd"/>
            <w:r w:rsidRPr="006547F4">
              <w:rPr>
                <w:rFonts w:ascii="Arial" w:hAnsi="Arial" w:cs="Arial"/>
                <w:spacing w:val="-2"/>
                <w:sz w:val="24"/>
                <w:szCs w:val="24"/>
              </w:rPr>
              <w:t xml:space="preserve"> </w:t>
            </w:r>
            <w:r w:rsidRPr="006547F4">
              <w:rPr>
                <w:rFonts w:ascii="Arial" w:hAnsi="Arial" w:cs="Arial"/>
                <w:sz w:val="24"/>
                <w:szCs w:val="24"/>
              </w:rPr>
              <w:t>and</w:t>
            </w:r>
            <w:r w:rsidRPr="006547F4">
              <w:rPr>
                <w:rFonts w:ascii="Arial" w:hAnsi="Arial" w:cs="Arial"/>
                <w:spacing w:val="-1"/>
                <w:sz w:val="24"/>
                <w:szCs w:val="24"/>
              </w:rPr>
              <w:t xml:space="preserve"> </w:t>
            </w:r>
            <w:r w:rsidRPr="006547F4">
              <w:rPr>
                <w:rFonts w:ascii="Arial" w:hAnsi="Arial" w:cs="Arial"/>
                <w:sz w:val="24"/>
                <w:szCs w:val="24"/>
              </w:rPr>
              <w:t>attentive</w:t>
            </w:r>
            <w:r w:rsidRPr="006547F4">
              <w:rPr>
                <w:rFonts w:ascii="Arial" w:hAnsi="Arial" w:cs="Arial"/>
                <w:spacing w:val="-3"/>
                <w:sz w:val="24"/>
                <w:szCs w:val="24"/>
              </w:rPr>
              <w:t xml:space="preserve"> </w:t>
            </w:r>
            <w:r w:rsidRPr="006547F4">
              <w:rPr>
                <w:rFonts w:ascii="Arial" w:hAnsi="Arial" w:cs="Arial"/>
                <w:sz w:val="24"/>
                <w:szCs w:val="24"/>
              </w:rPr>
              <w:t>to</w:t>
            </w:r>
            <w:r w:rsidRPr="006547F4">
              <w:rPr>
                <w:rFonts w:ascii="Arial" w:hAnsi="Arial" w:cs="Arial"/>
                <w:spacing w:val="-1"/>
                <w:sz w:val="24"/>
                <w:szCs w:val="24"/>
              </w:rPr>
              <w:t xml:space="preserve"> </w:t>
            </w:r>
            <w:r w:rsidRPr="006547F4">
              <w:rPr>
                <w:rFonts w:ascii="Arial" w:hAnsi="Arial" w:cs="Arial"/>
                <w:sz w:val="24"/>
                <w:szCs w:val="24"/>
              </w:rPr>
              <w:t>detail</w:t>
            </w:r>
          </w:p>
          <w:p w14:paraId="47B693C8" w14:textId="77777777" w:rsidR="00B84894" w:rsidRPr="00593F08" w:rsidRDefault="00B84894" w:rsidP="00DA26E0">
            <w:pPr>
              <w:pStyle w:val="ListParagraph"/>
              <w:numPr>
                <w:ilvl w:val="0"/>
                <w:numId w:val="13"/>
              </w:numPr>
              <w:rPr>
                <w:rFonts w:ascii="Arial" w:hAnsi="Arial" w:cs="Arial"/>
                <w:sz w:val="24"/>
                <w:szCs w:val="24"/>
              </w:rPr>
            </w:pPr>
            <w:r w:rsidRPr="00593F08">
              <w:rPr>
                <w:rFonts w:ascii="Arial" w:hAnsi="Arial" w:cs="Arial"/>
                <w:sz w:val="24"/>
                <w:szCs w:val="24"/>
              </w:rPr>
              <w:t>She</w:t>
            </w:r>
            <w:r w:rsidRPr="00593F08">
              <w:rPr>
                <w:rFonts w:ascii="Arial" w:hAnsi="Arial" w:cs="Arial"/>
                <w:spacing w:val="-2"/>
                <w:sz w:val="24"/>
                <w:szCs w:val="24"/>
              </w:rPr>
              <w:t xml:space="preserve"> </w:t>
            </w:r>
            <w:r w:rsidRPr="00593F08">
              <w:rPr>
                <w:rFonts w:ascii="Arial" w:hAnsi="Arial" w:cs="Arial"/>
                <w:sz w:val="24"/>
                <w:szCs w:val="24"/>
              </w:rPr>
              <w:t>is experienced</w:t>
            </w:r>
            <w:r w:rsidRPr="00593F08">
              <w:rPr>
                <w:rFonts w:ascii="Arial" w:hAnsi="Arial" w:cs="Arial"/>
                <w:spacing w:val="-1"/>
                <w:sz w:val="24"/>
                <w:szCs w:val="24"/>
              </w:rPr>
              <w:t xml:space="preserve"> </w:t>
            </w:r>
            <w:r w:rsidRPr="00593F08">
              <w:rPr>
                <w:rFonts w:ascii="Arial" w:hAnsi="Arial" w:cs="Arial"/>
                <w:sz w:val="24"/>
                <w:szCs w:val="24"/>
              </w:rPr>
              <w:t>and that</w:t>
            </w:r>
            <w:r w:rsidRPr="00593F08">
              <w:rPr>
                <w:rFonts w:ascii="Arial" w:hAnsi="Arial" w:cs="Arial"/>
                <w:spacing w:val="-3"/>
                <w:sz w:val="24"/>
                <w:szCs w:val="24"/>
              </w:rPr>
              <w:t xml:space="preserve"> </w:t>
            </w:r>
            <w:r w:rsidRPr="00593F08">
              <w:rPr>
                <w:rFonts w:ascii="Arial" w:hAnsi="Arial" w:cs="Arial"/>
                <w:sz w:val="24"/>
                <w:szCs w:val="24"/>
              </w:rPr>
              <w:t>shows in</w:t>
            </w:r>
            <w:r w:rsidRPr="00593F08">
              <w:rPr>
                <w:rFonts w:ascii="Arial" w:hAnsi="Arial" w:cs="Arial"/>
                <w:spacing w:val="-1"/>
                <w:sz w:val="24"/>
                <w:szCs w:val="24"/>
              </w:rPr>
              <w:t xml:space="preserve"> </w:t>
            </w:r>
            <w:r w:rsidRPr="00593F08">
              <w:rPr>
                <w:rFonts w:ascii="Arial" w:hAnsi="Arial" w:cs="Arial"/>
                <w:sz w:val="24"/>
                <w:szCs w:val="24"/>
              </w:rPr>
              <w:t>her</w:t>
            </w:r>
            <w:r w:rsidRPr="00593F08">
              <w:rPr>
                <w:rFonts w:ascii="Arial" w:hAnsi="Arial" w:cs="Arial"/>
                <w:spacing w:val="-2"/>
                <w:sz w:val="24"/>
                <w:szCs w:val="24"/>
              </w:rPr>
              <w:t xml:space="preserve"> </w:t>
            </w:r>
            <w:r w:rsidRPr="00593F08">
              <w:rPr>
                <w:rFonts w:ascii="Arial" w:hAnsi="Arial" w:cs="Arial"/>
                <w:sz w:val="24"/>
                <w:szCs w:val="24"/>
              </w:rPr>
              <w:t>breadth</w:t>
            </w:r>
            <w:r w:rsidRPr="00593F08">
              <w:rPr>
                <w:rFonts w:ascii="Arial" w:hAnsi="Arial" w:cs="Arial"/>
                <w:spacing w:val="-2"/>
                <w:sz w:val="24"/>
                <w:szCs w:val="24"/>
              </w:rPr>
              <w:t xml:space="preserve"> </w:t>
            </w:r>
            <w:r w:rsidRPr="00593F08">
              <w:rPr>
                <w:rFonts w:ascii="Arial" w:hAnsi="Arial" w:cs="Arial"/>
                <w:sz w:val="24"/>
                <w:szCs w:val="24"/>
              </w:rPr>
              <w:t>and</w:t>
            </w:r>
            <w:r w:rsidRPr="00593F08">
              <w:rPr>
                <w:rFonts w:ascii="Arial" w:hAnsi="Arial" w:cs="Arial"/>
                <w:spacing w:val="-1"/>
                <w:sz w:val="24"/>
                <w:szCs w:val="24"/>
              </w:rPr>
              <w:t xml:space="preserve"> </w:t>
            </w:r>
            <w:r w:rsidRPr="00593F08">
              <w:rPr>
                <w:rFonts w:ascii="Arial" w:hAnsi="Arial" w:cs="Arial"/>
                <w:sz w:val="24"/>
                <w:szCs w:val="24"/>
              </w:rPr>
              <w:t>depth</w:t>
            </w:r>
            <w:r w:rsidRPr="00593F08">
              <w:rPr>
                <w:rFonts w:ascii="Arial" w:hAnsi="Arial" w:cs="Arial"/>
                <w:spacing w:val="-1"/>
                <w:sz w:val="24"/>
                <w:szCs w:val="24"/>
              </w:rPr>
              <w:t xml:space="preserve"> </w:t>
            </w:r>
            <w:r w:rsidRPr="00593F08">
              <w:rPr>
                <w:rFonts w:ascii="Arial" w:hAnsi="Arial" w:cs="Arial"/>
                <w:sz w:val="24"/>
                <w:szCs w:val="24"/>
              </w:rPr>
              <w:t>of knowledge</w:t>
            </w:r>
          </w:p>
        </w:tc>
        <w:tc>
          <w:tcPr>
            <w:tcW w:w="1710" w:type="dxa"/>
          </w:tcPr>
          <w:p w14:paraId="4250366C" w14:textId="77777777" w:rsidR="00B84894" w:rsidRPr="006547F4" w:rsidRDefault="00B84894" w:rsidP="00AA49E4">
            <w:pPr>
              <w:rPr>
                <w:rFonts w:ascii="Arial" w:hAnsi="Arial" w:cs="Arial"/>
                <w:sz w:val="24"/>
                <w:szCs w:val="24"/>
              </w:rPr>
            </w:pPr>
            <w:r>
              <w:rPr>
                <w:rFonts w:ascii="Arial" w:hAnsi="Arial" w:cs="Arial"/>
                <w:sz w:val="24"/>
                <w:szCs w:val="24"/>
              </w:rPr>
              <w:t>Ongoing</w:t>
            </w:r>
          </w:p>
        </w:tc>
      </w:tr>
      <w:tr w:rsidR="00B84894" w:rsidRPr="006547F4" w14:paraId="31080F51" w14:textId="77777777" w:rsidTr="00AA49E4">
        <w:tc>
          <w:tcPr>
            <w:tcW w:w="4315" w:type="dxa"/>
          </w:tcPr>
          <w:p w14:paraId="58BE7F12" w14:textId="77777777" w:rsidR="00B84894" w:rsidRPr="00D87EB0" w:rsidRDefault="00B84894" w:rsidP="00AA49E4">
            <w:pPr>
              <w:rPr>
                <w:rFonts w:ascii="Arial" w:hAnsi="Arial" w:cs="Arial"/>
                <w:sz w:val="24"/>
                <w:szCs w:val="24"/>
              </w:rPr>
            </w:pPr>
            <w:r w:rsidRPr="00D87EB0">
              <w:rPr>
                <w:rFonts w:ascii="Arial" w:hAnsi="Arial" w:cs="Arial"/>
                <w:sz w:val="24"/>
                <w:szCs w:val="24"/>
              </w:rPr>
              <w:t>J.</w:t>
            </w:r>
            <w:r w:rsidRPr="00D87EB0">
              <w:rPr>
                <w:rFonts w:ascii="Arial" w:hAnsi="Arial" w:cs="Arial"/>
                <w:spacing w:val="1"/>
                <w:sz w:val="24"/>
                <w:szCs w:val="24"/>
              </w:rPr>
              <w:t xml:space="preserve"> </w:t>
            </w:r>
            <w:r w:rsidRPr="00D87EB0">
              <w:rPr>
                <w:rFonts w:ascii="Arial" w:hAnsi="Arial" w:cs="Arial"/>
                <w:sz w:val="24"/>
                <w:szCs w:val="24"/>
              </w:rPr>
              <w:t>Identify issues/items requiring strategic</w:t>
            </w:r>
            <w:r w:rsidRPr="00D87EB0">
              <w:rPr>
                <w:rFonts w:ascii="Arial" w:hAnsi="Arial" w:cs="Arial"/>
                <w:spacing w:val="1"/>
                <w:sz w:val="24"/>
                <w:szCs w:val="24"/>
              </w:rPr>
              <w:t xml:space="preserve"> </w:t>
            </w:r>
            <w:r w:rsidRPr="00D87EB0">
              <w:rPr>
                <w:rFonts w:ascii="Arial" w:hAnsi="Arial" w:cs="Arial"/>
                <w:sz w:val="24"/>
                <w:szCs w:val="24"/>
              </w:rPr>
              <w:t>oversight</w:t>
            </w:r>
            <w:r w:rsidRPr="00D87EB0">
              <w:rPr>
                <w:rFonts w:ascii="Arial" w:hAnsi="Arial" w:cs="Arial"/>
                <w:spacing w:val="-2"/>
                <w:sz w:val="24"/>
                <w:szCs w:val="24"/>
              </w:rPr>
              <w:t xml:space="preserve"> </w:t>
            </w:r>
            <w:r w:rsidRPr="00D87EB0">
              <w:rPr>
                <w:rFonts w:ascii="Arial" w:hAnsi="Arial" w:cs="Arial"/>
                <w:sz w:val="24"/>
                <w:szCs w:val="24"/>
              </w:rPr>
              <w:t>not</w:t>
            </w:r>
            <w:r w:rsidRPr="00D87EB0">
              <w:rPr>
                <w:rFonts w:ascii="Arial" w:hAnsi="Arial" w:cs="Arial"/>
                <w:spacing w:val="-1"/>
                <w:sz w:val="24"/>
                <w:szCs w:val="24"/>
              </w:rPr>
              <w:t xml:space="preserve"> </w:t>
            </w:r>
            <w:r w:rsidRPr="00D87EB0">
              <w:rPr>
                <w:rFonts w:ascii="Arial" w:hAnsi="Arial" w:cs="Arial"/>
                <w:sz w:val="24"/>
                <w:szCs w:val="24"/>
              </w:rPr>
              <w:t>listed</w:t>
            </w:r>
            <w:r w:rsidRPr="00D87EB0">
              <w:rPr>
                <w:rFonts w:ascii="Arial" w:hAnsi="Arial" w:cs="Arial"/>
                <w:spacing w:val="-2"/>
                <w:sz w:val="24"/>
                <w:szCs w:val="24"/>
              </w:rPr>
              <w:t xml:space="preserve"> </w:t>
            </w:r>
            <w:r w:rsidRPr="00D87EB0">
              <w:rPr>
                <w:rFonts w:ascii="Arial" w:hAnsi="Arial" w:cs="Arial"/>
                <w:sz w:val="24"/>
                <w:szCs w:val="24"/>
              </w:rPr>
              <w:t>in</w:t>
            </w:r>
            <w:r w:rsidRPr="00D87EB0">
              <w:rPr>
                <w:rFonts w:ascii="Arial" w:hAnsi="Arial" w:cs="Arial"/>
                <w:spacing w:val="-1"/>
                <w:sz w:val="24"/>
                <w:szCs w:val="24"/>
              </w:rPr>
              <w:t xml:space="preserve"> </w:t>
            </w:r>
            <w:r w:rsidRPr="00D87EB0">
              <w:rPr>
                <w:rFonts w:ascii="Arial" w:hAnsi="Arial" w:cs="Arial"/>
                <w:sz w:val="24"/>
                <w:szCs w:val="24"/>
              </w:rPr>
              <w:t>Board</w:t>
            </w:r>
            <w:r w:rsidRPr="00D87EB0">
              <w:rPr>
                <w:rFonts w:ascii="Arial" w:hAnsi="Arial" w:cs="Arial"/>
                <w:spacing w:val="-1"/>
                <w:sz w:val="24"/>
                <w:szCs w:val="24"/>
              </w:rPr>
              <w:t xml:space="preserve"> </w:t>
            </w:r>
            <w:r w:rsidRPr="00D87EB0">
              <w:rPr>
                <w:rFonts w:ascii="Arial" w:hAnsi="Arial" w:cs="Arial"/>
                <w:sz w:val="24"/>
                <w:szCs w:val="24"/>
              </w:rPr>
              <w:t>goals</w:t>
            </w:r>
            <w:r w:rsidRPr="00D87EB0">
              <w:rPr>
                <w:rFonts w:ascii="Arial" w:hAnsi="Arial" w:cs="Arial"/>
                <w:spacing w:val="-2"/>
                <w:sz w:val="24"/>
                <w:szCs w:val="24"/>
              </w:rPr>
              <w:t xml:space="preserve"> </w:t>
            </w:r>
            <w:r w:rsidRPr="00D87EB0">
              <w:rPr>
                <w:rFonts w:ascii="Arial" w:hAnsi="Arial" w:cs="Arial"/>
                <w:sz w:val="24"/>
                <w:szCs w:val="24"/>
              </w:rPr>
              <w:t>and</w:t>
            </w:r>
            <w:r w:rsidRPr="00D87EB0">
              <w:rPr>
                <w:rFonts w:ascii="Arial" w:hAnsi="Arial" w:cs="Arial"/>
                <w:spacing w:val="-1"/>
                <w:sz w:val="24"/>
                <w:szCs w:val="24"/>
              </w:rPr>
              <w:t xml:space="preserve"> </w:t>
            </w:r>
            <w:r w:rsidRPr="00D87EB0">
              <w:rPr>
                <w:rFonts w:ascii="Arial" w:hAnsi="Arial" w:cs="Arial"/>
                <w:sz w:val="24"/>
                <w:szCs w:val="24"/>
              </w:rPr>
              <w:t>monitor accordingly.</w:t>
            </w:r>
          </w:p>
        </w:tc>
        <w:tc>
          <w:tcPr>
            <w:tcW w:w="7200" w:type="dxa"/>
          </w:tcPr>
          <w:p w14:paraId="1F1DBAC5" w14:textId="61933793" w:rsidR="00B84894" w:rsidRPr="00D87EB0" w:rsidRDefault="00B84894" w:rsidP="00DA26E0">
            <w:pPr>
              <w:pStyle w:val="TableParagraph"/>
              <w:numPr>
                <w:ilvl w:val="0"/>
                <w:numId w:val="42"/>
              </w:numPr>
              <w:ind w:right="1201"/>
              <w:rPr>
                <w:rFonts w:ascii="Arial" w:hAnsi="Arial" w:cs="Arial"/>
                <w:sz w:val="24"/>
                <w:szCs w:val="24"/>
              </w:rPr>
            </w:pPr>
            <w:r w:rsidRPr="00D87EB0">
              <w:rPr>
                <w:rFonts w:ascii="Arial" w:hAnsi="Arial" w:cs="Arial"/>
                <w:sz w:val="24"/>
                <w:szCs w:val="24"/>
              </w:rPr>
              <w:t>June</w:t>
            </w:r>
            <w:r w:rsidRPr="00D87EB0">
              <w:rPr>
                <w:rFonts w:ascii="Arial" w:hAnsi="Arial" w:cs="Arial"/>
                <w:spacing w:val="-1"/>
                <w:sz w:val="24"/>
                <w:szCs w:val="24"/>
              </w:rPr>
              <w:t xml:space="preserve"> </w:t>
            </w:r>
            <w:r w:rsidRPr="00D87EB0">
              <w:rPr>
                <w:rFonts w:ascii="Arial" w:hAnsi="Arial" w:cs="Arial"/>
                <w:sz w:val="24"/>
                <w:szCs w:val="24"/>
              </w:rPr>
              <w:t>22, 2021, Safety issues and technology issues were front and center and being monitored</w:t>
            </w:r>
            <w:r w:rsidRPr="00D87EB0">
              <w:rPr>
                <w:rFonts w:ascii="Arial" w:hAnsi="Arial" w:cs="Arial"/>
                <w:spacing w:val="-57"/>
                <w:sz w:val="24"/>
                <w:szCs w:val="24"/>
              </w:rPr>
              <w:t>.</w:t>
            </w:r>
            <w:r w:rsidRPr="00D87EB0">
              <w:rPr>
                <w:rFonts w:ascii="Arial" w:hAnsi="Arial" w:cs="Arial"/>
                <w:sz w:val="24"/>
                <w:szCs w:val="24"/>
              </w:rPr>
              <w:t xml:space="preserve"> The safety</w:t>
            </w:r>
            <w:r w:rsidRPr="00D87EB0">
              <w:rPr>
                <w:rFonts w:ascii="Arial" w:hAnsi="Arial" w:cs="Arial"/>
                <w:spacing w:val="-1"/>
                <w:sz w:val="28"/>
                <w:szCs w:val="28"/>
              </w:rPr>
              <w:t xml:space="preserve"> </w:t>
            </w:r>
            <w:r w:rsidRPr="00D87EB0">
              <w:rPr>
                <w:rFonts w:ascii="Arial" w:hAnsi="Arial" w:cs="Arial"/>
                <w:sz w:val="24"/>
                <w:szCs w:val="24"/>
              </w:rPr>
              <w:t xml:space="preserve">plan Resolution was adopted on </w:t>
            </w:r>
            <w:r w:rsidRPr="00D87EB0">
              <w:rPr>
                <w:rFonts w:ascii="Arial" w:hAnsi="Arial" w:cs="Arial"/>
                <w:sz w:val="24"/>
                <w:szCs w:val="24"/>
                <w:highlight w:val="lightGray"/>
              </w:rPr>
              <w:t>[</w:t>
            </w:r>
            <w:hyperlink r:id="rId162" w:history="1">
              <w:r w:rsidRPr="00736597">
                <w:rPr>
                  <w:rStyle w:val="Hyperlink"/>
                  <w:rFonts w:ascii="Arial" w:hAnsi="Arial" w:cs="Arial"/>
                  <w:sz w:val="24"/>
                  <w:szCs w:val="24"/>
                  <w:highlight w:val="lightGray"/>
                </w:rPr>
                <w:t>VI.J.1</w:t>
              </w:r>
            </w:hyperlink>
            <w:r w:rsidRPr="00D87EB0">
              <w:rPr>
                <w:rFonts w:ascii="Arial" w:hAnsi="Arial" w:cs="Arial"/>
                <w:sz w:val="24"/>
                <w:szCs w:val="24"/>
                <w:highlight w:val="lightGray"/>
              </w:rPr>
              <w:t>]</w:t>
            </w:r>
          </w:p>
          <w:p w14:paraId="5292DA40" w14:textId="77777777" w:rsidR="00B84894" w:rsidRPr="00D87EB0" w:rsidRDefault="00B84894" w:rsidP="00AA49E4">
            <w:pPr>
              <w:rPr>
                <w:rFonts w:ascii="Arial" w:hAnsi="Arial" w:cs="Arial"/>
                <w:sz w:val="24"/>
                <w:szCs w:val="24"/>
              </w:rPr>
            </w:pPr>
          </w:p>
        </w:tc>
        <w:tc>
          <w:tcPr>
            <w:tcW w:w="1710" w:type="dxa"/>
          </w:tcPr>
          <w:p w14:paraId="66CBBC6A" w14:textId="77777777" w:rsidR="00B84894" w:rsidRPr="006547F4" w:rsidRDefault="00B84894" w:rsidP="00AA49E4">
            <w:pPr>
              <w:rPr>
                <w:rFonts w:ascii="Arial" w:hAnsi="Arial" w:cs="Arial"/>
                <w:sz w:val="24"/>
                <w:szCs w:val="24"/>
              </w:rPr>
            </w:pPr>
            <w:r>
              <w:rPr>
                <w:rFonts w:ascii="Arial" w:hAnsi="Arial" w:cs="Arial"/>
                <w:sz w:val="24"/>
                <w:szCs w:val="24"/>
              </w:rPr>
              <w:t>Identify by 11/1 and ongoing monitoring</w:t>
            </w:r>
          </w:p>
        </w:tc>
      </w:tr>
    </w:tbl>
    <w:p w14:paraId="1D4063FB" w14:textId="77777777" w:rsidR="00B84894" w:rsidRPr="005C56B9" w:rsidRDefault="00B84894" w:rsidP="00B84894">
      <w:pPr>
        <w:rPr>
          <w:rFonts w:ascii="Arial" w:hAnsi="Arial" w:cs="Arial"/>
        </w:rPr>
      </w:pPr>
    </w:p>
    <w:p w14:paraId="1E965838" w14:textId="77777777" w:rsidR="00080258" w:rsidRDefault="00080258">
      <w:pPr>
        <w:rPr>
          <w:rFonts w:ascii="Arial" w:hAnsi="Arial" w:cs="Arial"/>
          <w:sz w:val="20"/>
          <w:szCs w:val="20"/>
        </w:rPr>
      </w:pPr>
    </w:p>
    <w:p w14:paraId="37E1E20D" w14:textId="46AE2512" w:rsidR="0083174A" w:rsidRDefault="0083174A">
      <w:pPr>
        <w:rPr>
          <w:rFonts w:ascii="Arial" w:hAnsi="Arial" w:cs="Arial"/>
          <w:sz w:val="20"/>
          <w:szCs w:val="20"/>
        </w:rPr>
      </w:pPr>
    </w:p>
    <w:p w14:paraId="21D11069" w14:textId="6C6F630F" w:rsidR="0083174A" w:rsidRDefault="0083174A">
      <w:pPr>
        <w:rPr>
          <w:rFonts w:ascii="Arial" w:hAnsi="Arial" w:cs="Arial"/>
          <w:sz w:val="20"/>
          <w:szCs w:val="20"/>
        </w:rPr>
      </w:pPr>
    </w:p>
    <w:p w14:paraId="08382B44" w14:textId="77777777" w:rsidR="0083174A" w:rsidRPr="000350AB" w:rsidRDefault="0083174A">
      <w:pPr>
        <w:rPr>
          <w:rFonts w:ascii="Arial" w:hAnsi="Arial" w:cs="Arial"/>
          <w:sz w:val="20"/>
          <w:szCs w:val="20"/>
        </w:rPr>
      </w:pPr>
    </w:p>
    <w:sectPr w:rsidR="0083174A" w:rsidRPr="000350AB" w:rsidSect="00BA4B8A">
      <w:headerReference w:type="even" r:id="rId163"/>
      <w:headerReference w:type="default" r:id="rId164"/>
      <w:footerReference w:type="even" r:id="rId165"/>
      <w:footerReference w:type="default" r:id="rId166"/>
      <w:headerReference w:type="first" r:id="rId167"/>
      <w:footerReference w:type="first" r:id="rId16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FD72" w14:textId="77777777" w:rsidR="00812741" w:rsidRDefault="00812741" w:rsidP="00812741">
      <w:r>
        <w:separator/>
      </w:r>
    </w:p>
  </w:endnote>
  <w:endnote w:type="continuationSeparator" w:id="0">
    <w:p w14:paraId="690A8695" w14:textId="77777777" w:rsidR="00812741" w:rsidRDefault="00812741" w:rsidP="0081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8D07" w14:textId="77777777" w:rsidR="006F0314" w:rsidRDefault="006F0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858244"/>
      <w:docPartObj>
        <w:docPartGallery w:val="Page Numbers (Bottom of Page)"/>
        <w:docPartUnique/>
      </w:docPartObj>
    </w:sdtPr>
    <w:sdtEndPr>
      <w:rPr>
        <w:color w:val="7F7F7F" w:themeColor="background1" w:themeShade="7F"/>
        <w:spacing w:val="60"/>
      </w:rPr>
    </w:sdtEndPr>
    <w:sdtContent>
      <w:p w14:paraId="26950DB0" w14:textId="4FDA57FF" w:rsidR="005B4177" w:rsidRDefault="005B417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5A6988" w14:textId="77777777" w:rsidR="00BA4B8A" w:rsidRDefault="00BA4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82F3" w14:textId="77777777" w:rsidR="006F0314" w:rsidRDefault="006F0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44A9" w14:textId="77777777" w:rsidR="00812741" w:rsidRDefault="00812741" w:rsidP="00812741">
      <w:r>
        <w:separator/>
      </w:r>
    </w:p>
  </w:footnote>
  <w:footnote w:type="continuationSeparator" w:id="0">
    <w:p w14:paraId="12A2C019" w14:textId="77777777" w:rsidR="00812741" w:rsidRDefault="00812741" w:rsidP="0081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000A" w14:textId="77777777" w:rsidR="006F0314" w:rsidRDefault="006F0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EB60" w14:textId="7875D2A9" w:rsidR="00812741" w:rsidRDefault="00812741">
    <w:pPr>
      <w:pStyle w:val="Header"/>
    </w:pPr>
    <w:r>
      <w:rPr>
        <w:noProof/>
      </w:rPr>
      <mc:AlternateContent>
        <mc:Choice Requires="wps">
          <w:drawing>
            <wp:anchor distT="45720" distB="45720" distL="114300" distR="114300" simplePos="0" relativeHeight="251661312" behindDoc="0" locked="0" layoutInCell="1" allowOverlap="1" wp14:anchorId="5B1F9966" wp14:editId="46E6BE9B">
              <wp:simplePos x="0" y="0"/>
              <wp:positionH relativeFrom="column">
                <wp:posOffset>2667000</wp:posOffset>
              </wp:positionH>
              <wp:positionV relativeFrom="paragraph">
                <wp:posOffset>-261102</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169B07" w14:textId="76CD094E" w:rsidR="00583C97" w:rsidRPr="00295BDF" w:rsidRDefault="00303510" w:rsidP="00295BDF">
                          <w:pPr>
                            <w:jc w:val="center"/>
                            <w:rPr>
                              <w:rFonts w:ascii="Arial" w:hAnsi="Arial" w:cs="Arial"/>
                              <w:sz w:val="28"/>
                              <w:szCs w:val="28"/>
                            </w:rPr>
                          </w:pPr>
                          <w:r w:rsidRPr="00295BDF">
                            <w:rPr>
                              <w:rFonts w:ascii="Arial" w:hAnsi="Arial" w:cs="Arial"/>
                              <w:sz w:val="28"/>
                              <w:szCs w:val="28"/>
                            </w:rPr>
                            <w:t>2020-2021 Peralta Board Goals</w:t>
                          </w:r>
                          <w:r w:rsidR="00831584" w:rsidRPr="00295BDF">
                            <w:rPr>
                              <w:rFonts w:ascii="Arial" w:hAnsi="Arial" w:cs="Arial"/>
                              <w:sz w:val="28"/>
                              <w:szCs w:val="28"/>
                            </w:rPr>
                            <w:t xml:space="preserve"> Progress Report </w:t>
                          </w:r>
                          <w:r w:rsidR="006F0314">
                            <w:rPr>
                              <w:rFonts w:ascii="Arial" w:hAnsi="Arial" w:cs="Arial"/>
                              <w:sz w:val="28"/>
                              <w:szCs w:val="28"/>
                            </w:rPr>
                            <w:t>September 1</w:t>
                          </w:r>
                          <w:r w:rsidR="00295BDF" w:rsidRPr="00295BDF">
                            <w:rPr>
                              <w:rFonts w:ascii="Arial" w:hAnsi="Arial" w:cs="Arial"/>
                              <w:sz w:val="28"/>
                              <w:szCs w:val="28"/>
                            </w:rPr>
                            <w:t>,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1F9966" id="_x0000_t202" coordsize="21600,21600" o:spt="202" path="m,l,21600r21600,l21600,xe">
              <v:stroke joinstyle="miter"/>
              <v:path gradientshapeok="t" o:connecttype="rect"/>
            </v:shapetype>
            <v:shape id="Text Box 2" o:spid="_x0000_s1026" type="#_x0000_t202" style="position:absolute;margin-left:210pt;margin-top:-20.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">
              <v:textbox style="mso-fit-shape-to-text:t">
                <w:txbxContent>
                  <w:p w14:paraId="4E169B07" w14:textId="76CD094E" w:rsidR="00583C97" w:rsidRPr="00295BDF" w:rsidRDefault="00303510" w:rsidP="00295BDF">
                    <w:pPr>
                      <w:jc w:val="center"/>
                      <w:rPr>
                        <w:rFonts w:ascii="Arial" w:hAnsi="Arial" w:cs="Arial"/>
                        <w:sz w:val="28"/>
                        <w:szCs w:val="28"/>
                      </w:rPr>
                    </w:pPr>
                    <w:r w:rsidRPr="00295BDF">
                      <w:rPr>
                        <w:rFonts w:ascii="Arial" w:hAnsi="Arial" w:cs="Arial"/>
                        <w:sz w:val="28"/>
                        <w:szCs w:val="28"/>
                      </w:rPr>
                      <w:t>2020-2021 Peralta Board Goals</w:t>
                    </w:r>
                    <w:r w:rsidR="00831584" w:rsidRPr="00295BDF">
                      <w:rPr>
                        <w:rFonts w:ascii="Arial" w:hAnsi="Arial" w:cs="Arial"/>
                        <w:sz w:val="28"/>
                        <w:szCs w:val="28"/>
                      </w:rPr>
                      <w:t xml:space="preserve"> Progress Report </w:t>
                    </w:r>
                    <w:r w:rsidR="006F0314">
                      <w:rPr>
                        <w:rFonts w:ascii="Arial" w:hAnsi="Arial" w:cs="Arial"/>
                        <w:sz w:val="28"/>
                        <w:szCs w:val="28"/>
                      </w:rPr>
                      <w:t>September 1</w:t>
                    </w:r>
                    <w:r w:rsidR="00295BDF" w:rsidRPr="00295BDF">
                      <w:rPr>
                        <w:rFonts w:ascii="Arial" w:hAnsi="Arial" w:cs="Arial"/>
                        <w:sz w:val="28"/>
                        <w:szCs w:val="28"/>
                      </w:rPr>
                      <w:t>, 2021</w:t>
                    </w:r>
                  </w:p>
                </w:txbxContent>
              </v:textbox>
              <w10:wrap type="square"/>
            </v:shape>
          </w:pict>
        </mc:Fallback>
      </mc:AlternateConten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326564D" wp14:editId="00C9B6CC">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C5885" w14:textId="77777777" w:rsidR="00812741" w:rsidRDefault="0081274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26564D"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FAC5885" w14:textId="77777777" w:rsidR="00812741" w:rsidRDefault="0081274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DC11" w14:textId="77777777" w:rsidR="006F0314" w:rsidRDefault="006F0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CD8"/>
    <w:multiLevelType w:val="hybridMultilevel"/>
    <w:tmpl w:val="C4F0D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1283A"/>
    <w:multiLevelType w:val="hybridMultilevel"/>
    <w:tmpl w:val="CF32697E"/>
    <w:lvl w:ilvl="0" w:tplc="92D8E686">
      <w:numFmt w:val="bullet"/>
      <w:lvlText w:val="-"/>
      <w:lvlJc w:val="left"/>
      <w:pPr>
        <w:ind w:left="825" w:hanging="360"/>
      </w:pPr>
      <w:rPr>
        <w:rFonts w:ascii="Times New Roman" w:eastAsia="Times New Roman" w:hAnsi="Times New Roman" w:cs="Times New Roman" w:hint="default"/>
        <w:b/>
        <w:bCs/>
        <w:i/>
        <w:iCs/>
        <w:color w:val="5220EA"/>
        <w:w w:val="100"/>
        <w:sz w:val="24"/>
        <w:szCs w:val="24"/>
        <w:lang w:val="en-US" w:eastAsia="en-US" w:bidi="ar-SA"/>
      </w:rPr>
    </w:lvl>
    <w:lvl w:ilvl="1" w:tplc="305EFD80">
      <w:numFmt w:val="bullet"/>
      <w:lvlText w:val="•"/>
      <w:lvlJc w:val="left"/>
      <w:pPr>
        <w:ind w:left="1699" w:hanging="360"/>
      </w:pPr>
      <w:rPr>
        <w:rFonts w:hint="default"/>
        <w:lang w:val="en-US" w:eastAsia="en-US" w:bidi="ar-SA"/>
      </w:rPr>
    </w:lvl>
    <w:lvl w:ilvl="2" w:tplc="D4C06452">
      <w:numFmt w:val="bullet"/>
      <w:lvlText w:val="•"/>
      <w:lvlJc w:val="left"/>
      <w:pPr>
        <w:ind w:left="2579" w:hanging="360"/>
      </w:pPr>
      <w:rPr>
        <w:rFonts w:hint="default"/>
        <w:lang w:val="en-US" w:eastAsia="en-US" w:bidi="ar-SA"/>
      </w:rPr>
    </w:lvl>
    <w:lvl w:ilvl="3" w:tplc="329C1B7A">
      <w:numFmt w:val="bullet"/>
      <w:lvlText w:val="•"/>
      <w:lvlJc w:val="left"/>
      <w:pPr>
        <w:ind w:left="3459" w:hanging="360"/>
      </w:pPr>
      <w:rPr>
        <w:rFonts w:hint="default"/>
        <w:lang w:val="en-US" w:eastAsia="en-US" w:bidi="ar-SA"/>
      </w:rPr>
    </w:lvl>
    <w:lvl w:ilvl="4" w:tplc="5F14115C">
      <w:numFmt w:val="bullet"/>
      <w:lvlText w:val="•"/>
      <w:lvlJc w:val="left"/>
      <w:pPr>
        <w:ind w:left="4339" w:hanging="360"/>
      </w:pPr>
      <w:rPr>
        <w:rFonts w:hint="default"/>
        <w:lang w:val="en-US" w:eastAsia="en-US" w:bidi="ar-SA"/>
      </w:rPr>
    </w:lvl>
    <w:lvl w:ilvl="5" w:tplc="3EAA7A4A">
      <w:numFmt w:val="bullet"/>
      <w:lvlText w:val="•"/>
      <w:lvlJc w:val="left"/>
      <w:pPr>
        <w:ind w:left="5219" w:hanging="360"/>
      </w:pPr>
      <w:rPr>
        <w:rFonts w:hint="default"/>
        <w:lang w:val="en-US" w:eastAsia="en-US" w:bidi="ar-SA"/>
      </w:rPr>
    </w:lvl>
    <w:lvl w:ilvl="6" w:tplc="0D40A438">
      <w:numFmt w:val="bullet"/>
      <w:lvlText w:val="•"/>
      <w:lvlJc w:val="left"/>
      <w:pPr>
        <w:ind w:left="6098" w:hanging="360"/>
      </w:pPr>
      <w:rPr>
        <w:rFonts w:hint="default"/>
        <w:lang w:val="en-US" w:eastAsia="en-US" w:bidi="ar-SA"/>
      </w:rPr>
    </w:lvl>
    <w:lvl w:ilvl="7" w:tplc="84369E08">
      <w:numFmt w:val="bullet"/>
      <w:lvlText w:val="•"/>
      <w:lvlJc w:val="left"/>
      <w:pPr>
        <w:ind w:left="6978" w:hanging="360"/>
      </w:pPr>
      <w:rPr>
        <w:rFonts w:hint="default"/>
        <w:lang w:val="en-US" w:eastAsia="en-US" w:bidi="ar-SA"/>
      </w:rPr>
    </w:lvl>
    <w:lvl w:ilvl="8" w:tplc="29E242B0">
      <w:numFmt w:val="bullet"/>
      <w:lvlText w:val="•"/>
      <w:lvlJc w:val="left"/>
      <w:pPr>
        <w:ind w:left="7858" w:hanging="360"/>
      </w:pPr>
      <w:rPr>
        <w:rFonts w:hint="default"/>
        <w:lang w:val="en-US" w:eastAsia="en-US" w:bidi="ar-SA"/>
      </w:rPr>
    </w:lvl>
  </w:abstractNum>
  <w:abstractNum w:abstractNumId="2" w15:restartNumberingAfterBreak="0">
    <w:nsid w:val="093D1FFA"/>
    <w:multiLevelType w:val="hybridMultilevel"/>
    <w:tmpl w:val="FDD8D1A8"/>
    <w:lvl w:ilvl="0" w:tplc="D6E47A88">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2B688E3C">
      <w:numFmt w:val="bullet"/>
      <w:lvlText w:val="•"/>
      <w:lvlJc w:val="left"/>
      <w:pPr>
        <w:ind w:left="1709" w:hanging="360"/>
      </w:pPr>
      <w:rPr>
        <w:rFonts w:hint="default"/>
        <w:lang w:val="en-US" w:eastAsia="en-US" w:bidi="ar-SA"/>
      </w:rPr>
    </w:lvl>
    <w:lvl w:ilvl="2" w:tplc="4094EBEA">
      <w:numFmt w:val="bullet"/>
      <w:lvlText w:val="•"/>
      <w:lvlJc w:val="left"/>
      <w:pPr>
        <w:ind w:left="2598" w:hanging="360"/>
      </w:pPr>
      <w:rPr>
        <w:rFonts w:hint="default"/>
        <w:lang w:val="en-US" w:eastAsia="en-US" w:bidi="ar-SA"/>
      </w:rPr>
    </w:lvl>
    <w:lvl w:ilvl="3" w:tplc="247ABA08">
      <w:numFmt w:val="bullet"/>
      <w:lvlText w:val="•"/>
      <w:lvlJc w:val="left"/>
      <w:pPr>
        <w:ind w:left="3487" w:hanging="360"/>
      </w:pPr>
      <w:rPr>
        <w:rFonts w:hint="default"/>
        <w:lang w:val="en-US" w:eastAsia="en-US" w:bidi="ar-SA"/>
      </w:rPr>
    </w:lvl>
    <w:lvl w:ilvl="4" w:tplc="3460CBB0">
      <w:numFmt w:val="bullet"/>
      <w:lvlText w:val="•"/>
      <w:lvlJc w:val="left"/>
      <w:pPr>
        <w:ind w:left="4376" w:hanging="360"/>
      </w:pPr>
      <w:rPr>
        <w:rFonts w:hint="default"/>
        <w:lang w:val="en-US" w:eastAsia="en-US" w:bidi="ar-SA"/>
      </w:rPr>
    </w:lvl>
    <w:lvl w:ilvl="5" w:tplc="A07E7262">
      <w:numFmt w:val="bullet"/>
      <w:lvlText w:val="•"/>
      <w:lvlJc w:val="left"/>
      <w:pPr>
        <w:ind w:left="5265" w:hanging="360"/>
      </w:pPr>
      <w:rPr>
        <w:rFonts w:hint="default"/>
        <w:lang w:val="en-US" w:eastAsia="en-US" w:bidi="ar-SA"/>
      </w:rPr>
    </w:lvl>
    <w:lvl w:ilvl="6" w:tplc="76BEC718">
      <w:numFmt w:val="bullet"/>
      <w:lvlText w:val="•"/>
      <w:lvlJc w:val="left"/>
      <w:pPr>
        <w:ind w:left="6154" w:hanging="360"/>
      </w:pPr>
      <w:rPr>
        <w:rFonts w:hint="default"/>
        <w:lang w:val="en-US" w:eastAsia="en-US" w:bidi="ar-SA"/>
      </w:rPr>
    </w:lvl>
    <w:lvl w:ilvl="7" w:tplc="70E8D228">
      <w:numFmt w:val="bullet"/>
      <w:lvlText w:val="•"/>
      <w:lvlJc w:val="left"/>
      <w:pPr>
        <w:ind w:left="7043" w:hanging="360"/>
      </w:pPr>
      <w:rPr>
        <w:rFonts w:hint="default"/>
        <w:lang w:val="en-US" w:eastAsia="en-US" w:bidi="ar-SA"/>
      </w:rPr>
    </w:lvl>
    <w:lvl w:ilvl="8" w:tplc="EBD03C86">
      <w:numFmt w:val="bullet"/>
      <w:lvlText w:val="•"/>
      <w:lvlJc w:val="left"/>
      <w:pPr>
        <w:ind w:left="7932" w:hanging="360"/>
      </w:pPr>
      <w:rPr>
        <w:rFonts w:hint="default"/>
        <w:lang w:val="en-US" w:eastAsia="en-US" w:bidi="ar-SA"/>
      </w:rPr>
    </w:lvl>
  </w:abstractNum>
  <w:abstractNum w:abstractNumId="3" w15:restartNumberingAfterBreak="0">
    <w:nsid w:val="0B35131D"/>
    <w:multiLevelType w:val="hybridMultilevel"/>
    <w:tmpl w:val="911A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D48E9"/>
    <w:multiLevelType w:val="hybridMultilevel"/>
    <w:tmpl w:val="9888375A"/>
    <w:lvl w:ilvl="0" w:tplc="DEB2E570">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1" w:tplc="917A7ABC">
      <w:numFmt w:val="bullet"/>
      <w:lvlText w:val="•"/>
      <w:lvlJc w:val="left"/>
      <w:pPr>
        <w:ind w:left="-159" w:hanging="360"/>
      </w:pPr>
      <w:rPr>
        <w:rFonts w:hint="default"/>
        <w:lang w:val="en-US" w:eastAsia="en-US" w:bidi="ar-SA"/>
      </w:rPr>
    </w:lvl>
    <w:lvl w:ilvl="2" w:tplc="D97C113C">
      <w:numFmt w:val="bullet"/>
      <w:lvlText w:val="•"/>
      <w:lvlJc w:val="left"/>
      <w:pPr>
        <w:ind w:left="730" w:hanging="360"/>
      </w:pPr>
      <w:rPr>
        <w:rFonts w:hint="default"/>
        <w:lang w:val="en-US" w:eastAsia="en-US" w:bidi="ar-SA"/>
      </w:rPr>
    </w:lvl>
    <w:lvl w:ilvl="3" w:tplc="7F22B68C">
      <w:numFmt w:val="bullet"/>
      <w:lvlText w:val="•"/>
      <w:lvlJc w:val="left"/>
      <w:pPr>
        <w:ind w:left="1619" w:hanging="360"/>
      </w:pPr>
      <w:rPr>
        <w:rFonts w:hint="default"/>
        <w:lang w:val="en-US" w:eastAsia="en-US" w:bidi="ar-SA"/>
      </w:rPr>
    </w:lvl>
    <w:lvl w:ilvl="4" w:tplc="D1E241A6">
      <w:numFmt w:val="bullet"/>
      <w:lvlText w:val="•"/>
      <w:lvlJc w:val="left"/>
      <w:pPr>
        <w:ind w:left="2508" w:hanging="360"/>
      </w:pPr>
      <w:rPr>
        <w:rFonts w:hint="default"/>
        <w:lang w:val="en-US" w:eastAsia="en-US" w:bidi="ar-SA"/>
      </w:rPr>
    </w:lvl>
    <w:lvl w:ilvl="5" w:tplc="FB048FAA">
      <w:numFmt w:val="bullet"/>
      <w:lvlText w:val="•"/>
      <w:lvlJc w:val="left"/>
      <w:pPr>
        <w:ind w:left="3397" w:hanging="360"/>
      </w:pPr>
      <w:rPr>
        <w:rFonts w:hint="default"/>
        <w:lang w:val="en-US" w:eastAsia="en-US" w:bidi="ar-SA"/>
      </w:rPr>
    </w:lvl>
    <w:lvl w:ilvl="6" w:tplc="D2D6F362">
      <w:numFmt w:val="bullet"/>
      <w:lvlText w:val="•"/>
      <w:lvlJc w:val="left"/>
      <w:pPr>
        <w:ind w:left="4286" w:hanging="360"/>
      </w:pPr>
      <w:rPr>
        <w:rFonts w:hint="default"/>
        <w:lang w:val="en-US" w:eastAsia="en-US" w:bidi="ar-SA"/>
      </w:rPr>
    </w:lvl>
    <w:lvl w:ilvl="7" w:tplc="A60466FE">
      <w:numFmt w:val="bullet"/>
      <w:lvlText w:val="•"/>
      <w:lvlJc w:val="left"/>
      <w:pPr>
        <w:ind w:left="5175" w:hanging="360"/>
      </w:pPr>
      <w:rPr>
        <w:rFonts w:hint="default"/>
        <w:lang w:val="en-US" w:eastAsia="en-US" w:bidi="ar-SA"/>
      </w:rPr>
    </w:lvl>
    <w:lvl w:ilvl="8" w:tplc="9DB253E6">
      <w:numFmt w:val="bullet"/>
      <w:lvlText w:val="•"/>
      <w:lvlJc w:val="left"/>
      <w:pPr>
        <w:ind w:left="6064" w:hanging="360"/>
      </w:pPr>
      <w:rPr>
        <w:rFonts w:hint="default"/>
        <w:lang w:val="en-US" w:eastAsia="en-US" w:bidi="ar-SA"/>
      </w:rPr>
    </w:lvl>
  </w:abstractNum>
  <w:abstractNum w:abstractNumId="5" w15:restartNumberingAfterBreak="0">
    <w:nsid w:val="0FC51D05"/>
    <w:multiLevelType w:val="hybridMultilevel"/>
    <w:tmpl w:val="102A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768CF"/>
    <w:multiLevelType w:val="hybridMultilevel"/>
    <w:tmpl w:val="503A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30636"/>
    <w:multiLevelType w:val="hybridMultilevel"/>
    <w:tmpl w:val="DCBEF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5A5A3F"/>
    <w:multiLevelType w:val="hybridMultilevel"/>
    <w:tmpl w:val="E39EC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9838DF"/>
    <w:multiLevelType w:val="hybridMultilevel"/>
    <w:tmpl w:val="FFF28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3F328A"/>
    <w:multiLevelType w:val="hybridMultilevel"/>
    <w:tmpl w:val="32F09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434EC4"/>
    <w:multiLevelType w:val="hybridMultilevel"/>
    <w:tmpl w:val="CDAE2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53596E"/>
    <w:multiLevelType w:val="hybridMultilevel"/>
    <w:tmpl w:val="F2C63772"/>
    <w:lvl w:ilvl="0" w:tplc="C9CE892C">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F1FAA3EE">
      <w:numFmt w:val="bullet"/>
      <w:lvlText w:val="•"/>
      <w:lvlJc w:val="left"/>
      <w:pPr>
        <w:ind w:left="1709" w:hanging="360"/>
      </w:pPr>
      <w:rPr>
        <w:rFonts w:hint="default"/>
        <w:lang w:val="en-US" w:eastAsia="en-US" w:bidi="ar-SA"/>
      </w:rPr>
    </w:lvl>
    <w:lvl w:ilvl="2" w:tplc="67442B22">
      <w:numFmt w:val="bullet"/>
      <w:lvlText w:val="•"/>
      <w:lvlJc w:val="left"/>
      <w:pPr>
        <w:ind w:left="2598" w:hanging="360"/>
      </w:pPr>
      <w:rPr>
        <w:rFonts w:hint="default"/>
        <w:lang w:val="en-US" w:eastAsia="en-US" w:bidi="ar-SA"/>
      </w:rPr>
    </w:lvl>
    <w:lvl w:ilvl="3" w:tplc="13BED706">
      <w:numFmt w:val="bullet"/>
      <w:lvlText w:val="•"/>
      <w:lvlJc w:val="left"/>
      <w:pPr>
        <w:ind w:left="3487" w:hanging="360"/>
      </w:pPr>
      <w:rPr>
        <w:rFonts w:hint="default"/>
        <w:lang w:val="en-US" w:eastAsia="en-US" w:bidi="ar-SA"/>
      </w:rPr>
    </w:lvl>
    <w:lvl w:ilvl="4" w:tplc="9AFEA3E6">
      <w:numFmt w:val="bullet"/>
      <w:lvlText w:val="•"/>
      <w:lvlJc w:val="left"/>
      <w:pPr>
        <w:ind w:left="4376" w:hanging="360"/>
      </w:pPr>
      <w:rPr>
        <w:rFonts w:hint="default"/>
        <w:lang w:val="en-US" w:eastAsia="en-US" w:bidi="ar-SA"/>
      </w:rPr>
    </w:lvl>
    <w:lvl w:ilvl="5" w:tplc="499EB2C4">
      <w:numFmt w:val="bullet"/>
      <w:lvlText w:val="•"/>
      <w:lvlJc w:val="left"/>
      <w:pPr>
        <w:ind w:left="5265" w:hanging="360"/>
      </w:pPr>
      <w:rPr>
        <w:rFonts w:hint="default"/>
        <w:lang w:val="en-US" w:eastAsia="en-US" w:bidi="ar-SA"/>
      </w:rPr>
    </w:lvl>
    <w:lvl w:ilvl="6" w:tplc="8E4C6B1E">
      <w:numFmt w:val="bullet"/>
      <w:lvlText w:val="•"/>
      <w:lvlJc w:val="left"/>
      <w:pPr>
        <w:ind w:left="6154" w:hanging="360"/>
      </w:pPr>
      <w:rPr>
        <w:rFonts w:hint="default"/>
        <w:lang w:val="en-US" w:eastAsia="en-US" w:bidi="ar-SA"/>
      </w:rPr>
    </w:lvl>
    <w:lvl w:ilvl="7" w:tplc="C302AD36">
      <w:numFmt w:val="bullet"/>
      <w:lvlText w:val="•"/>
      <w:lvlJc w:val="left"/>
      <w:pPr>
        <w:ind w:left="7043" w:hanging="360"/>
      </w:pPr>
      <w:rPr>
        <w:rFonts w:hint="default"/>
        <w:lang w:val="en-US" w:eastAsia="en-US" w:bidi="ar-SA"/>
      </w:rPr>
    </w:lvl>
    <w:lvl w:ilvl="8" w:tplc="7722D69C">
      <w:numFmt w:val="bullet"/>
      <w:lvlText w:val="•"/>
      <w:lvlJc w:val="left"/>
      <w:pPr>
        <w:ind w:left="7932" w:hanging="360"/>
      </w:pPr>
      <w:rPr>
        <w:rFonts w:hint="default"/>
        <w:lang w:val="en-US" w:eastAsia="en-US" w:bidi="ar-SA"/>
      </w:rPr>
    </w:lvl>
  </w:abstractNum>
  <w:abstractNum w:abstractNumId="13" w15:restartNumberingAfterBreak="0">
    <w:nsid w:val="284F2922"/>
    <w:multiLevelType w:val="hybridMultilevel"/>
    <w:tmpl w:val="4F70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932CEA"/>
    <w:multiLevelType w:val="hybridMultilevel"/>
    <w:tmpl w:val="EF5A1204"/>
    <w:lvl w:ilvl="0" w:tplc="A0D0BFE0">
      <w:numFmt w:val="bullet"/>
      <w:lvlText w:val=""/>
      <w:lvlJc w:val="left"/>
      <w:pPr>
        <w:ind w:left="825" w:hanging="360"/>
      </w:pPr>
      <w:rPr>
        <w:rFonts w:ascii="Symbol" w:eastAsia="Symbol" w:hAnsi="Symbol" w:cs="Symbol" w:hint="default"/>
        <w:w w:val="100"/>
        <w:lang w:val="en-US" w:eastAsia="en-US" w:bidi="ar-SA"/>
      </w:rPr>
    </w:lvl>
    <w:lvl w:ilvl="1" w:tplc="9B1282C2">
      <w:numFmt w:val="bullet"/>
      <w:lvlText w:val="•"/>
      <w:lvlJc w:val="left"/>
      <w:pPr>
        <w:ind w:left="1699" w:hanging="360"/>
      </w:pPr>
      <w:rPr>
        <w:rFonts w:hint="default"/>
        <w:lang w:val="en-US" w:eastAsia="en-US" w:bidi="ar-SA"/>
      </w:rPr>
    </w:lvl>
    <w:lvl w:ilvl="2" w:tplc="F5EAADA0">
      <w:numFmt w:val="bullet"/>
      <w:lvlText w:val="•"/>
      <w:lvlJc w:val="left"/>
      <w:pPr>
        <w:ind w:left="2579" w:hanging="360"/>
      </w:pPr>
      <w:rPr>
        <w:rFonts w:hint="default"/>
        <w:lang w:val="en-US" w:eastAsia="en-US" w:bidi="ar-SA"/>
      </w:rPr>
    </w:lvl>
    <w:lvl w:ilvl="3" w:tplc="494EBEF0">
      <w:numFmt w:val="bullet"/>
      <w:lvlText w:val="•"/>
      <w:lvlJc w:val="left"/>
      <w:pPr>
        <w:ind w:left="3459" w:hanging="360"/>
      </w:pPr>
      <w:rPr>
        <w:rFonts w:hint="default"/>
        <w:lang w:val="en-US" w:eastAsia="en-US" w:bidi="ar-SA"/>
      </w:rPr>
    </w:lvl>
    <w:lvl w:ilvl="4" w:tplc="8946BAEE">
      <w:numFmt w:val="bullet"/>
      <w:lvlText w:val="•"/>
      <w:lvlJc w:val="left"/>
      <w:pPr>
        <w:ind w:left="4339" w:hanging="360"/>
      </w:pPr>
      <w:rPr>
        <w:rFonts w:hint="default"/>
        <w:lang w:val="en-US" w:eastAsia="en-US" w:bidi="ar-SA"/>
      </w:rPr>
    </w:lvl>
    <w:lvl w:ilvl="5" w:tplc="EA985022">
      <w:numFmt w:val="bullet"/>
      <w:lvlText w:val="•"/>
      <w:lvlJc w:val="left"/>
      <w:pPr>
        <w:ind w:left="5219" w:hanging="360"/>
      </w:pPr>
      <w:rPr>
        <w:rFonts w:hint="default"/>
        <w:lang w:val="en-US" w:eastAsia="en-US" w:bidi="ar-SA"/>
      </w:rPr>
    </w:lvl>
    <w:lvl w:ilvl="6" w:tplc="B30EAD9E">
      <w:numFmt w:val="bullet"/>
      <w:lvlText w:val="•"/>
      <w:lvlJc w:val="left"/>
      <w:pPr>
        <w:ind w:left="6098" w:hanging="360"/>
      </w:pPr>
      <w:rPr>
        <w:rFonts w:hint="default"/>
        <w:lang w:val="en-US" w:eastAsia="en-US" w:bidi="ar-SA"/>
      </w:rPr>
    </w:lvl>
    <w:lvl w:ilvl="7" w:tplc="FD262AA8">
      <w:numFmt w:val="bullet"/>
      <w:lvlText w:val="•"/>
      <w:lvlJc w:val="left"/>
      <w:pPr>
        <w:ind w:left="6978" w:hanging="360"/>
      </w:pPr>
      <w:rPr>
        <w:rFonts w:hint="default"/>
        <w:lang w:val="en-US" w:eastAsia="en-US" w:bidi="ar-SA"/>
      </w:rPr>
    </w:lvl>
    <w:lvl w:ilvl="8" w:tplc="DD5487E0">
      <w:numFmt w:val="bullet"/>
      <w:lvlText w:val="•"/>
      <w:lvlJc w:val="left"/>
      <w:pPr>
        <w:ind w:left="7858" w:hanging="360"/>
      </w:pPr>
      <w:rPr>
        <w:rFonts w:hint="default"/>
        <w:lang w:val="en-US" w:eastAsia="en-US" w:bidi="ar-SA"/>
      </w:rPr>
    </w:lvl>
  </w:abstractNum>
  <w:abstractNum w:abstractNumId="15" w15:restartNumberingAfterBreak="0">
    <w:nsid w:val="2A6E7774"/>
    <w:multiLevelType w:val="hybridMultilevel"/>
    <w:tmpl w:val="F18C3302"/>
    <w:lvl w:ilvl="0" w:tplc="92D8E686">
      <w:numFmt w:val="bullet"/>
      <w:lvlText w:val="-"/>
      <w:lvlJc w:val="left"/>
      <w:pPr>
        <w:ind w:left="825" w:hanging="360"/>
      </w:pPr>
      <w:rPr>
        <w:rFonts w:ascii="Times New Roman" w:eastAsia="Times New Roman" w:hAnsi="Times New Roman" w:cs="Times New Roman" w:hint="default"/>
        <w:b/>
        <w:bCs/>
        <w:i/>
        <w:iCs/>
        <w:color w:val="5220EA"/>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44CD7"/>
    <w:multiLevelType w:val="hybridMultilevel"/>
    <w:tmpl w:val="4CEA234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36A47F0C"/>
    <w:multiLevelType w:val="hybridMultilevel"/>
    <w:tmpl w:val="643E080A"/>
    <w:lvl w:ilvl="0" w:tplc="B0008060">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4578A184">
      <w:numFmt w:val="bullet"/>
      <w:lvlText w:val="•"/>
      <w:lvlJc w:val="left"/>
      <w:pPr>
        <w:ind w:left="2176" w:hanging="360"/>
      </w:pPr>
      <w:rPr>
        <w:rFonts w:hint="default"/>
        <w:lang w:val="en-US" w:eastAsia="en-US" w:bidi="ar-SA"/>
      </w:rPr>
    </w:lvl>
    <w:lvl w:ilvl="2" w:tplc="CC7A172A">
      <w:numFmt w:val="bullet"/>
      <w:lvlText w:val="•"/>
      <w:lvlJc w:val="left"/>
      <w:pPr>
        <w:ind w:left="3532" w:hanging="360"/>
      </w:pPr>
      <w:rPr>
        <w:rFonts w:hint="default"/>
        <w:lang w:val="en-US" w:eastAsia="en-US" w:bidi="ar-SA"/>
      </w:rPr>
    </w:lvl>
    <w:lvl w:ilvl="3" w:tplc="F7DC37CE">
      <w:numFmt w:val="bullet"/>
      <w:lvlText w:val="•"/>
      <w:lvlJc w:val="left"/>
      <w:pPr>
        <w:ind w:left="4889" w:hanging="360"/>
      </w:pPr>
      <w:rPr>
        <w:rFonts w:hint="default"/>
        <w:lang w:val="en-US" w:eastAsia="en-US" w:bidi="ar-SA"/>
      </w:rPr>
    </w:lvl>
    <w:lvl w:ilvl="4" w:tplc="59BE3EE4">
      <w:numFmt w:val="bullet"/>
      <w:lvlText w:val="•"/>
      <w:lvlJc w:val="left"/>
      <w:pPr>
        <w:ind w:left="6245" w:hanging="360"/>
      </w:pPr>
      <w:rPr>
        <w:rFonts w:hint="default"/>
        <w:lang w:val="en-US" w:eastAsia="en-US" w:bidi="ar-SA"/>
      </w:rPr>
    </w:lvl>
    <w:lvl w:ilvl="5" w:tplc="387C5A1C">
      <w:numFmt w:val="bullet"/>
      <w:lvlText w:val="•"/>
      <w:lvlJc w:val="left"/>
      <w:pPr>
        <w:ind w:left="7602" w:hanging="360"/>
      </w:pPr>
      <w:rPr>
        <w:rFonts w:hint="default"/>
        <w:lang w:val="en-US" w:eastAsia="en-US" w:bidi="ar-SA"/>
      </w:rPr>
    </w:lvl>
    <w:lvl w:ilvl="6" w:tplc="50D8D524">
      <w:numFmt w:val="bullet"/>
      <w:lvlText w:val="•"/>
      <w:lvlJc w:val="left"/>
      <w:pPr>
        <w:ind w:left="8958" w:hanging="360"/>
      </w:pPr>
      <w:rPr>
        <w:rFonts w:hint="default"/>
        <w:lang w:val="en-US" w:eastAsia="en-US" w:bidi="ar-SA"/>
      </w:rPr>
    </w:lvl>
    <w:lvl w:ilvl="7" w:tplc="57B29DB2">
      <w:numFmt w:val="bullet"/>
      <w:lvlText w:val="•"/>
      <w:lvlJc w:val="left"/>
      <w:pPr>
        <w:ind w:left="10314" w:hanging="360"/>
      </w:pPr>
      <w:rPr>
        <w:rFonts w:hint="default"/>
        <w:lang w:val="en-US" w:eastAsia="en-US" w:bidi="ar-SA"/>
      </w:rPr>
    </w:lvl>
    <w:lvl w:ilvl="8" w:tplc="3F088362">
      <w:numFmt w:val="bullet"/>
      <w:lvlText w:val="•"/>
      <w:lvlJc w:val="left"/>
      <w:pPr>
        <w:ind w:left="11671" w:hanging="360"/>
      </w:pPr>
      <w:rPr>
        <w:rFonts w:hint="default"/>
        <w:lang w:val="en-US" w:eastAsia="en-US" w:bidi="ar-SA"/>
      </w:rPr>
    </w:lvl>
  </w:abstractNum>
  <w:abstractNum w:abstractNumId="18" w15:restartNumberingAfterBreak="0">
    <w:nsid w:val="36F50C20"/>
    <w:multiLevelType w:val="hybridMultilevel"/>
    <w:tmpl w:val="D0B2E8F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7C66AF8"/>
    <w:multiLevelType w:val="hybridMultilevel"/>
    <w:tmpl w:val="0D14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CD388F"/>
    <w:multiLevelType w:val="hybridMultilevel"/>
    <w:tmpl w:val="5E16F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584D5C"/>
    <w:multiLevelType w:val="hybridMultilevel"/>
    <w:tmpl w:val="C08E8CAC"/>
    <w:lvl w:ilvl="0" w:tplc="CF048312">
      <w:start w:val="1"/>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0B9321B"/>
    <w:multiLevelType w:val="hybridMultilevel"/>
    <w:tmpl w:val="7F08D072"/>
    <w:lvl w:ilvl="0" w:tplc="36B4F41E">
      <w:numFmt w:val="bullet"/>
      <w:lvlText w:val="-"/>
      <w:lvlJc w:val="left"/>
      <w:pPr>
        <w:ind w:left="1080" w:hanging="360"/>
      </w:pPr>
      <w:rPr>
        <w:rFonts w:ascii="Times New Roman" w:eastAsia="Times New Roman" w:hAnsi="Times New Roman" w:cs="Times New Roman" w:hint="default"/>
        <w:b w:val="0"/>
        <w:bCs w:val="0"/>
        <w:i w:val="0"/>
        <w:iCs w:val="0"/>
        <w:w w:val="100"/>
        <w:sz w:val="24"/>
        <w:szCs w:val="24"/>
        <w:lang w:val="en-US" w:eastAsia="en-US" w:bidi="ar-SA"/>
      </w:rPr>
    </w:lvl>
    <w:lvl w:ilvl="1" w:tplc="EE468DF2">
      <w:numFmt w:val="bullet"/>
      <w:lvlText w:val="•"/>
      <w:lvlJc w:val="left"/>
      <w:pPr>
        <w:ind w:left="1961" w:hanging="360"/>
      </w:pPr>
      <w:rPr>
        <w:rFonts w:hint="default"/>
        <w:lang w:val="en-US" w:eastAsia="en-US" w:bidi="ar-SA"/>
      </w:rPr>
    </w:lvl>
    <w:lvl w:ilvl="2" w:tplc="13D05960">
      <w:numFmt w:val="bullet"/>
      <w:lvlText w:val="•"/>
      <w:lvlJc w:val="left"/>
      <w:pPr>
        <w:ind w:left="2850" w:hanging="360"/>
      </w:pPr>
      <w:rPr>
        <w:rFonts w:hint="default"/>
        <w:lang w:val="en-US" w:eastAsia="en-US" w:bidi="ar-SA"/>
      </w:rPr>
    </w:lvl>
    <w:lvl w:ilvl="3" w:tplc="2038706C">
      <w:numFmt w:val="bullet"/>
      <w:lvlText w:val="•"/>
      <w:lvlJc w:val="left"/>
      <w:pPr>
        <w:ind w:left="3739" w:hanging="360"/>
      </w:pPr>
      <w:rPr>
        <w:rFonts w:hint="default"/>
        <w:lang w:val="en-US" w:eastAsia="en-US" w:bidi="ar-SA"/>
      </w:rPr>
    </w:lvl>
    <w:lvl w:ilvl="4" w:tplc="509C06E2">
      <w:numFmt w:val="bullet"/>
      <w:lvlText w:val="•"/>
      <w:lvlJc w:val="left"/>
      <w:pPr>
        <w:ind w:left="4628" w:hanging="360"/>
      </w:pPr>
      <w:rPr>
        <w:rFonts w:hint="default"/>
        <w:lang w:val="en-US" w:eastAsia="en-US" w:bidi="ar-SA"/>
      </w:rPr>
    </w:lvl>
    <w:lvl w:ilvl="5" w:tplc="5B16B632">
      <w:numFmt w:val="bullet"/>
      <w:lvlText w:val="•"/>
      <w:lvlJc w:val="left"/>
      <w:pPr>
        <w:ind w:left="5517" w:hanging="360"/>
      </w:pPr>
      <w:rPr>
        <w:rFonts w:hint="default"/>
        <w:lang w:val="en-US" w:eastAsia="en-US" w:bidi="ar-SA"/>
      </w:rPr>
    </w:lvl>
    <w:lvl w:ilvl="6" w:tplc="30DCF306">
      <w:numFmt w:val="bullet"/>
      <w:lvlText w:val="•"/>
      <w:lvlJc w:val="left"/>
      <w:pPr>
        <w:ind w:left="6406" w:hanging="360"/>
      </w:pPr>
      <w:rPr>
        <w:rFonts w:hint="default"/>
        <w:lang w:val="en-US" w:eastAsia="en-US" w:bidi="ar-SA"/>
      </w:rPr>
    </w:lvl>
    <w:lvl w:ilvl="7" w:tplc="F126F8A6">
      <w:numFmt w:val="bullet"/>
      <w:lvlText w:val="•"/>
      <w:lvlJc w:val="left"/>
      <w:pPr>
        <w:ind w:left="7295" w:hanging="360"/>
      </w:pPr>
      <w:rPr>
        <w:rFonts w:hint="default"/>
        <w:lang w:val="en-US" w:eastAsia="en-US" w:bidi="ar-SA"/>
      </w:rPr>
    </w:lvl>
    <w:lvl w:ilvl="8" w:tplc="A55A0208">
      <w:numFmt w:val="bullet"/>
      <w:lvlText w:val="•"/>
      <w:lvlJc w:val="left"/>
      <w:pPr>
        <w:ind w:left="8184" w:hanging="360"/>
      </w:pPr>
      <w:rPr>
        <w:rFonts w:hint="default"/>
        <w:lang w:val="en-US" w:eastAsia="en-US" w:bidi="ar-SA"/>
      </w:rPr>
    </w:lvl>
  </w:abstractNum>
  <w:abstractNum w:abstractNumId="23" w15:restartNumberingAfterBreak="0">
    <w:nsid w:val="413A09ED"/>
    <w:multiLevelType w:val="hybridMultilevel"/>
    <w:tmpl w:val="C19631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A51DEC"/>
    <w:multiLevelType w:val="hybridMultilevel"/>
    <w:tmpl w:val="5C80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413B1"/>
    <w:multiLevelType w:val="hybridMultilevel"/>
    <w:tmpl w:val="4DAE6AAE"/>
    <w:lvl w:ilvl="0" w:tplc="26526892">
      <w:start w:val="1"/>
      <w:numFmt w:val="decimal"/>
      <w:lvlText w:val="%1."/>
      <w:lvlJc w:val="left"/>
      <w:pPr>
        <w:ind w:left="105" w:hanging="300"/>
      </w:pPr>
      <w:rPr>
        <w:rFonts w:ascii="Times New Roman" w:eastAsia="Times New Roman" w:hAnsi="Times New Roman" w:cs="Times New Roman" w:hint="default"/>
        <w:b w:val="0"/>
        <w:bCs w:val="0"/>
        <w:i w:val="0"/>
        <w:iCs w:val="0"/>
        <w:w w:val="100"/>
        <w:sz w:val="24"/>
        <w:szCs w:val="24"/>
        <w:lang w:val="en-US" w:eastAsia="en-US" w:bidi="ar-SA"/>
      </w:rPr>
    </w:lvl>
    <w:lvl w:ilvl="1" w:tplc="06E6EA92">
      <w:numFmt w:val="bullet"/>
      <w:lvlText w:val="•"/>
      <w:lvlJc w:val="left"/>
      <w:pPr>
        <w:ind w:left="1051" w:hanging="300"/>
      </w:pPr>
      <w:rPr>
        <w:rFonts w:hint="default"/>
        <w:lang w:val="en-US" w:eastAsia="en-US" w:bidi="ar-SA"/>
      </w:rPr>
    </w:lvl>
    <w:lvl w:ilvl="2" w:tplc="6A9ECD70">
      <w:numFmt w:val="bullet"/>
      <w:lvlText w:val="•"/>
      <w:lvlJc w:val="left"/>
      <w:pPr>
        <w:ind w:left="2003" w:hanging="300"/>
      </w:pPr>
      <w:rPr>
        <w:rFonts w:hint="default"/>
        <w:lang w:val="en-US" w:eastAsia="en-US" w:bidi="ar-SA"/>
      </w:rPr>
    </w:lvl>
    <w:lvl w:ilvl="3" w:tplc="C42095EA">
      <w:numFmt w:val="bullet"/>
      <w:lvlText w:val="•"/>
      <w:lvlJc w:val="left"/>
      <w:pPr>
        <w:ind w:left="2955" w:hanging="300"/>
      </w:pPr>
      <w:rPr>
        <w:rFonts w:hint="default"/>
        <w:lang w:val="en-US" w:eastAsia="en-US" w:bidi="ar-SA"/>
      </w:rPr>
    </w:lvl>
    <w:lvl w:ilvl="4" w:tplc="D17E7AD8">
      <w:numFmt w:val="bullet"/>
      <w:lvlText w:val="•"/>
      <w:lvlJc w:val="left"/>
      <w:pPr>
        <w:ind w:left="3907" w:hanging="300"/>
      </w:pPr>
      <w:rPr>
        <w:rFonts w:hint="default"/>
        <w:lang w:val="en-US" w:eastAsia="en-US" w:bidi="ar-SA"/>
      </w:rPr>
    </w:lvl>
    <w:lvl w:ilvl="5" w:tplc="50AEB51A">
      <w:numFmt w:val="bullet"/>
      <w:lvlText w:val="•"/>
      <w:lvlJc w:val="left"/>
      <w:pPr>
        <w:ind w:left="4859" w:hanging="300"/>
      </w:pPr>
      <w:rPr>
        <w:rFonts w:hint="default"/>
        <w:lang w:val="en-US" w:eastAsia="en-US" w:bidi="ar-SA"/>
      </w:rPr>
    </w:lvl>
    <w:lvl w:ilvl="6" w:tplc="38F47074">
      <w:numFmt w:val="bullet"/>
      <w:lvlText w:val="•"/>
      <w:lvlJc w:val="left"/>
      <w:pPr>
        <w:ind w:left="5810" w:hanging="300"/>
      </w:pPr>
      <w:rPr>
        <w:rFonts w:hint="default"/>
        <w:lang w:val="en-US" w:eastAsia="en-US" w:bidi="ar-SA"/>
      </w:rPr>
    </w:lvl>
    <w:lvl w:ilvl="7" w:tplc="74824330">
      <w:numFmt w:val="bullet"/>
      <w:lvlText w:val="•"/>
      <w:lvlJc w:val="left"/>
      <w:pPr>
        <w:ind w:left="6762" w:hanging="300"/>
      </w:pPr>
      <w:rPr>
        <w:rFonts w:hint="default"/>
        <w:lang w:val="en-US" w:eastAsia="en-US" w:bidi="ar-SA"/>
      </w:rPr>
    </w:lvl>
    <w:lvl w:ilvl="8" w:tplc="D3CA6A7E">
      <w:numFmt w:val="bullet"/>
      <w:lvlText w:val="•"/>
      <w:lvlJc w:val="left"/>
      <w:pPr>
        <w:ind w:left="7714" w:hanging="300"/>
      </w:pPr>
      <w:rPr>
        <w:rFonts w:hint="default"/>
        <w:lang w:val="en-US" w:eastAsia="en-US" w:bidi="ar-SA"/>
      </w:rPr>
    </w:lvl>
  </w:abstractNum>
  <w:abstractNum w:abstractNumId="26" w15:restartNumberingAfterBreak="0">
    <w:nsid w:val="41DD6EDB"/>
    <w:multiLevelType w:val="hybridMultilevel"/>
    <w:tmpl w:val="5262F208"/>
    <w:lvl w:ilvl="0" w:tplc="B1E63656">
      <w:numFmt w:val="bullet"/>
      <w:lvlText w:val=""/>
      <w:lvlJc w:val="left"/>
      <w:pPr>
        <w:ind w:left="-106" w:hanging="360"/>
      </w:pPr>
      <w:rPr>
        <w:rFonts w:ascii="Symbol" w:eastAsia="Symbol" w:hAnsi="Symbol" w:cs="Symbol" w:hint="default"/>
        <w:b w:val="0"/>
        <w:bCs w:val="0"/>
        <w:i w:val="0"/>
        <w:iCs w:val="0"/>
        <w:w w:val="100"/>
        <w:sz w:val="24"/>
        <w:szCs w:val="24"/>
        <w:lang w:val="en-US" w:eastAsia="en-US" w:bidi="ar-SA"/>
      </w:rPr>
    </w:lvl>
    <w:lvl w:ilvl="1" w:tplc="00BEDBE2">
      <w:numFmt w:val="bullet"/>
      <w:lvlText w:val="•"/>
      <w:lvlJc w:val="left"/>
      <w:pPr>
        <w:ind w:left="775" w:hanging="360"/>
      </w:pPr>
      <w:rPr>
        <w:rFonts w:hint="default"/>
        <w:lang w:val="en-US" w:eastAsia="en-US" w:bidi="ar-SA"/>
      </w:rPr>
    </w:lvl>
    <w:lvl w:ilvl="2" w:tplc="F04A0EDC">
      <w:numFmt w:val="bullet"/>
      <w:lvlText w:val="•"/>
      <w:lvlJc w:val="left"/>
      <w:pPr>
        <w:ind w:left="1664" w:hanging="360"/>
      </w:pPr>
      <w:rPr>
        <w:rFonts w:hint="default"/>
        <w:lang w:val="en-US" w:eastAsia="en-US" w:bidi="ar-SA"/>
      </w:rPr>
    </w:lvl>
    <w:lvl w:ilvl="3" w:tplc="8682C594">
      <w:numFmt w:val="bullet"/>
      <w:lvlText w:val="•"/>
      <w:lvlJc w:val="left"/>
      <w:pPr>
        <w:ind w:left="2553" w:hanging="360"/>
      </w:pPr>
      <w:rPr>
        <w:rFonts w:hint="default"/>
        <w:lang w:val="en-US" w:eastAsia="en-US" w:bidi="ar-SA"/>
      </w:rPr>
    </w:lvl>
    <w:lvl w:ilvl="4" w:tplc="6F08153A">
      <w:numFmt w:val="bullet"/>
      <w:lvlText w:val="•"/>
      <w:lvlJc w:val="left"/>
      <w:pPr>
        <w:ind w:left="3442" w:hanging="360"/>
      </w:pPr>
      <w:rPr>
        <w:rFonts w:hint="default"/>
        <w:lang w:val="en-US" w:eastAsia="en-US" w:bidi="ar-SA"/>
      </w:rPr>
    </w:lvl>
    <w:lvl w:ilvl="5" w:tplc="AC00F0A4">
      <w:numFmt w:val="bullet"/>
      <w:lvlText w:val="•"/>
      <w:lvlJc w:val="left"/>
      <w:pPr>
        <w:ind w:left="4331" w:hanging="360"/>
      </w:pPr>
      <w:rPr>
        <w:rFonts w:hint="default"/>
        <w:lang w:val="en-US" w:eastAsia="en-US" w:bidi="ar-SA"/>
      </w:rPr>
    </w:lvl>
    <w:lvl w:ilvl="6" w:tplc="831C29C2">
      <w:numFmt w:val="bullet"/>
      <w:lvlText w:val="•"/>
      <w:lvlJc w:val="left"/>
      <w:pPr>
        <w:ind w:left="5220" w:hanging="360"/>
      </w:pPr>
      <w:rPr>
        <w:rFonts w:hint="default"/>
        <w:lang w:val="en-US" w:eastAsia="en-US" w:bidi="ar-SA"/>
      </w:rPr>
    </w:lvl>
    <w:lvl w:ilvl="7" w:tplc="4E1631C6">
      <w:numFmt w:val="bullet"/>
      <w:lvlText w:val="•"/>
      <w:lvlJc w:val="left"/>
      <w:pPr>
        <w:ind w:left="6109" w:hanging="360"/>
      </w:pPr>
      <w:rPr>
        <w:rFonts w:hint="default"/>
        <w:lang w:val="en-US" w:eastAsia="en-US" w:bidi="ar-SA"/>
      </w:rPr>
    </w:lvl>
    <w:lvl w:ilvl="8" w:tplc="DD5C8B4C">
      <w:numFmt w:val="bullet"/>
      <w:lvlText w:val="•"/>
      <w:lvlJc w:val="left"/>
      <w:pPr>
        <w:ind w:left="6998" w:hanging="360"/>
      </w:pPr>
      <w:rPr>
        <w:rFonts w:hint="default"/>
        <w:lang w:val="en-US" w:eastAsia="en-US" w:bidi="ar-SA"/>
      </w:rPr>
    </w:lvl>
  </w:abstractNum>
  <w:abstractNum w:abstractNumId="27" w15:restartNumberingAfterBreak="0">
    <w:nsid w:val="435B33FC"/>
    <w:multiLevelType w:val="hybridMultilevel"/>
    <w:tmpl w:val="ED94E24E"/>
    <w:lvl w:ilvl="0" w:tplc="7B38984C">
      <w:numFmt w:val="bullet"/>
      <w:lvlText w:val=""/>
      <w:lvlJc w:val="left"/>
      <w:pPr>
        <w:ind w:left="825" w:hanging="360"/>
      </w:pPr>
      <w:rPr>
        <w:rFonts w:ascii="Symbol" w:eastAsia="Symbol" w:hAnsi="Symbol" w:cs="Symbol" w:hint="default"/>
        <w:w w:val="100"/>
        <w:lang w:val="en-US" w:eastAsia="en-US" w:bidi="ar-SA"/>
      </w:rPr>
    </w:lvl>
    <w:lvl w:ilvl="1" w:tplc="25DCD87C">
      <w:numFmt w:val="bullet"/>
      <w:lvlText w:val="•"/>
      <w:lvlJc w:val="left"/>
      <w:pPr>
        <w:ind w:left="1699" w:hanging="360"/>
      </w:pPr>
      <w:rPr>
        <w:rFonts w:hint="default"/>
        <w:lang w:val="en-US" w:eastAsia="en-US" w:bidi="ar-SA"/>
      </w:rPr>
    </w:lvl>
    <w:lvl w:ilvl="2" w:tplc="C95EA950">
      <w:numFmt w:val="bullet"/>
      <w:lvlText w:val="•"/>
      <w:lvlJc w:val="left"/>
      <w:pPr>
        <w:ind w:left="2579" w:hanging="360"/>
      </w:pPr>
      <w:rPr>
        <w:rFonts w:hint="default"/>
        <w:lang w:val="en-US" w:eastAsia="en-US" w:bidi="ar-SA"/>
      </w:rPr>
    </w:lvl>
    <w:lvl w:ilvl="3" w:tplc="DDC20E7A">
      <w:numFmt w:val="bullet"/>
      <w:lvlText w:val="•"/>
      <w:lvlJc w:val="left"/>
      <w:pPr>
        <w:ind w:left="3459" w:hanging="360"/>
      </w:pPr>
      <w:rPr>
        <w:rFonts w:hint="default"/>
        <w:lang w:val="en-US" w:eastAsia="en-US" w:bidi="ar-SA"/>
      </w:rPr>
    </w:lvl>
    <w:lvl w:ilvl="4" w:tplc="A8822694">
      <w:numFmt w:val="bullet"/>
      <w:lvlText w:val="•"/>
      <w:lvlJc w:val="left"/>
      <w:pPr>
        <w:ind w:left="4339" w:hanging="360"/>
      </w:pPr>
      <w:rPr>
        <w:rFonts w:hint="default"/>
        <w:lang w:val="en-US" w:eastAsia="en-US" w:bidi="ar-SA"/>
      </w:rPr>
    </w:lvl>
    <w:lvl w:ilvl="5" w:tplc="74B48692">
      <w:numFmt w:val="bullet"/>
      <w:lvlText w:val="•"/>
      <w:lvlJc w:val="left"/>
      <w:pPr>
        <w:ind w:left="5219" w:hanging="360"/>
      </w:pPr>
      <w:rPr>
        <w:rFonts w:hint="default"/>
        <w:lang w:val="en-US" w:eastAsia="en-US" w:bidi="ar-SA"/>
      </w:rPr>
    </w:lvl>
    <w:lvl w:ilvl="6" w:tplc="F128434C">
      <w:numFmt w:val="bullet"/>
      <w:lvlText w:val="•"/>
      <w:lvlJc w:val="left"/>
      <w:pPr>
        <w:ind w:left="6098" w:hanging="360"/>
      </w:pPr>
      <w:rPr>
        <w:rFonts w:hint="default"/>
        <w:lang w:val="en-US" w:eastAsia="en-US" w:bidi="ar-SA"/>
      </w:rPr>
    </w:lvl>
    <w:lvl w:ilvl="7" w:tplc="4BE033F4">
      <w:numFmt w:val="bullet"/>
      <w:lvlText w:val="•"/>
      <w:lvlJc w:val="left"/>
      <w:pPr>
        <w:ind w:left="6978" w:hanging="360"/>
      </w:pPr>
      <w:rPr>
        <w:rFonts w:hint="default"/>
        <w:lang w:val="en-US" w:eastAsia="en-US" w:bidi="ar-SA"/>
      </w:rPr>
    </w:lvl>
    <w:lvl w:ilvl="8" w:tplc="704C91F4">
      <w:numFmt w:val="bullet"/>
      <w:lvlText w:val="•"/>
      <w:lvlJc w:val="left"/>
      <w:pPr>
        <w:ind w:left="7858" w:hanging="360"/>
      </w:pPr>
      <w:rPr>
        <w:rFonts w:hint="default"/>
        <w:lang w:val="en-US" w:eastAsia="en-US" w:bidi="ar-SA"/>
      </w:rPr>
    </w:lvl>
  </w:abstractNum>
  <w:abstractNum w:abstractNumId="28" w15:restartNumberingAfterBreak="0">
    <w:nsid w:val="460A2D71"/>
    <w:multiLevelType w:val="hybridMultilevel"/>
    <w:tmpl w:val="EC784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2D7665"/>
    <w:multiLevelType w:val="hybridMultilevel"/>
    <w:tmpl w:val="97925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B56D54"/>
    <w:multiLevelType w:val="hybridMultilevel"/>
    <w:tmpl w:val="1B4EDBA2"/>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31" w15:restartNumberingAfterBreak="0">
    <w:nsid w:val="5C365F54"/>
    <w:multiLevelType w:val="hybridMultilevel"/>
    <w:tmpl w:val="C9B0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237647"/>
    <w:multiLevelType w:val="hybridMultilevel"/>
    <w:tmpl w:val="97D44086"/>
    <w:lvl w:ilvl="0" w:tplc="C276D62E">
      <w:numFmt w:val="bullet"/>
      <w:lvlText w:val=""/>
      <w:lvlJc w:val="left"/>
      <w:pPr>
        <w:ind w:left="105" w:hanging="360"/>
      </w:pPr>
      <w:rPr>
        <w:rFonts w:ascii="Symbol" w:eastAsia="Symbol" w:hAnsi="Symbol" w:cs="Symbol" w:hint="default"/>
        <w:b w:val="0"/>
        <w:bCs w:val="0"/>
        <w:i w:val="0"/>
        <w:iCs w:val="0"/>
        <w:w w:val="100"/>
        <w:sz w:val="24"/>
        <w:szCs w:val="24"/>
        <w:lang w:val="en-US" w:eastAsia="en-US" w:bidi="ar-SA"/>
      </w:rPr>
    </w:lvl>
    <w:lvl w:ilvl="1" w:tplc="566E2F50">
      <w:numFmt w:val="bullet"/>
      <w:lvlText w:val="•"/>
      <w:lvlJc w:val="left"/>
      <w:pPr>
        <w:ind w:left="1051" w:hanging="360"/>
      </w:pPr>
      <w:rPr>
        <w:rFonts w:hint="default"/>
        <w:lang w:val="en-US" w:eastAsia="en-US" w:bidi="ar-SA"/>
      </w:rPr>
    </w:lvl>
    <w:lvl w:ilvl="2" w:tplc="6F5A2E52">
      <w:numFmt w:val="bullet"/>
      <w:lvlText w:val="•"/>
      <w:lvlJc w:val="left"/>
      <w:pPr>
        <w:ind w:left="2003" w:hanging="360"/>
      </w:pPr>
      <w:rPr>
        <w:rFonts w:hint="default"/>
        <w:lang w:val="en-US" w:eastAsia="en-US" w:bidi="ar-SA"/>
      </w:rPr>
    </w:lvl>
    <w:lvl w:ilvl="3" w:tplc="52F6019E">
      <w:numFmt w:val="bullet"/>
      <w:lvlText w:val="•"/>
      <w:lvlJc w:val="left"/>
      <w:pPr>
        <w:ind w:left="2955" w:hanging="360"/>
      </w:pPr>
      <w:rPr>
        <w:rFonts w:hint="default"/>
        <w:lang w:val="en-US" w:eastAsia="en-US" w:bidi="ar-SA"/>
      </w:rPr>
    </w:lvl>
    <w:lvl w:ilvl="4" w:tplc="53600D4C">
      <w:numFmt w:val="bullet"/>
      <w:lvlText w:val="•"/>
      <w:lvlJc w:val="left"/>
      <w:pPr>
        <w:ind w:left="3907" w:hanging="360"/>
      </w:pPr>
      <w:rPr>
        <w:rFonts w:hint="default"/>
        <w:lang w:val="en-US" w:eastAsia="en-US" w:bidi="ar-SA"/>
      </w:rPr>
    </w:lvl>
    <w:lvl w:ilvl="5" w:tplc="7896B276">
      <w:numFmt w:val="bullet"/>
      <w:lvlText w:val="•"/>
      <w:lvlJc w:val="left"/>
      <w:pPr>
        <w:ind w:left="4859" w:hanging="360"/>
      </w:pPr>
      <w:rPr>
        <w:rFonts w:hint="default"/>
        <w:lang w:val="en-US" w:eastAsia="en-US" w:bidi="ar-SA"/>
      </w:rPr>
    </w:lvl>
    <w:lvl w:ilvl="6" w:tplc="F232E980">
      <w:numFmt w:val="bullet"/>
      <w:lvlText w:val="•"/>
      <w:lvlJc w:val="left"/>
      <w:pPr>
        <w:ind w:left="5810" w:hanging="360"/>
      </w:pPr>
      <w:rPr>
        <w:rFonts w:hint="default"/>
        <w:lang w:val="en-US" w:eastAsia="en-US" w:bidi="ar-SA"/>
      </w:rPr>
    </w:lvl>
    <w:lvl w:ilvl="7" w:tplc="7736ED66">
      <w:numFmt w:val="bullet"/>
      <w:lvlText w:val="•"/>
      <w:lvlJc w:val="left"/>
      <w:pPr>
        <w:ind w:left="6762" w:hanging="360"/>
      </w:pPr>
      <w:rPr>
        <w:rFonts w:hint="default"/>
        <w:lang w:val="en-US" w:eastAsia="en-US" w:bidi="ar-SA"/>
      </w:rPr>
    </w:lvl>
    <w:lvl w:ilvl="8" w:tplc="1582705A">
      <w:numFmt w:val="bullet"/>
      <w:lvlText w:val="•"/>
      <w:lvlJc w:val="left"/>
      <w:pPr>
        <w:ind w:left="7714" w:hanging="360"/>
      </w:pPr>
      <w:rPr>
        <w:rFonts w:hint="default"/>
        <w:lang w:val="en-US" w:eastAsia="en-US" w:bidi="ar-SA"/>
      </w:rPr>
    </w:lvl>
  </w:abstractNum>
  <w:abstractNum w:abstractNumId="33" w15:restartNumberingAfterBreak="0">
    <w:nsid w:val="637D7FE8"/>
    <w:multiLevelType w:val="hybridMultilevel"/>
    <w:tmpl w:val="3D08B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D9753F"/>
    <w:multiLevelType w:val="hybridMultilevel"/>
    <w:tmpl w:val="4CCEE046"/>
    <w:lvl w:ilvl="0" w:tplc="A0D0BFE0">
      <w:numFmt w:val="bullet"/>
      <w:lvlText w:val=""/>
      <w:lvlJc w:val="left"/>
      <w:pPr>
        <w:ind w:left="930" w:hanging="360"/>
      </w:pPr>
      <w:rPr>
        <w:rFonts w:ascii="Symbol" w:eastAsia="Symbol" w:hAnsi="Symbol" w:cs="Symbol" w:hint="default"/>
        <w:w w:val="100"/>
        <w:lang w:val="en-US" w:eastAsia="en-US" w:bidi="ar-SA"/>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66616092"/>
    <w:multiLevelType w:val="hybridMultilevel"/>
    <w:tmpl w:val="2E5034F2"/>
    <w:lvl w:ilvl="0" w:tplc="A1BE9098">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A9524DDE">
      <w:numFmt w:val="bullet"/>
      <w:lvlText w:val="•"/>
      <w:lvlJc w:val="left"/>
      <w:pPr>
        <w:ind w:left="1699" w:hanging="360"/>
      </w:pPr>
      <w:rPr>
        <w:rFonts w:hint="default"/>
        <w:lang w:val="en-US" w:eastAsia="en-US" w:bidi="ar-SA"/>
      </w:rPr>
    </w:lvl>
    <w:lvl w:ilvl="2" w:tplc="CE4E1C76">
      <w:numFmt w:val="bullet"/>
      <w:lvlText w:val="•"/>
      <w:lvlJc w:val="left"/>
      <w:pPr>
        <w:ind w:left="2579" w:hanging="360"/>
      </w:pPr>
      <w:rPr>
        <w:rFonts w:hint="default"/>
        <w:lang w:val="en-US" w:eastAsia="en-US" w:bidi="ar-SA"/>
      </w:rPr>
    </w:lvl>
    <w:lvl w:ilvl="3" w:tplc="32CE5384">
      <w:numFmt w:val="bullet"/>
      <w:lvlText w:val="•"/>
      <w:lvlJc w:val="left"/>
      <w:pPr>
        <w:ind w:left="3459" w:hanging="360"/>
      </w:pPr>
      <w:rPr>
        <w:rFonts w:hint="default"/>
        <w:lang w:val="en-US" w:eastAsia="en-US" w:bidi="ar-SA"/>
      </w:rPr>
    </w:lvl>
    <w:lvl w:ilvl="4" w:tplc="542C846C">
      <w:numFmt w:val="bullet"/>
      <w:lvlText w:val="•"/>
      <w:lvlJc w:val="left"/>
      <w:pPr>
        <w:ind w:left="4339" w:hanging="360"/>
      </w:pPr>
      <w:rPr>
        <w:rFonts w:hint="default"/>
        <w:lang w:val="en-US" w:eastAsia="en-US" w:bidi="ar-SA"/>
      </w:rPr>
    </w:lvl>
    <w:lvl w:ilvl="5" w:tplc="CC9C2A34">
      <w:numFmt w:val="bullet"/>
      <w:lvlText w:val="•"/>
      <w:lvlJc w:val="left"/>
      <w:pPr>
        <w:ind w:left="5219" w:hanging="360"/>
      </w:pPr>
      <w:rPr>
        <w:rFonts w:hint="default"/>
        <w:lang w:val="en-US" w:eastAsia="en-US" w:bidi="ar-SA"/>
      </w:rPr>
    </w:lvl>
    <w:lvl w:ilvl="6" w:tplc="988CCA9A">
      <w:numFmt w:val="bullet"/>
      <w:lvlText w:val="•"/>
      <w:lvlJc w:val="left"/>
      <w:pPr>
        <w:ind w:left="6098" w:hanging="360"/>
      </w:pPr>
      <w:rPr>
        <w:rFonts w:hint="default"/>
        <w:lang w:val="en-US" w:eastAsia="en-US" w:bidi="ar-SA"/>
      </w:rPr>
    </w:lvl>
    <w:lvl w:ilvl="7" w:tplc="FBF23EAE">
      <w:numFmt w:val="bullet"/>
      <w:lvlText w:val="•"/>
      <w:lvlJc w:val="left"/>
      <w:pPr>
        <w:ind w:left="6978" w:hanging="360"/>
      </w:pPr>
      <w:rPr>
        <w:rFonts w:hint="default"/>
        <w:lang w:val="en-US" w:eastAsia="en-US" w:bidi="ar-SA"/>
      </w:rPr>
    </w:lvl>
    <w:lvl w:ilvl="8" w:tplc="2E96AFA6">
      <w:numFmt w:val="bullet"/>
      <w:lvlText w:val="•"/>
      <w:lvlJc w:val="left"/>
      <w:pPr>
        <w:ind w:left="7858" w:hanging="360"/>
      </w:pPr>
      <w:rPr>
        <w:rFonts w:hint="default"/>
        <w:lang w:val="en-US" w:eastAsia="en-US" w:bidi="ar-SA"/>
      </w:rPr>
    </w:lvl>
  </w:abstractNum>
  <w:abstractNum w:abstractNumId="36" w15:restartNumberingAfterBreak="0">
    <w:nsid w:val="6786413B"/>
    <w:multiLevelType w:val="hybridMultilevel"/>
    <w:tmpl w:val="78ACBF8C"/>
    <w:lvl w:ilvl="0" w:tplc="F53EE570">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A4AE539E">
      <w:numFmt w:val="bullet"/>
      <w:lvlText w:val="•"/>
      <w:lvlJc w:val="left"/>
      <w:pPr>
        <w:ind w:left="2176" w:hanging="360"/>
      </w:pPr>
      <w:rPr>
        <w:rFonts w:hint="default"/>
        <w:lang w:val="en-US" w:eastAsia="en-US" w:bidi="ar-SA"/>
      </w:rPr>
    </w:lvl>
    <w:lvl w:ilvl="2" w:tplc="394A1A04">
      <w:numFmt w:val="bullet"/>
      <w:lvlText w:val="•"/>
      <w:lvlJc w:val="left"/>
      <w:pPr>
        <w:ind w:left="3532" w:hanging="360"/>
      </w:pPr>
      <w:rPr>
        <w:rFonts w:hint="default"/>
        <w:lang w:val="en-US" w:eastAsia="en-US" w:bidi="ar-SA"/>
      </w:rPr>
    </w:lvl>
    <w:lvl w:ilvl="3" w:tplc="51C41C20">
      <w:numFmt w:val="bullet"/>
      <w:lvlText w:val="•"/>
      <w:lvlJc w:val="left"/>
      <w:pPr>
        <w:ind w:left="4889" w:hanging="360"/>
      </w:pPr>
      <w:rPr>
        <w:rFonts w:hint="default"/>
        <w:lang w:val="en-US" w:eastAsia="en-US" w:bidi="ar-SA"/>
      </w:rPr>
    </w:lvl>
    <w:lvl w:ilvl="4" w:tplc="518822A6">
      <w:numFmt w:val="bullet"/>
      <w:lvlText w:val="•"/>
      <w:lvlJc w:val="left"/>
      <w:pPr>
        <w:ind w:left="6245" w:hanging="360"/>
      </w:pPr>
      <w:rPr>
        <w:rFonts w:hint="default"/>
        <w:lang w:val="en-US" w:eastAsia="en-US" w:bidi="ar-SA"/>
      </w:rPr>
    </w:lvl>
    <w:lvl w:ilvl="5" w:tplc="89340C32">
      <w:numFmt w:val="bullet"/>
      <w:lvlText w:val="•"/>
      <w:lvlJc w:val="left"/>
      <w:pPr>
        <w:ind w:left="7602" w:hanging="360"/>
      </w:pPr>
      <w:rPr>
        <w:rFonts w:hint="default"/>
        <w:lang w:val="en-US" w:eastAsia="en-US" w:bidi="ar-SA"/>
      </w:rPr>
    </w:lvl>
    <w:lvl w:ilvl="6" w:tplc="17E613F4">
      <w:numFmt w:val="bullet"/>
      <w:lvlText w:val="•"/>
      <w:lvlJc w:val="left"/>
      <w:pPr>
        <w:ind w:left="8958" w:hanging="360"/>
      </w:pPr>
      <w:rPr>
        <w:rFonts w:hint="default"/>
        <w:lang w:val="en-US" w:eastAsia="en-US" w:bidi="ar-SA"/>
      </w:rPr>
    </w:lvl>
    <w:lvl w:ilvl="7" w:tplc="BC08EEB4">
      <w:numFmt w:val="bullet"/>
      <w:lvlText w:val="•"/>
      <w:lvlJc w:val="left"/>
      <w:pPr>
        <w:ind w:left="10314" w:hanging="360"/>
      </w:pPr>
      <w:rPr>
        <w:rFonts w:hint="default"/>
        <w:lang w:val="en-US" w:eastAsia="en-US" w:bidi="ar-SA"/>
      </w:rPr>
    </w:lvl>
    <w:lvl w:ilvl="8" w:tplc="0CA217A6">
      <w:numFmt w:val="bullet"/>
      <w:lvlText w:val="•"/>
      <w:lvlJc w:val="left"/>
      <w:pPr>
        <w:ind w:left="11671" w:hanging="360"/>
      </w:pPr>
      <w:rPr>
        <w:rFonts w:hint="default"/>
        <w:lang w:val="en-US" w:eastAsia="en-US" w:bidi="ar-SA"/>
      </w:rPr>
    </w:lvl>
  </w:abstractNum>
  <w:abstractNum w:abstractNumId="37" w15:restartNumberingAfterBreak="0">
    <w:nsid w:val="6ECC58E9"/>
    <w:multiLevelType w:val="hybridMultilevel"/>
    <w:tmpl w:val="449EB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EC1B4E"/>
    <w:multiLevelType w:val="hybridMultilevel"/>
    <w:tmpl w:val="6C56A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BA0157"/>
    <w:multiLevelType w:val="hybridMultilevel"/>
    <w:tmpl w:val="1C64AADA"/>
    <w:lvl w:ilvl="0" w:tplc="1270902E">
      <w:numFmt w:val="bullet"/>
      <w:lvlText w:val=""/>
      <w:lvlJc w:val="left"/>
      <w:pPr>
        <w:ind w:left="828" w:hanging="360"/>
      </w:pPr>
      <w:rPr>
        <w:rFonts w:ascii="Symbol" w:eastAsia="Symbol" w:hAnsi="Symbol" w:cs="Symbol" w:hint="default"/>
        <w:w w:val="99"/>
        <w:lang w:val="en-US" w:eastAsia="en-US" w:bidi="ar-SA"/>
      </w:rPr>
    </w:lvl>
    <w:lvl w:ilvl="1" w:tplc="DDDE18C0">
      <w:numFmt w:val="bullet"/>
      <w:lvlText w:val="•"/>
      <w:lvlJc w:val="left"/>
      <w:pPr>
        <w:ind w:left="1709" w:hanging="360"/>
      </w:pPr>
      <w:rPr>
        <w:rFonts w:hint="default"/>
        <w:lang w:val="en-US" w:eastAsia="en-US" w:bidi="ar-SA"/>
      </w:rPr>
    </w:lvl>
    <w:lvl w:ilvl="2" w:tplc="FE1400D2">
      <w:numFmt w:val="bullet"/>
      <w:lvlText w:val="•"/>
      <w:lvlJc w:val="left"/>
      <w:pPr>
        <w:ind w:left="2598" w:hanging="360"/>
      </w:pPr>
      <w:rPr>
        <w:rFonts w:hint="default"/>
        <w:lang w:val="en-US" w:eastAsia="en-US" w:bidi="ar-SA"/>
      </w:rPr>
    </w:lvl>
    <w:lvl w:ilvl="3" w:tplc="CF50DCBE">
      <w:numFmt w:val="bullet"/>
      <w:lvlText w:val="•"/>
      <w:lvlJc w:val="left"/>
      <w:pPr>
        <w:ind w:left="3487" w:hanging="360"/>
      </w:pPr>
      <w:rPr>
        <w:rFonts w:hint="default"/>
        <w:lang w:val="en-US" w:eastAsia="en-US" w:bidi="ar-SA"/>
      </w:rPr>
    </w:lvl>
    <w:lvl w:ilvl="4" w:tplc="15F48470">
      <w:numFmt w:val="bullet"/>
      <w:lvlText w:val="•"/>
      <w:lvlJc w:val="left"/>
      <w:pPr>
        <w:ind w:left="4376" w:hanging="360"/>
      </w:pPr>
      <w:rPr>
        <w:rFonts w:hint="default"/>
        <w:lang w:val="en-US" w:eastAsia="en-US" w:bidi="ar-SA"/>
      </w:rPr>
    </w:lvl>
    <w:lvl w:ilvl="5" w:tplc="224C0414">
      <w:numFmt w:val="bullet"/>
      <w:lvlText w:val="•"/>
      <w:lvlJc w:val="left"/>
      <w:pPr>
        <w:ind w:left="5265" w:hanging="360"/>
      </w:pPr>
      <w:rPr>
        <w:rFonts w:hint="default"/>
        <w:lang w:val="en-US" w:eastAsia="en-US" w:bidi="ar-SA"/>
      </w:rPr>
    </w:lvl>
    <w:lvl w:ilvl="6" w:tplc="C39CBF44">
      <w:numFmt w:val="bullet"/>
      <w:lvlText w:val="•"/>
      <w:lvlJc w:val="left"/>
      <w:pPr>
        <w:ind w:left="6154" w:hanging="360"/>
      </w:pPr>
      <w:rPr>
        <w:rFonts w:hint="default"/>
        <w:lang w:val="en-US" w:eastAsia="en-US" w:bidi="ar-SA"/>
      </w:rPr>
    </w:lvl>
    <w:lvl w:ilvl="7" w:tplc="06228EBE">
      <w:numFmt w:val="bullet"/>
      <w:lvlText w:val="•"/>
      <w:lvlJc w:val="left"/>
      <w:pPr>
        <w:ind w:left="7043" w:hanging="360"/>
      </w:pPr>
      <w:rPr>
        <w:rFonts w:hint="default"/>
        <w:lang w:val="en-US" w:eastAsia="en-US" w:bidi="ar-SA"/>
      </w:rPr>
    </w:lvl>
    <w:lvl w:ilvl="8" w:tplc="96DE397E">
      <w:numFmt w:val="bullet"/>
      <w:lvlText w:val="•"/>
      <w:lvlJc w:val="left"/>
      <w:pPr>
        <w:ind w:left="7932" w:hanging="360"/>
      </w:pPr>
      <w:rPr>
        <w:rFonts w:hint="default"/>
        <w:lang w:val="en-US" w:eastAsia="en-US" w:bidi="ar-SA"/>
      </w:rPr>
    </w:lvl>
  </w:abstractNum>
  <w:abstractNum w:abstractNumId="40" w15:restartNumberingAfterBreak="0">
    <w:nsid w:val="6FD17EE9"/>
    <w:multiLevelType w:val="hybridMultilevel"/>
    <w:tmpl w:val="F2B469EC"/>
    <w:lvl w:ilvl="0" w:tplc="FB9E5E60">
      <w:numFmt w:val="bullet"/>
      <w:lvlText w:val=""/>
      <w:lvlJc w:val="left"/>
      <w:pPr>
        <w:ind w:left="828" w:hanging="360"/>
      </w:pPr>
      <w:rPr>
        <w:rFonts w:ascii="Symbol" w:eastAsia="Symbol" w:hAnsi="Symbol" w:cs="Symbol" w:hint="default"/>
        <w:b w:val="0"/>
        <w:bCs w:val="0"/>
        <w:i w:val="0"/>
        <w:iCs w:val="0"/>
        <w:w w:val="100"/>
        <w:sz w:val="24"/>
        <w:szCs w:val="24"/>
        <w:lang w:val="en-US" w:eastAsia="en-US" w:bidi="ar-SA"/>
      </w:rPr>
    </w:lvl>
    <w:lvl w:ilvl="1" w:tplc="ECD8DDBA">
      <w:numFmt w:val="bullet"/>
      <w:lvlText w:val="•"/>
      <w:lvlJc w:val="left"/>
      <w:pPr>
        <w:ind w:left="1709" w:hanging="360"/>
      </w:pPr>
      <w:rPr>
        <w:rFonts w:hint="default"/>
        <w:lang w:val="en-US" w:eastAsia="en-US" w:bidi="ar-SA"/>
      </w:rPr>
    </w:lvl>
    <w:lvl w:ilvl="2" w:tplc="B48263E4">
      <w:numFmt w:val="bullet"/>
      <w:lvlText w:val="•"/>
      <w:lvlJc w:val="left"/>
      <w:pPr>
        <w:ind w:left="2598" w:hanging="360"/>
      </w:pPr>
      <w:rPr>
        <w:rFonts w:hint="default"/>
        <w:lang w:val="en-US" w:eastAsia="en-US" w:bidi="ar-SA"/>
      </w:rPr>
    </w:lvl>
    <w:lvl w:ilvl="3" w:tplc="9800E5F8">
      <w:numFmt w:val="bullet"/>
      <w:lvlText w:val="•"/>
      <w:lvlJc w:val="left"/>
      <w:pPr>
        <w:ind w:left="3487" w:hanging="360"/>
      </w:pPr>
      <w:rPr>
        <w:rFonts w:hint="default"/>
        <w:lang w:val="en-US" w:eastAsia="en-US" w:bidi="ar-SA"/>
      </w:rPr>
    </w:lvl>
    <w:lvl w:ilvl="4" w:tplc="10109714">
      <w:numFmt w:val="bullet"/>
      <w:lvlText w:val="•"/>
      <w:lvlJc w:val="left"/>
      <w:pPr>
        <w:ind w:left="4376" w:hanging="360"/>
      </w:pPr>
      <w:rPr>
        <w:rFonts w:hint="default"/>
        <w:lang w:val="en-US" w:eastAsia="en-US" w:bidi="ar-SA"/>
      </w:rPr>
    </w:lvl>
    <w:lvl w:ilvl="5" w:tplc="897CF11E">
      <w:numFmt w:val="bullet"/>
      <w:lvlText w:val="•"/>
      <w:lvlJc w:val="left"/>
      <w:pPr>
        <w:ind w:left="5265" w:hanging="360"/>
      </w:pPr>
      <w:rPr>
        <w:rFonts w:hint="default"/>
        <w:lang w:val="en-US" w:eastAsia="en-US" w:bidi="ar-SA"/>
      </w:rPr>
    </w:lvl>
    <w:lvl w:ilvl="6" w:tplc="B150E444">
      <w:numFmt w:val="bullet"/>
      <w:lvlText w:val="•"/>
      <w:lvlJc w:val="left"/>
      <w:pPr>
        <w:ind w:left="6154" w:hanging="360"/>
      </w:pPr>
      <w:rPr>
        <w:rFonts w:hint="default"/>
        <w:lang w:val="en-US" w:eastAsia="en-US" w:bidi="ar-SA"/>
      </w:rPr>
    </w:lvl>
    <w:lvl w:ilvl="7" w:tplc="9B0EFF94">
      <w:numFmt w:val="bullet"/>
      <w:lvlText w:val="•"/>
      <w:lvlJc w:val="left"/>
      <w:pPr>
        <w:ind w:left="7043" w:hanging="360"/>
      </w:pPr>
      <w:rPr>
        <w:rFonts w:hint="default"/>
        <w:lang w:val="en-US" w:eastAsia="en-US" w:bidi="ar-SA"/>
      </w:rPr>
    </w:lvl>
    <w:lvl w:ilvl="8" w:tplc="8FD2DCCA">
      <w:numFmt w:val="bullet"/>
      <w:lvlText w:val="•"/>
      <w:lvlJc w:val="left"/>
      <w:pPr>
        <w:ind w:left="7932" w:hanging="360"/>
      </w:pPr>
      <w:rPr>
        <w:rFonts w:hint="default"/>
        <w:lang w:val="en-US" w:eastAsia="en-US" w:bidi="ar-SA"/>
      </w:rPr>
    </w:lvl>
  </w:abstractNum>
  <w:abstractNum w:abstractNumId="41" w15:restartNumberingAfterBreak="0">
    <w:nsid w:val="73BC530D"/>
    <w:multiLevelType w:val="hybridMultilevel"/>
    <w:tmpl w:val="BEC8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643E6F"/>
    <w:multiLevelType w:val="hybridMultilevel"/>
    <w:tmpl w:val="D846B1C6"/>
    <w:lvl w:ilvl="0" w:tplc="6ED8D93A">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289EB67A">
      <w:numFmt w:val="bullet"/>
      <w:lvlText w:val="•"/>
      <w:lvlJc w:val="left"/>
      <w:pPr>
        <w:ind w:left="1699" w:hanging="360"/>
      </w:pPr>
      <w:rPr>
        <w:rFonts w:hint="default"/>
        <w:lang w:val="en-US" w:eastAsia="en-US" w:bidi="ar-SA"/>
      </w:rPr>
    </w:lvl>
    <w:lvl w:ilvl="2" w:tplc="19E48274">
      <w:numFmt w:val="bullet"/>
      <w:lvlText w:val="•"/>
      <w:lvlJc w:val="left"/>
      <w:pPr>
        <w:ind w:left="2579" w:hanging="360"/>
      </w:pPr>
      <w:rPr>
        <w:rFonts w:hint="default"/>
        <w:lang w:val="en-US" w:eastAsia="en-US" w:bidi="ar-SA"/>
      </w:rPr>
    </w:lvl>
    <w:lvl w:ilvl="3" w:tplc="2FF0524A">
      <w:numFmt w:val="bullet"/>
      <w:lvlText w:val="•"/>
      <w:lvlJc w:val="left"/>
      <w:pPr>
        <w:ind w:left="3459" w:hanging="360"/>
      </w:pPr>
      <w:rPr>
        <w:rFonts w:hint="default"/>
        <w:lang w:val="en-US" w:eastAsia="en-US" w:bidi="ar-SA"/>
      </w:rPr>
    </w:lvl>
    <w:lvl w:ilvl="4" w:tplc="3B208C14">
      <w:numFmt w:val="bullet"/>
      <w:lvlText w:val="•"/>
      <w:lvlJc w:val="left"/>
      <w:pPr>
        <w:ind w:left="4339" w:hanging="360"/>
      </w:pPr>
      <w:rPr>
        <w:rFonts w:hint="default"/>
        <w:lang w:val="en-US" w:eastAsia="en-US" w:bidi="ar-SA"/>
      </w:rPr>
    </w:lvl>
    <w:lvl w:ilvl="5" w:tplc="7E286A52">
      <w:numFmt w:val="bullet"/>
      <w:lvlText w:val="•"/>
      <w:lvlJc w:val="left"/>
      <w:pPr>
        <w:ind w:left="5219" w:hanging="360"/>
      </w:pPr>
      <w:rPr>
        <w:rFonts w:hint="default"/>
        <w:lang w:val="en-US" w:eastAsia="en-US" w:bidi="ar-SA"/>
      </w:rPr>
    </w:lvl>
    <w:lvl w:ilvl="6" w:tplc="6110F70C">
      <w:numFmt w:val="bullet"/>
      <w:lvlText w:val="•"/>
      <w:lvlJc w:val="left"/>
      <w:pPr>
        <w:ind w:left="6098" w:hanging="360"/>
      </w:pPr>
      <w:rPr>
        <w:rFonts w:hint="default"/>
        <w:lang w:val="en-US" w:eastAsia="en-US" w:bidi="ar-SA"/>
      </w:rPr>
    </w:lvl>
    <w:lvl w:ilvl="7" w:tplc="1C346BB6">
      <w:numFmt w:val="bullet"/>
      <w:lvlText w:val="•"/>
      <w:lvlJc w:val="left"/>
      <w:pPr>
        <w:ind w:left="6978" w:hanging="360"/>
      </w:pPr>
      <w:rPr>
        <w:rFonts w:hint="default"/>
        <w:lang w:val="en-US" w:eastAsia="en-US" w:bidi="ar-SA"/>
      </w:rPr>
    </w:lvl>
    <w:lvl w:ilvl="8" w:tplc="B5EA6A78">
      <w:numFmt w:val="bullet"/>
      <w:lvlText w:val="•"/>
      <w:lvlJc w:val="left"/>
      <w:pPr>
        <w:ind w:left="7858" w:hanging="360"/>
      </w:pPr>
      <w:rPr>
        <w:rFonts w:hint="default"/>
        <w:lang w:val="en-US" w:eastAsia="en-US" w:bidi="ar-SA"/>
      </w:rPr>
    </w:lvl>
  </w:abstractNum>
  <w:num w:numId="1">
    <w:abstractNumId w:val="8"/>
  </w:num>
  <w:num w:numId="2">
    <w:abstractNumId w:val="4"/>
  </w:num>
  <w:num w:numId="3">
    <w:abstractNumId w:val="11"/>
  </w:num>
  <w:num w:numId="4">
    <w:abstractNumId w:val="26"/>
  </w:num>
  <w:num w:numId="5">
    <w:abstractNumId w:val="19"/>
  </w:num>
  <w:num w:numId="6">
    <w:abstractNumId w:val="23"/>
  </w:num>
  <w:num w:numId="7">
    <w:abstractNumId w:val="40"/>
  </w:num>
  <w:num w:numId="8">
    <w:abstractNumId w:val="24"/>
  </w:num>
  <w:num w:numId="9">
    <w:abstractNumId w:val="39"/>
  </w:num>
  <w:num w:numId="10">
    <w:abstractNumId w:val="2"/>
  </w:num>
  <w:num w:numId="11">
    <w:abstractNumId w:val="36"/>
  </w:num>
  <w:num w:numId="12">
    <w:abstractNumId w:val="17"/>
  </w:num>
  <w:num w:numId="13">
    <w:abstractNumId w:val="1"/>
  </w:num>
  <w:num w:numId="14">
    <w:abstractNumId w:val="27"/>
  </w:num>
  <w:num w:numId="15">
    <w:abstractNumId w:val="32"/>
  </w:num>
  <w:num w:numId="16">
    <w:abstractNumId w:val="35"/>
  </w:num>
  <w:num w:numId="17">
    <w:abstractNumId w:val="42"/>
  </w:num>
  <w:num w:numId="18">
    <w:abstractNumId w:val="25"/>
  </w:num>
  <w:num w:numId="19">
    <w:abstractNumId w:val="21"/>
  </w:num>
  <w:num w:numId="20">
    <w:abstractNumId w:val="14"/>
  </w:num>
  <w:num w:numId="21">
    <w:abstractNumId w:val="12"/>
  </w:num>
  <w:num w:numId="22">
    <w:abstractNumId w:val="22"/>
  </w:num>
  <w:num w:numId="23">
    <w:abstractNumId w:val="7"/>
  </w:num>
  <w:num w:numId="24">
    <w:abstractNumId w:val="31"/>
  </w:num>
  <w:num w:numId="25">
    <w:abstractNumId w:val="20"/>
  </w:num>
  <w:num w:numId="26">
    <w:abstractNumId w:val="30"/>
  </w:num>
  <w:num w:numId="27">
    <w:abstractNumId w:val="5"/>
  </w:num>
  <w:num w:numId="28">
    <w:abstractNumId w:val="18"/>
  </w:num>
  <w:num w:numId="29">
    <w:abstractNumId w:val="9"/>
  </w:num>
  <w:num w:numId="30">
    <w:abstractNumId w:val="16"/>
  </w:num>
  <w:num w:numId="31">
    <w:abstractNumId w:val="34"/>
  </w:num>
  <w:num w:numId="32">
    <w:abstractNumId w:val="10"/>
  </w:num>
  <w:num w:numId="33">
    <w:abstractNumId w:val="3"/>
  </w:num>
  <w:num w:numId="34">
    <w:abstractNumId w:val="6"/>
  </w:num>
  <w:num w:numId="35">
    <w:abstractNumId w:val="29"/>
  </w:num>
  <w:num w:numId="36">
    <w:abstractNumId w:val="13"/>
  </w:num>
  <w:num w:numId="37">
    <w:abstractNumId w:val="37"/>
  </w:num>
  <w:num w:numId="38">
    <w:abstractNumId w:val="41"/>
  </w:num>
  <w:num w:numId="39">
    <w:abstractNumId w:val="38"/>
  </w:num>
  <w:num w:numId="40">
    <w:abstractNumId w:val="28"/>
  </w:num>
  <w:num w:numId="41">
    <w:abstractNumId w:val="0"/>
  </w:num>
  <w:num w:numId="42">
    <w:abstractNumId w:val="33"/>
  </w:num>
  <w:num w:numId="4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AB"/>
    <w:rsid w:val="00033100"/>
    <w:rsid w:val="000350AB"/>
    <w:rsid w:val="00042EEC"/>
    <w:rsid w:val="00053244"/>
    <w:rsid w:val="00080258"/>
    <w:rsid w:val="00086975"/>
    <w:rsid w:val="000A243D"/>
    <w:rsid w:val="000B0A02"/>
    <w:rsid w:val="000B40CE"/>
    <w:rsid w:val="000E4F8E"/>
    <w:rsid w:val="000E5795"/>
    <w:rsid w:val="000F23E6"/>
    <w:rsid w:val="001100F9"/>
    <w:rsid w:val="00110EAA"/>
    <w:rsid w:val="00117863"/>
    <w:rsid w:val="00124F1A"/>
    <w:rsid w:val="00161541"/>
    <w:rsid w:val="00163B5D"/>
    <w:rsid w:val="00170323"/>
    <w:rsid w:val="001826B2"/>
    <w:rsid w:val="00193C5A"/>
    <w:rsid w:val="001A30F4"/>
    <w:rsid w:val="001B73C0"/>
    <w:rsid w:val="001C158D"/>
    <w:rsid w:val="001D53BD"/>
    <w:rsid w:val="001D6CF2"/>
    <w:rsid w:val="00203991"/>
    <w:rsid w:val="00280909"/>
    <w:rsid w:val="00294F0B"/>
    <w:rsid w:val="00294F56"/>
    <w:rsid w:val="00295BDF"/>
    <w:rsid w:val="002A3689"/>
    <w:rsid w:val="002A5F06"/>
    <w:rsid w:val="0030149C"/>
    <w:rsid w:val="00303510"/>
    <w:rsid w:val="0034513C"/>
    <w:rsid w:val="00345D7B"/>
    <w:rsid w:val="00371D3E"/>
    <w:rsid w:val="00385544"/>
    <w:rsid w:val="00390E05"/>
    <w:rsid w:val="0039418E"/>
    <w:rsid w:val="003C1F1C"/>
    <w:rsid w:val="003D56D2"/>
    <w:rsid w:val="003D67A7"/>
    <w:rsid w:val="003F2F00"/>
    <w:rsid w:val="003F32AB"/>
    <w:rsid w:val="00404CEF"/>
    <w:rsid w:val="004374A3"/>
    <w:rsid w:val="00441A80"/>
    <w:rsid w:val="0045241C"/>
    <w:rsid w:val="00461295"/>
    <w:rsid w:val="0048058C"/>
    <w:rsid w:val="00482541"/>
    <w:rsid w:val="00486B83"/>
    <w:rsid w:val="004A1C43"/>
    <w:rsid w:val="004E2889"/>
    <w:rsid w:val="004E4644"/>
    <w:rsid w:val="00506E4D"/>
    <w:rsid w:val="00571373"/>
    <w:rsid w:val="00577984"/>
    <w:rsid w:val="00583C97"/>
    <w:rsid w:val="00591856"/>
    <w:rsid w:val="005950FF"/>
    <w:rsid w:val="005B4177"/>
    <w:rsid w:val="005C20F9"/>
    <w:rsid w:val="005D23D1"/>
    <w:rsid w:val="005D4685"/>
    <w:rsid w:val="005E2504"/>
    <w:rsid w:val="005E5EE3"/>
    <w:rsid w:val="005F0017"/>
    <w:rsid w:val="005F4E10"/>
    <w:rsid w:val="00603DF1"/>
    <w:rsid w:val="00614D44"/>
    <w:rsid w:val="006226FA"/>
    <w:rsid w:val="00642AED"/>
    <w:rsid w:val="006547F4"/>
    <w:rsid w:val="00656ADB"/>
    <w:rsid w:val="006607F8"/>
    <w:rsid w:val="00661443"/>
    <w:rsid w:val="00672207"/>
    <w:rsid w:val="006862C0"/>
    <w:rsid w:val="006F0314"/>
    <w:rsid w:val="006F292D"/>
    <w:rsid w:val="006F2E00"/>
    <w:rsid w:val="00706F39"/>
    <w:rsid w:val="00707984"/>
    <w:rsid w:val="0071095A"/>
    <w:rsid w:val="007229F1"/>
    <w:rsid w:val="00727ECC"/>
    <w:rsid w:val="00736597"/>
    <w:rsid w:val="00741A64"/>
    <w:rsid w:val="00771EAE"/>
    <w:rsid w:val="007A6800"/>
    <w:rsid w:val="007C5FF9"/>
    <w:rsid w:val="007C7B45"/>
    <w:rsid w:val="007D1DE3"/>
    <w:rsid w:val="007D7B72"/>
    <w:rsid w:val="007E300E"/>
    <w:rsid w:val="00812741"/>
    <w:rsid w:val="008220B4"/>
    <w:rsid w:val="00831584"/>
    <w:rsid w:val="0083174A"/>
    <w:rsid w:val="00846517"/>
    <w:rsid w:val="00850546"/>
    <w:rsid w:val="00884BB1"/>
    <w:rsid w:val="00890339"/>
    <w:rsid w:val="00894E92"/>
    <w:rsid w:val="008B1CA5"/>
    <w:rsid w:val="008E74D0"/>
    <w:rsid w:val="00903E48"/>
    <w:rsid w:val="009227FB"/>
    <w:rsid w:val="00937403"/>
    <w:rsid w:val="009442E1"/>
    <w:rsid w:val="00945760"/>
    <w:rsid w:val="009A38AF"/>
    <w:rsid w:val="009C457B"/>
    <w:rsid w:val="009D074E"/>
    <w:rsid w:val="009D4A00"/>
    <w:rsid w:val="009D6013"/>
    <w:rsid w:val="009E5BD5"/>
    <w:rsid w:val="00A00888"/>
    <w:rsid w:val="00A0239E"/>
    <w:rsid w:val="00A07837"/>
    <w:rsid w:val="00A157DF"/>
    <w:rsid w:val="00A168AD"/>
    <w:rsid w:val="00A566D5"/>
    <w:rsid w:val="00A75AF6"/>
    <w:rsid w:val="00A85860"/>
    <w:rsid w:val="00AB08E1"/>
    <w:rsid w:val="00AB14E9"/>
    <w:rsid w:val="00AB2567"/>
    <w:rsid w:val="00AC5CAE"/>
    <w:rsid w:val="00AD467B"/>
    <w:rsid w:val="00B4393F"/>
    <w:rsid w:val="00B73FEE"/>
    <w:rsid w:val="00B74B27"/>
    <w:rsid w:val="00B77EA6"/>
    <w:rsid w:val="00B84894"/>
    <w:rsid w:val="00BA4B8A"/>
    <w:rsid w:val="00BF4897"/>
    <w:rsid w:val="00BF56EF"/>
    <w:rsid w:val="00C11201"/>
    <w:rsid w:val="00C13865"/>
    <w:rsid w:val="00C14D42"/>
    <w:rsid w:val="00C63D47"/>
    <w:rsid w:val="00C717C7"/>
    <w:rsid w:val="00CB6D67"/>
    <w:rsid w:val="00CE3AD0"/>
    <w:rsid w:val="00D06236"/>
    <w:rsid w:val="00D24144"/>
    <w:rsid w:val="00D25B2A"/>
    <w:rsid w:val="00D356A6"/>
    <w:rsid w:val="00D44F71"/>
    <w:rsid w:val="00D579E9"/>
    <w:rsid w:val="00D62046"/>
    <w:rsid w:val="00D70F52"/>
    <w:rsid w:val="00D938EE"/>
    <w:rsid w:val="00DA26E0"/>
    <w:rsid w:val="00DB413F"/>
    <w:rsid w:val="00DD13FF"/>
    <w:rsid w:val="00DF4BE8"/>
    <w:rsid w:val="00E011CD"/>
    <w:rsid w:val="00E50B92"/>
    <w:rsid w:val="00EA0C8B"/>
    <w:rsid w:val="00EB61A5"/>
    <w:rsid w:val="00EC077E"/>
    <w:rsid w:val="00ED26FA"/>
    <w:rsid w:val="00EE7697"/>
    <w:rsid w:val="00F03093"/>
    <w:rsid w:val="00F2337F"/>
    <w:rsid w:val="00F31FE7"/>
    <w:rsid w:val="00F33028"/>
    <w:rsid w:val="00F4396D"/>
    <w:rsid w:val="00F82990"/>
    <w:rsid w:val="00FA5CC6"/>
    <w:rsid w:val="00FE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C0F45B"/>
  <w15:chartTrackingRefBased/>
  <w15:docId w15:val="{234C2089-DB4E-4DEF-A9B3-1872BD9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4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50AB"/>
    <w:pPr>
      <w:ind w:left="107"/>
    </w:pPr>
  </w:style>
  <w:style w:type="paragraph" w:styleId="ListParagraph">
    <w:name w:val="List Paragraph"/>
    <w:basedOn w:val="Normal"/>
    <w:uiPriority w:val="34"/>
    <w:qFormat/>
    <w:rsid w:val="00461295"/>
    <w:pPr>
      <w:ind w:left="720"/>
      <w:contextualSpacing/>
    </w:pPr>
  </w:style>
  <w:style w:type="table" w:customStyle="1" w:styleId="TableGrid1">
    <w:name w:val="Table Grid1"/>
    <w:basedOn w:val="TableNormal"/>
    <w:next w:val="TableGrid"/>
    <w:uiPriority w:val="39"/>
    <w:rsid w:val="008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837"/>
    <w:rPr>
      <w:color w:val="0563C1" w:themeColor="hyperlink"/>
      <w:u w:val="single"/>
    </w:rPr>
  </w:style>
  <w:style w:type="character" w:styleId="UnresolvedMention">
    <w:name w:val="Unresolved Mention"/>
    <w:basedOn w:val="DefaultParagraphFont"/>
    <w:uiPriority w:val="99"/>
    <w:semiHidden/>
    <w:unhideWhenUsed/>
    <w:rsid w:val="00A07837"/>
    <w:rPr>
      <w:color w:val="605E5C"/>
      <w:shd w:val="clear" w:color="auto" w:fill="E1DFDD"/>
    </w:rPr>
  </w:style>
  <w:style w:type="paragraph" w:styleId="Header">
    <w:name w:val="header"/>
    <w:basedOn w:val="Normal"/>
    <w:link w:val="HeaderChar"/>
    <w:uiPriority w:val="99"/>
    <w:unhideWhenUsed/>
    <w:rsid w:val="00812741"/>
    <w:pPr>
      <w:tabs>
        <w:tab w:val="center" w:pos="4680"/>
        <w:tab w:val="right" w:pos="9360"/>
      </w:tabs>
    </w:pPr>
  </w:style>
  <w:style w:type="character" w:customStyle="1" w:styleId="HeaderChar">
    <w:name w:val="Header Char"/>
    <w:basedOn w:val="DefaultParagraphFont"/>
    <w:link w:val="Header"/>
    <w:uiPriority w:val="99"/>
    <w:rsid w:val="00812741"/>
    <w:rPr>
      <w:rFonts w:ascii="Times New Roman" w:eastAsia="Times New Roman" w:hAnsi="Times New Roman" w:cs="Times New Roman"/>
    </w:rPr>
  </w:style>
  <w:style w:type="paragraph" w:styleId="Footer">
    <w:name w:val="footer"/>
    <w:basedOn w:val="Normal"/>
    <w:link w:val="FooterChar"/>
    <w:uiPriority w:val="99"/>
    <w:unhideWhenUsed/>
    <w:rsid w:val="00812741"/>
    <w:pPr>
      <w:tabs>
        <w:tab w:val="center" w:pos="4680"/>
        <w:tab w:val="right" w:pos="9360"/>
      </w:tabs>
    </w:pPr>
  </w:style>
  <w:style w:type="character" w:customStyle="1" w:styleId="FooterChar">
    <w:name w:val="Footer Char"/>
    <w:basedOn w:val="DefaultParagraphFont"/>
    <w:link w:val="Footer"/>
    <w:uiPriority w:val="99"/>
    <w:rsid w:val="00812741"/>
    <w:rPr>
      <w:rFonts w:ascii="Times New Roman" w:eastAsia="Times New Roman" w:hAnsi="Times New Roman" w:cs="Times New Roman"/>
    </w:rPr>
  </w:style>
  <w:style w:type="character" w:styleId="Strong">
    <w:name w:val="Strong"/>
    <w:basedOn w:val="DefaultParagraphFont"/>
    <w:uiPriority w:val="22"/>
    <w:qFormat/>
    <w:rsid w:val="00BF4897"/>
    <w:rPr>
      <w:b/>
      <w:bCs/>
    </w:rPr>
  </w:style>
  <w:style w:type="character" w:styleId="FollowedHyperlink">
    <w:name w:val="FollowedHyperlink"/>
    <w:basedOn w:val="DefaultParagraphFont"/>
    <w:uiPriority w:val="99"/>
    <w:semiHidden/>
    <w:unhideWhenUsed/>
    <w:rsid w:val="00BF4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970">
      <w:bodyDiv w:val="1"/>
      <w:marLeft w:val="0"/>
      <w:marRight w:val="0"/>
      <w:marTop w:val="0"/>
      <w:marBottom w:val="0"/>
      <w:divBdr>
        <w:top w:val="none" w:sz="0" w:space="0" w:color="auto"/>
        <w:left w:val="none" w:sz="0" w:space="0" w:color="auto"/>
        <w:bottom w:val="none" w:sz="0" w:space="0" w:color="auto"/>
        <w:right w:val="none" w:sz="0" w:space="0" w:color="auto"/>
      </w:divBdr>
      <w:divsChild>
        <w:div w:id="100497647">
          <w:marLeft w:val="0"/>
          <w:marRight w:val="0"/>
          <w:marTop w:val="0"/>
          <w:marBottom w:val="0"/>
          <w:divBdr>
            <w:top w:val="none" w:sz="0" w:space="0" w:color="auto"/>
            <w:left w:val="none" w:sz="0" w:space="0" w:color="auto"/>
            <w:bottom w:val="none" w:sz="0" w:space="0" w:color="auto"/>
            <w:right w:val="none" w:sz="0" w:space="0" w:color="auto"/>
          </w:divBdr>
          <w:divsChild>
            <w:div w:id="11291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156">
      <w:bodyDiv w:val="1"/>
      <w:marLeft w:val="0"/>
      <w:marRight w:val="0"/>
      <w:marTop w:val="0"/>
      <w:marBottom w:val="0"/>
      <w:divBdr>
        <w:top w:val="none" w:sz="0" w:space="0" w:color="auto"/>
        <w:left w:val="none" w:sz="0" w:space="0" w:color="auto"/>
        <w:bottom w:val="none" w:sz="0" w:space="0" w:color="auto"/>
        <w:right w:val="none" w:sz="0" w:space="0" w:color="auto"/>
      </w:divBdr>
      <w:divsChild>
        <w:div w:id="678848998">
          <w:marLeft w:val="0"/>
          <w:marRight w:val="0"/>
          <w:marTop w:val="0"/>
          <w:marBottom w:val="0"/>
          <w:divBdr>
            <w:top w:val="none" w:sz="0" w:space="0" w:color="auto"/>
            <w:left w:val="none" w:sz="0" w:space="0" w:color="auto"/>
            <w:bottom w:val="none" w:sz="0" w:space="0" w:color="auto"/>
            <w:right w:val="none" w:sz="0" w:space="0" w:color="auto"/>
          </w:divBdr>
          <w:divsChild>
            <w:div w:id="2690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hubspotusercontent00.net/hubfs/6398505/V.B.8%20BOT%20report%20Cares%20Act%20update%204_13_21.pdf" TargetMode="External"/><Relationship Id="rId21" Type="http://schemas.openxmlformats.org/officeDocument/2006/relationships/hyperlink" Target="https://f.hubspotusercontent00.net/hubfs/6398505/I.D.1%20BOT%20Agenda_Student%20Trustees%20Sworn%20in.pdf" TargetMode="External"/><Relationship Id="rId42" Type="http://schemas.openxmlformats.org/officeDocument/2006/relationships/hyperlink" Target="https://f.hubspotusercontent00.net/hubfs/6398505/II.C.1%20SEA-minutes-Feb-17-2021.pdf" TargetMode="External"/><Relationship Id="rId63" Type="http://schemas.openxmlformats.org/officeDocument/2006/relationships/hyperlink" Target="https://f.hubspotusercontent00.net/hubfs/6398505/III.A.4%20BOT_Retreat_Agenda_7_20_21.pdf" TargetMode="External"/><Relationship Id="rId84" Type="http://schemas.openxmlformats.org/officeDocument/2006/relationships/hyperlink" Target="https://f.hubspotusercontent00.net/hubfs/6398505/IV.C.3%20BOT%20Resolution%2019_20-51%20Meas_G_%20NewFund_4_20_20.pdf" TargetMode="External"/><Relationship Id="rId138" Type="http://schemas.openxmlformats.org/officeDocument/2006/relationships/hyperlink" Target="https://f.hubspotusercontent00.net/hubfs/6398505/V.F.1%20Eat_Play_Learn%20World%20Kitchen.pdf" TargetMode="External"/><Relationship Id="rId159" Type="http://schemas.openxmlformats.org/officeDocument/2006/relationships/hyperlink" Target="https://f.hubspotusercontent00.net/hubfs/6398505/VI.A.2%20PCCD%2020-21%20Board%20Goals%20Review.pdf" TargetMode="External"/><Relationship Id="rId170" Type="http://schemas.openxmlformats.org/officeDocument/2006/relationships/theme" Target="theme/theme1.xml"/><Relationship Id="rId107" Type="http://schemas.openxmlformats.org/officeDocument/2006/relationships/hyperlink" Target="https://f.hubspotusercontent00.net/hubfs/6398505/V.B.1%20Chancellors%20Covid%20BOT%20Report%208_8_20.pdf" TargetMode="External"/><Relationship Id="rId11" Type="http://schemas.openxmlformats.org/officeDocument/2006/relationships/hyperlink" Target="https://www.merritt.edu/institutional-research/wp-content/uploads/sites/362/2020/04/Student-Techology-Needs-Survey-Summary-Report-APR-2020.pdf" TargetMode="External"/><Relationship Id="rId32" Type="http://schemas.openxmlformats.org/officeDocument/2006/relationships/hyperlink" Target="https://f.hubspotusercontent00.net/hubfs/6398505/II.B.2%20COA%20Presidents_Report_2_9_21.pdf" TargetMode="External"/><Relationship Id="rId53" Type="http://schemas.openxmlformats.org/officeDocument/2006/relationships/hyperlink" Target="https://alameda.peralta.edu/institutional-effectiveness/equity-data-dashboards/" TargetMode="External"/><Relationship Id="rId74" Type="http://schemas.openxmlformats.org/officeDocument/2006/relationships/hyperlink" Target="https://f.hubspotusercontent00.net/hubfs/6398505/IV.A.1%20Audit%20reports%203_9_21.pdf" TargetMode="External"/><Relationship Id="rId128" Type="http://schemas.openxmlformats.org/officeDocument/2006/relationships/hyperlink" Target="https://f.hubspotusercontent00.net/hubfs/6398505/V.B.7%20Cares%20Act%20Update%204_8_21.pdf" TargetMode="External"/><Relationship Id="rId149" Type="http://schemas.openxmlformats.org/officeDocument/2006/relationships/hyperlink" Target="https://f.hubspotusercontent00.net/hubfs/6398505/VI.B.2%20BOT_Retreat%20July%202021.pdf" TargetMode="External"/><Relationship Id="rId5" Type="http://schemas.openxmlformats.org/officeDocument/2006/relationships/footnotes" Target="footnotes.xml"/><Relationship Id="rId95" Type="http://schemas.openxmlformats.org/officeDocument/2006/relationships/hyperlink" Target="https://f.hubspotusercontent00.net/hubfs/6398505/IV.D.5a%20%20Cash%20Flow%20Thru%20December_1_29_21.pdf" TargetMode="External"/><Relationship Id="rId160" Type="http://schemas.openxmlformats.org/officeDocument/2006/relationships/hyperlink" Target="https://f.hubspotusercontent00.net/hubfs/6398505/VI.F.1BOT%20Goals%202021-22.%204th%20Draft%208_10_21.pdf" TargetMode="External"/><Relationship Id="rId22" Type="http://schemas.openxmlformats.org/officeDocument/2006/relationships/hyperlink" Target="https://f.hubspotusercontent00.net/hubfs/6398505/I.E.1%20MasterPlan%20presentation%203_23_21.pdf" TargetMode="External"/><Relationship Id="rId43" Type="http://schemas.openxmlformats.org/officeDocument/2006/relationships/hyperlink" Target="https://f.hubspotusercontent00.net/hubfs/6398505/II.C.2%20BCC%20Equity%20Plan%202019-2020.pdf" TargetMode="External"/><Relationship Id="rId64" Type="http://schemas.openxmlformats.org/officeDocument/2006/relationships/hyperlink" Target="https://f.hubspotusercontent00.net/hubfs/6398505/III.A.5%20BOT_Self-Evaluation%20ACCJC_7_20_21.pdf" TargetMode="External"/><Relationship Id="rId118" Type="http://schemas.openxmlformats.org/officeDocument/2006/relationships/hyperlink" Target="https://f.hubspotusercontent00.net/hubfs/6398505/V.C.1%20MOU%20between%20PCCD%20and%20PFT%20RE%20%20Class%20Cap11_14_20.pdf" TargetMode="External"/><Relationship Id="rId139" Type="http://schemas.openxmlformats.org/officeDocument/2006/relationships/hyperlink" Target="https://f.hubspotusercontent00.net/hubfs/6398505/V.F.2%20Housing%20for%20Students.pdf" TargetMode="External"/><Relationship Id="rId85" Type="http://schemas.openxmlformats.org/officeDocument/2006/relationships/hyperlink" Target="https://f.hubspotusercontent00.net/hubfs/6398505/IV.C.4%20BOT_MeasureG-BondSpendingPlan_AECOM_7_14_20.pdf" TargetMode="External"/><Relationship Id="rId150" Type="http://schemas.openxmlformats.org/officeDocument/2006/relationships/hyperlink" Target="https://f.hubspotusercontent00.net/hubfs/6398505/VI.B.3_BOT_Goals%20Update7_20_21.pdf" TargetMode="External"/><Relationship Id="rId12" Type="http://schemas.openxmlformats.org/officeDocument/2006/relationships/hyperlink" Target="https://www.merritt.edu/institutional-research/wp-content/uploads/sites/362/2019/06/Merritt-College-Equity-Report-Executive-Summary.pdf" TargetMode="External"/><Relationship Id="rId33" Type="http://schemas.openxmlformats.org/officeDocument/2006/relationships/hyperlink" Target="https://f.hubspotusercontent00.net/hubfs/6398505/II.B.3%20Laney%20College%20Board%202_%209_21.pdf" TargetMode="External"/><Relationship Id="rId108" Type="http://schemas.openxmlformats.org/officeDocument/2006/relationships/hyperlink" Target="https://f.hubspotusercontent00.net/hubfs/6398505/V.B.2%20Chancellors%20Covid%20BOT%20Report%209_8_20.pdf" TargetMode="External"/><Relationship Id="rId129" Type="http://schemas.openxmlformats.org/officeDocument/2006/relationships/hyperlink" Target="https://f.hubspotusercontent00.net/hubfs/6398505/V.B.8%20BOT%20report%20Cares%20Act%20update%204_13_21.pdf" TargetMode="External"/><Relationship Id="rId54" Type="http://schemas.openxmlformats.org/officeDocument/2006/relationships/hyperlink" Target="https://f.hubspotusercontent00.net/hubfs/6398505/II.D.2%20COA%20Presidents_Report_call%20to%20action.pdf" TargetMode="External"/><Relationship Id="rId70" Type="http://schemas.openxmlformats.org/officeDocument/2006/relationships/hyperlink" Target="https://f.hubspotusercontent00.net/hubfs/6398505/III.C.4%20Accreditation%20Update%203_15_2021.pdf" TargetMode="External"/><Relationship Id="rId75" Type="http://schemas.openxmlformats.org/officeDocument/2006/relationships/hyperlink" Target="https://f.hubspotusercontent00.net/hubfs/6398505/IV.A.2%20Audit%20Parcel%20Tax%20A%20reports%203_9_21.pdf" TargetMode="External"/><Relationship Id="rId91" Type="http://schemas.openxmlformats.org/officeDocument/2006/relationships/hyperlink" Target="https://f.hubspotusercontent00.net/hubfs/6398505/IV.D.3%20Fiscal%20Year%202021%20Revised%20Budget%20_1_7_21.pdf" TargetMode="External"/><Relationship Id="rId96" Type="http://schemas.openxmlformats.org/officeDocument/2006/relationships/hyperlink" Target="https://f.hubspotusercontent00.net/hubfs/6398505/IV.D.6%20Audit%20reports%203_9_21.pdf" TargetMode="External"/><Relationship Id="rId140" Type="http://schemas.openxmlformats.org/officeDocument/2006/relationships/hyperlink" Target="https://f.hubspotusercontent00.net/hubfs/6398505/V.F.3%20BCC%20CARES%20Allocation%20and%20Spending%20Plan%204_8_21.pdf" TargetMode="External"/><Relationship Id="rId145" Type="http://schemas.openxmlformats.org/officeDocument/2006/relationships/hyperlink" Target="https://f.hubspotusercontent00.net/hubfs/6398505/VI.A.2%20PCCD%2020-21%20Board%20Goals%20Review.pdf" TargetMode="External"/><Relationship Id="rId161" Type="http://schemas.openxmlformats.org/officeDocument/2006/relationships/hyperlink" Target="https://f.hubspotusercontent00.net/hubfs/6398505/VI.B.2%20BOT_Retreat%20July%202021.pdf" TargetMode="External"/><Relationship Id="rId16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f.hubspotusercontent00.net/hubfs/6398505/I.E.2%20CBT%20Technology%20Master%20Planning%20Proposal%202_14_20.pdf" TargetMode="External"/><Relationship Id="rId28" Type="http://schemas.openxmlformats.org/officeDocument/2006/relationships/hyperlink" Target="https://f.hubspotusercontent00.net/hubfs/6398505/II.A.1%20Resolution20_21_29-Diversity_Equity_Inclusion_5_25_21.pdf" TargetMode="External"/><Relationship Id="rId49" Type="http://schemas.openxmlformats.org/officeDocument/2006/relationships/hyperlink" Target="https://f.hubspotusercontent00.net/hubfs/6398505/I.A.1%20Enroll%20Rpt%20BOT%209_29_20.pdf" TargetMode="External"/><Relationship Id="rId114" Type="http://schemas.openxmlformats.org/officeDocument/2006/relationships/hyperlink" Target="https://f.hubspotusercontent00.net/hubfs/6398505/V.B.5%20BOT%20Covid%20Grant%20Update_4_6_21.pdf" TargetMode="External"/><Relationship Id="rId119" Type="http://schemas.openxmlformats.org/officeDocument/2006/relationships/hyperlink" Target="https://f.hubspotusercontent00.net/hubfs/6398505/V.C.2%20MOU%20on%20Spring%20Transition%20Stipend.pdf" TargetMode="External"/><Relationship Id="rId44" Type="http://schemas.openxmlformats.org/officeDocument/2006/relationships/hyperlink" Target="https://f.hubspotusercontent00.net/hubfs/6398505/II.C.3%20Laney%20Equity%20Plan%20Exec%20Sum%202019-22%20(1).pdf" TargetMode="External"/><Relationship Id="rId60" Type="http://schemas.openxmlformats.org/officeDocument/2006/relationships/hyperlink" Target="https://f.hubspotusercontent00.net/hubfs/6398505/III.A.1%20ACCJC%20Training%20with%20Board_9_24_19.pdf" TargetMode="External"/><Relationship Id="rId65" Type="http://schemas.openxmlformats.org/officeDocument/2006/relationships/hyperlink" Target="https://f.hubspotusercontent00.net/hubfs/6398505/III.A.1%20ACCJC%20Training%20with%20Board_9_24_19.pdf" TargetMode="External"/><Relationship Id="rId81" Type="http://schemas.openxmlformats.org/officeDocument/2006/relationships/hyperlink" Target="https://f.hubspotusercontent00.net/hubfs/6398505/IV.B.2%20PCCD%20323%20Report%20Overview%20BOT%206_8_21.pdf" TargetMode="External"/><Relationship Id="rId86" Type="http://schemas.openxmlformats.org/officeDocument/2006/relationships/hyperlink" Target="https://f.hubspotusercontent00.net/hubfs/6398505/IV.C.5%20BOT%20Bond%20Update_3_9_21.pdf" TargetMode="External"/><Relationship Id="rId130" Type="http://schemas.openxmlformats.org/officeDocument/2006/relationships/hyperlink" Target="https://f.hubspotusercontent00.net/hubfs/6398505/IV.D.4%20BOT%20SCFF%20%20Budget%20Study%20Session_1_19_21.pdf" TargetMode="External"/><Relationship Id="rId135" Type="http://schemas.openxmlformats.org/officeDocument/2006/relationships/hyperlink" Target="https://app.powerbi.com/view?r=eyJrIjoiZDYwMDRhN2EtMGEwOS00Nzg2LWJiMzEtN2U4ODVlODUzOWZhIiwidCI6ImVlYTE2YTE2LTQ4YWYtNDc3Yi05MTEzLTA1YjFjMDExMjNmZiIsImMiOjZ9" TargetMode="External"/><Relationship Id="rId151" Type="http://schemas.openxmlformats.org/officeDocument/2006/relationships/hyperlink" Target="https://f.hubspotusercontent00.net/hubfs/6398505/VI.B.2%20BOT_Retreat%20July%202021.pdf" TargetMode="External"/><Relationship Id="rId156" Type="http://schemas.openxmlformats.org/officeDocument/2006/relationships/hyperlink" Target="https://f.hubspotusercontent00.net/hubfs/6398505/VI.A.1%20Board%20Goals%202020-2021.pdf" TargetMode="External"/><Relationship Id="rId13" Type="http://schemas.openxmlformats.org/officeDocument/2006/relationships/hyperlink" Target="https://app.powerbi.com/view?r=eyJrIjoiOWQ0NDc2M2YtZDUyMi00MjdkLTljZTktOWI3MzQyYzdlNDc0IiwidCI6ImVlYTE2YTE2LTQ4YWYtNDc3Yi05MTEzLTA1YjFjMDExMjNmZiIsImMiOjZ9" TargetMode="External"/><Relationship Id="rId18" Type="http://schemas.openxmlformats.org/officeDocument/2006/relationships/hyperlink" Target="https://f.hubspotusercontent00.net/hubfs/6398505/I.A.2%20Impact%20of%20COVID%20Enrollment%20and%20Success2_23_2021.pdf" TargetMode="External"/><Relationship Id="rId39" Type="http://schemas.openxmlformats.org/officeDocument/2006/relationships/hyperlink" Target="https://f.hubspotusercontent00.net/hubfs/6398505/II.B.8%20Resolutions%2020_21-28-LGBTQ-Pride-Month-Resolution_5_24_21.pdf" TargetMode="External"/><Relationship Id="rId109" Type="http://schemas.openxmlformats.org/officeDocument/2006/relationships/hyperlink" Target="https://f.hubspotusercontent00.net/hubfs/6398505/V.B.3%20Chancellor%E2%80%99s%20Covid%20BOT%20Report%2010_13_20.pdf" TargetMode="External"/><Relationship Id="rId34" Type="http://schemas.openxmlformats.org/officeDocument/2006/relationships/hyperlink" Target="https://f.hubspotusercontent00.net/hubfs/6398505/II.B.4%20BCC%20Newsletter%202_9_21.pdf" TargetMode="External"/><Relationship Id="rId50" Type="http://schemas.openxmlformats.org/officeDocument/2006/relationships/hyperlink" Target="https://f.hubspotusercontent00.net/hubfs/6398505/II.D.1%20Merritt%20Data%20Analysis_Equity%20Planning_1_31_21.pdf" TargetMode="External"/><Relationship Id="rId55" Type="http://schemas.openxmlformats.org/officeDocument/2006/relationships/hyperlink" Target="https://f.hubspotusercontent00.net/hubfs/6398505/II.E.1%20Pres_Equity_Racial_JusticeTaskForce_Acad_Senate-11-18-20.pdf" TargetMode="External"/><Relationship Id="rId76" Type="http://schemas.openxmlformats.org/officeDocument/2006/relationships/hyperlink" Target="https://f.hubspotusercontent00.net/hubfs/6398505/IV.A.3%20Audit%20Parcel%20Tax%20B%20reports%203_9_21.pdf" TargetMode="External"/><Relationship Id="rId97" Type="http://schemas.openxmlformats.org/officeDocument/2006/relationships/hyperlink" Target="https://f.hubspotusercontent00.net/hubfs/6398505/IV.D.7%20OPEB%20Update%20_4_13_21.pdf" TargetMode="External"/><Relationship Id="rId104" Type="http://schemas.openxmlformats.org/officeDocument/2006/relationships/hyperlink" Target="https://f.hubspotusercontent00.net/hubfs/6398505/IV.E.5%20EdgeRock%20Technology%20Contract%233%20%205_11_21.pdf" TargetMode="External"/><Relationship Id="rId120" Type="http://schemas.openxmlformats.org/officeDocument/2006/relationships/hyperlink" Target="https://f.hubspotusercontent00.net/hubfs/6398505/V.C.3%20Covid%20Testin%20ICC%201_19_21.pdf" TargetMode="External"/><Relationship Id="rId125" Type="http://schemas.openxmlformats.org/officeDocument/2006/relationships/hyperlink" Target="https://f.hubspotusercontent00.net/hubfs/6398505/V.D.2%20CCCCO%20Memorandum%20on%20COVID%20for%20BOT_8_31_20.pdf" TargetMode="External"/><Relationship Id="rId141" Type="http://schemas.openxmlformats.org/officeDocument/2006/relationships/hyperlink" Target="https://f.hubspotusercontent00.net/hubfs/6398505/V.F.4%20CoA%20CARES%20Allocation%20and%20Spending%20Plan%204-8-21.pdf" TargetMode="External"/><Relationship Id="rId146" Type="http://schemas.openxmlformats.org/officeDocument/2006/relationships/hyperlink" Target="https://f.hubspotusercontent00.net/hubfs/6398505/VI.A.1%20Board%20Goals%202020-2021.pdf" TargetMode="External"/><Relationship Id="rId167" Type="http://schemas.openxmlformats.org/officeDocument/2006/relationships/header" Target="header3.xml"/><Relationship Id="rId7" Type="http://schemas.openxmlformats.org/officeDocument/2006/relationships/hyperlink" Target="https://f.hubspotusercontent00.net/hubfs/6398505/I.A.1%20Enroll%20Rpt%20BOT%209_29_20.pdf" TargetMode="External"/><Relationship Id="rId71" Type="http://schemas.openxmlformats.org/officeDocument/2006/relationships/hyperlink" Target="https://f.hubspotusercontent00.net/hubfs/6398505/III.C.1%20BOT%20Agenda_College%20ISERs_10_%2020_20.pdf" TargetMode="External"/><Relationship Id="rId92" Type="http://schemas.openxmlformats.org/officeDocument/2006/relationships/hyperlink" Target="https://f.hubspotusercontent00.net/hubfs/6398505/IV.D.4%20BOT%20SCFF%20%20Budget%20Study%20Session_1_19_21.pdf" TargetMode="External"/><Relationship Id="rId162" Type="http://schemas.openxmlformats.org/officeDocument/2006/relationships/hyperlink" Target="https://f.hubspotusercontent00.net/hubfs/6398505/VI.J.1%20Health%20Safety%20Resolution_6_22_21.pdf" TargetMode="External"/><Relationship Id="rId2" Type="http://schemas.openxmlformats.org/officeDocument/2006/relationships/styles" Target="styles.xml"/><Relationship Id="rId29" Type="http://schemas.openxmlformats.org/officeDocument/2006/relationships/hyperlink" Target="https://f.hubspotusercontent00.net/hubfs/6398505/II.A.2%202020-21%20Marketing%20%26%20Communication%20Plan_1_5_21.pdf" TargetMode="External"/><Relationship Id="rId24" Type="http://schemas.openxmlformats.org/officeDocument/2006/relationships/hyperlink" Target="https://f.hubspotusercontent00.net/hubfs/6398505/I.E.3%20Planning%20with%20CBT%204_21_20.pdf" TargetMode="External"/><Relationship Id="rId40" Type="http://schemas.openxmlformats.org/officeDocument/2006/relationships/hyperlink" Target="https://f.hubspotusercontent00.net/hubfs/6398505/II.B.9%20Resolution20_21_33-PCCD-Health-Safety-Resolution_6_24_21.pdf" TargetMode="External"/><Relationship Id="rId45" Type="http://schemas.openxmlformats.org/officeDocument/2006/relationships/hyperlink" Target="https://f.hubspotusercontent00.net/hubfs/6398505/II.C.4%20Merritt_Equity-Report%202019-22.pdf" TargetMode="External"/><Relationship Id="rId66" Type="http://schemas.openxmlformats.org/officeDocument/2006/relationships/hyperlink" Target="https://f.hubspotusercontent00.net/hubfs/6398505/III.B.1%20BOT%20Peralta%202021%20Follow%20Up%20Report%20__9_14_21.pdf" TargetMode="External"/><Relationship Id="rId87" Type="http://schemas.openxmlformats.org/officeDocument/2006/relationships/hyperlink" Target="https://f.hubspotusercontent00.net/hubfs/6398505/IV.C.7%20Bot%20Agenda%20Bond%20Update_4_13_21.pdf" TargetMode="External"/><Relationship Id="rId110" Type="http://schemas.openxmlformats.org/officeDocument/2006/relationships/hyperlink" Target="https://f.hubspotusercontent00.net/hubfs/6398505/V.B.4%20COVID-19%20Protocol%20Guidelines%20Oct%202020.pdf" TargetMode="External"/><Relationship Id="rId115" Type="http://schemas.openxmlformats.org/officeDocument/2006/relationships/hyperlink" Target="https://f.hubspotusercontent00.net/hubfs/6398505/V.B.6%20Covid%2019%20Grant%20Update%20rvsd%20%204_6_21.pdf" TargetMode="External"/><Relationship Id="rId131" Type="http://schemas.openxmlformats.org/officeDocument/2006/relationships/hyperlink" Target="https://f.hubspotusercontent00.net/hubfs/6398505/I.A.1%20Enroll%20Rpt%20BOT%209_29_20.pdf" TargetMode="External"/><Relationship Id="rId136" Type="http://schemas.openxmlformats.org/officeDocument/2006/relationships/hyperlink" Target="https://app.powerbi.com/view?r=eyJrIjoiYmZiMDQ1MmMtY2MzZS00MDFhLWI1NmMtZDBkOWRhMWZkYWJiIiwidCI6ImVlYTE2YTE2LTQ4YWYtNDc3Yi05MTEzLTA1YjFjMDExMjNmZiIsImMiOjZ9" TargetMode="External"/><Relationship Id="rId157" Type="http://schemas.openxmlformats.org/officeDocument/2006/relationships/hyperlink" Target="https://f.hubspotusercontent00.net/hubfs/6398505/VI.B.1%20Chanc%20Self-Eval%206_7_21.pdf" TargetMode="External"/><Relationship Id="rId61" Type="http://schemas.openxmlformats.org/officeDocument/2006/relationships/hyperlink" Target="https://f.hubspotusercontent00.net/hubfs/6398505/III.A.2%20DRAFT_BOT%20Student%20Success%20%26%20Accreditation%20Committee%20Charter%202021.pdf" TargetMode="External"/><Relationship Id="rId82" Type="http://schemas.openxmlformats.org/officeDocument/2006/relationships/hyperlink" Target="https://f.hubspotusercontent00.net/hubfs/6398505/IV.C.1%20BOT%20Bond%20Update%2011_10_20.pdf" TargetMode="External"/><Relationship Id="rId152" Type="http://schemas.openxmlformats.org/officeDocument/2006/relationships/hyperlink" Target="https://f.hubspotusercontent00.net/hubfs/6398505/VI.C.1%20%20BOT%20Ratification%20of%20Staff%20Hire%20Plans%205_25_21.pdf" TargetMode="External"/><Relationship Id="rId19" Type="http://schemas.openxmlformats.org/officeDocument/2006/relationships/hyperlink" Target="https://f.hubspotusercontent00.net/hubfs/6398505/III.A.2%20DRAFT_BOT%20Student%20Success%20%26%20Accreditation%20Committee%20Charter%202021.pdf" TargetMode="External"/><Relationship Id="rId14" Type="http://schemas.openxmlformats.org/officeDocument/2006/relationships/hyperlink" Target="https://app.powerbi.com/view?r=eyJrIjoiZDYwMDRhN2EtMGEwOS00Nzg2LWJiMzEtN2U4ODVlODUzOWZhIiwidCI6ImVlYTE2YTE2LTQ4YWYtNDc3Yi05MTEzLTA1YjFjMDExMjNmZiIsImMiOjZ9" TargetMode="External"/><Relationship Id="rId30" Type="http://schemas.openxmlformats.org/officeDocument/2006/relationships/hyperlink" Target="https://f.hubspotusercontent00.net/hubfs/6398505/II.A.3_%20DEI%20Training_7_22_21.pdf" TargetMode="External"/><Relationship Id="rId35" Type="http://schemas.openxmlformats.org/officeDocument/2006/relationships/hyperlink" Target="https://f.hubspotusercontent00.net/hubfs/6398505/II.B.5%20Laney%20BOT%20Report.%20phonebanking%206_22_21.pdf" TargetMode="External"/><Relationship Id="rId56" Type="http://schemas.openxmlformats.org/officeDocument/2006/relationships/hyperlink" Target="https://www.berkeleycitycollege.edu/sea/" TargetMode="External"/><Relationship Id="rId77" Type="http://schemas.openxmlformats.org/officeDocument/2006/relationships/hyperlink" Target="https://f.hubspotusercontent00.net/hubfs/6398505/IV.A.4%20Audit%20report%20financial%20Status%203_9_21.pdf" TargetMode="External"/><Relationship Id="rId100" Type="http://schemas.openxmlformats.org/officeDocument/2006/relationships/hyperlink" Target="https://f.hubspotusercontent00.net/hubfs/6398505/IV.E.1%20BOT%20review%20of%20FCMAT%20tool_7_28_20.pdf" TargetMode="External"/><Relationship Id="rId105" Type="http://schemas.openxmlformats.org/officeDocument/2006/relationships/hyperlink" Target="https://f.hubspotusercontent00.net/hubfs/6398505/V.A.1%20BOT%20resolution%20on%20Covid%205_12_20.pdf" TargetMode="External"/><Relationship Id="rId126" Type="http://schemas.openxmlformats.org/officeDocument/2006/relationships/hyperlink" Target="https://f.hubspotusercontent00.net/hubfs/6398505/V.B.5%20BOT%20Covid%20Grant%20Update_4_6_21.pdf" TargetMode="External"/><Relationship Id="rId147" Type="http://schemas.openxmlformats.org/officeDocument/2006/relationships/hyperlink" Target="https://f.hubspotusercontent00.net/hubfs/6398505/VI.A.2%20PCCD%2020-21%20Board%20Goals%20Review.pdf" TargetMode="External"/><Relationship Id="rId168" Type="http://schemas.openxmlformats.org/officeDocument/2006/relationships/footer" Target="footer3.xml"/><Relationship Id="rId8" Type="http://schemas.openxmlformats.org/officeDocument/2006/relationships/hyperlink" Target="https://f.hubspotusercontent00.net/hubfs/6398505/I.A.2%20Impact%20of%20COVID%20Enrollment%20and%20Success2_23_2021.pdf" TargetMode="External"/><Relationship Id="rId51" Type="http://schemas.openxmlformats.org/officeDocument/2006/relationships/hyperlink" Target="https://laney.edu/equitycommittee/at-a-glance-laneys-student-equity-data/" TargetMode="External"/><Relationship Id="rId72" Type="http://schemas.openxmlformats.org/officeDocument/2006/relationships/hyperlink" Target="https://f.hubspotusercontent00.net/hubfs/6398505/III.C.2%20BOT%20Agenda_College%20ISERs_10_27_20.pdf" TargetMode="External"/><Relationship Id="rId93" Type="http://schemas.openxmlformats.org/officeDocument/2006/relationships/hyperlink" Target="https://f.hubspotusercontent00.net/hubfs/6398505/IV.D.4a%20BOT%20Revised%20BUdget%20Presentation_1_19_21.pdf" TargetMode="External"/><Relationship Id="rId98" Type="http://schemas.openxmlformats.org/officeDocument/2006/relationships/hyperlink" Target="https://f.hubspotusercontent00.net/hubfs/6398505/IV.D.8%20%20BOT_%20OPEB%20ppt_6_8_21.pdf" TargetMode="External"/><Relationship Id="rId121" Type="http://schemas.openxmlformats.org/officeDocument/2006/relationships/hyperlink" Target="https://f.hubspotusercontent00.net/hubfs/6398505/V.C.4%20HAVC%20System%20Testing%20for%20classroom%20capacity%207_13_21.pdf" TargetMode="External"/><Relationship Id="rId142" Type="http://schemas.openxmlformats.org/officeDocument/2006/relationships/hyperlink" Target="https://f.hubspotusercontent00.net/hubfs/6398505/V.F.5%20Laney%20CARES%20Allocation%20and%20Spending%20Plan%204-8-21.pdf" TargetMode="External"/><Relationship Id="rId163"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f.hubspotusercontent00.net/hubfs/6398505/I.E.4%20CBT-PCCD%20Technology%20Master%20Planning%20Services.pdf" TargetMode="External"/><Relationship Id="rId46" Type="http://schemas.openxmlformats.org/officeDocument/2006/relationships/hyperlink" Target="https://f.hubspotusercontent00.net/hubfs/6398505/II.C.5%20Merritt%20College%20Student%20Equity%207_23_19.pdf" TargetMode="External"/><Relationship Id="rId67" Type="http://schemas.openxmlformats.org/officeDocument/2006/relationships/hyperlink" Target="https://f.hubspotusercontent00.net/hubfs/6398505/III.C.1%20BOT%20Agenda_College%20ISERs_10_%2020_20.pdf" TargetMode="External"/><Relationship Id="rId116" Type="http://schemas.openxmlformats.org/officeDocument/2006/relationships/hyperlink" Target="https://f.hubspotusercontent00.net/hubfs/6398505/V.B.7%20Cares%20Act%20Update%204_8_21.pdf" TargetMode="External"/><Relationship Id="rId137" Type="http://schemas.openxmlformats.org/officeDocument/2006/relationships/hyperlink" Target="https://app.powerbi.com/view?r=eyJrIjoiYjI0M2ExNTktZGVjOC00YWMzLWJiMzMtYjc0YzM5ZTBlODAzIiwidCI6ImVlYTE2YTE2LTQ4YWYtNDc3Yi05MTEzLTA1YjFjMDExMjNmZiIsImMiOjZ9" TargetMode="External"/><Relationship Id="rId158" Type="http://schemas.openxmlformats.org/officeDocument/2006/relationships/hyperlink" Target="https://f.hubspotusercontent00.net/hubfs/6398505/VI.B.2%20BOT_Retreat%20July%202021.pdf" TargetMode="External"/><Relationship Id="rId20" Type="http://schemas.openxmlformats.org/officeDocument/2006/relationships/hyperlink" Target="https://f.hubspotusercontent00.net/hubfs/6398505/I.A.1%20Enroll%20Rpt%20BOT%209_29_20.pdf" TargetMode="External"/><Relationship Id="rId41" Type="http://schemas.openxmlformats.org/officeDocument/2006/relationships/hyperlink" Target="https://f.hubspotusercontent00.net/hubfs/6398505/I.A.2%20Impact%20of%20COVID%20Enrollment%20and%20Success2_23_2021.pdf" TargetMode="External"/><Relationship Id="rId62" Type="http://schemas.openxmlformats.org/officeDocument/2006/relationships/hyperlink" Target="https://f.hubspotusercontent00.net/hubfs/6398505/III.A.3%20Board%20Accepts%20ISERS_12_14_20.pdf" TargetMode="External"/><Relationship Id="rId83" Type="http://schemas.openxmlformats.org/officeDocument/2006/relationships/hyperlink" Target="https://f.hubspotusercontent00.net/hubfs/6398505/IV.C.2%20BOT%20Bond%20Update%2012_8_20.pdf" TargetMode="External"/><Relationship Id="rId88" Type="http://schemas.openxmlformats.org/officeDocument/2006/relationships/hyperlink" Target="https://f.hubspotusercontent00.net/hubfs/6398505/IV.C.8%20PTOC%20Report%204_13_21.pdf" TargetMode="External"/><Relationship Id="rId111" Type="http://schemas.openxmlformats.org/officeDocument/2006/relationships/hyperlink" Target="https://safe.peralta" TargetMode="External"/><Relationship Id="rId132" Type="http://schemas.openxmlformats.org/officeDocument/2006/relationships/hyperlink" Target="https://www.merritt.edu/institutional-research/wp-content/uploads/sites/362/2020/04/Student-Techology-Needs-Survey-Summary-Report-APR-2020.pdf" TargetMode="External"/><Relationship Id="rId153" Type="http://schemas.openxmlformats.org/officeDocument/2006/relationships/hyperlink" Target="https://f.hubspotusercontent00.net/hubfs/6398505/VI.D.1_Updated%20AP%202410.pdf" TargetMode="External"/><Relationship Id="rId15" Type="http://schemas.openxmlformats.org/officeDocument/2006/relationships/hyperlink" Target="https://app.powerbi.com/view?r=eyJrIjoiYmZiMDQ1MmMtY2MzZS00MDFhLWI1NmMtZDBkOWRhMWZkYWJiIiwidCI6ImVlYTE2YTE2LTQ4YWYtNDc3Yi05MTEzLTA1YjFjMDExMjNmZiIsImMiOjZ9" TargetMode="External"/><Relationship Id="rId36" Type="http://schemas.openxmlformats.org/officeDocument/2006/relationships/hyperlink" Target="https://f.hubspotusercontent00.net/hubfs/6398505/II.B.6%20Merritt%20College_equity%20BOT%20Report_7_13_21.pdf" TargetMode="External"/><Relationship Id="rId57" Type="http://schemas.openxmlformats.org/officeDocument/2006/relationships/hyperlink" Target="https://f.hubspotusercontent00.net/hubfs/6398505/II.E.2%20CoA-call%20to%20Action_10_1_2020.pdf" TargetMode="External"/><Relationship Id="rId106" Type="http://schemas.openxmlformats.org/officeDocument/2006/relationships/hyperlink" Target="https://safe.peralta" TargetMode="External"/><Relationship Id="rId127" Type="http://schemas.openxmlformats.org/officeDocument/2006/relationships/hyperlink" Target="https://f.hubspotusercontent00.net/hubfs/6398505/V.B.6%20Covid%2019%20Grant%20Update%20rvsd%20%204_6_21.pdf" TargetMode="External"/><Relationship Id="rId10" Type="http://schemas.openxmlformats.org/officeDocument/2006/relationships/hyperlink" Target="https://f.hubspotusercontent00.net/hubfs/6398505/I.A.4%20BOT%20StudentServices%206_8_21.pdf" TargetMode="External"/><Relationship Id="rId31" Type="http://schemas.openxmlformats.org/officeDocument/2006/relationships/hyperlink" Target="https://f.hubspotusercontent00.net/hubfs/6398505/II.B.1%20BOT%20Presidents%20Rpt%201619%20project-%20COA_9_29_20.pdf" TargetMode="External"/><Relationship Id="rId52" Type="http://schemas.openxmlformats.org/officeDocument/2006/relationships/hyperlink" Target="https://www.berkeleycitycollege.edu/sea/special-population-group-student-count/" TargetMode="External"/><Relationship Id="rId73" Type="http://schemas.openxmlformats.org/officeDocument/2006/relationships/hyperlink" Target="https://youtu.be/Aj4s2-snLB0%20" TargetMode="External"/><Relationship Id="rId78" Type="http://schemas.openxmlformats.org/officeDocument/2006/relationships/hyperlink" Target="https://f.hubspotusercontent00.net/hubfs/6398505/IV.A.5%20Tentative%20Budget%206_22-21.pdf" TargetMode="External"/><Relationship Id="rId94" Type="http://schemas.openxmlformats.org/officeDocument/2006/relationships/hyperlink" Target="https://f.hubspotusercontent00.net/hubfs/6398505/IV.D.5%20Revised%2020_21%20Budget%201_19_21.pdf" TargetMode="External"/><Relationship Id="rId99" Type="http://schemas.openxmlformats.org/officeDocument/2006/relationships/hyperlink" Target="https://f.hubspotusercontent00.net/hubfs/6398505/IV.D.9%20BOT%20Data%20Integrity%20Presentation%204-13-21.pdf" TargetMode="External"/><Relationship Id="rId101" Type="http://schemas.openxmlformats.org/officeDocument/2006/relationships/hyperlink" Target="https://f.hubspotusercontent00.net/hubfs/6398505/IV.E.2%20McCallum%20Peralta%20Presentation%2010_27_20.pdf" TargetMode="External"/><Relationship Id="rId122" Type="http://schemas.openxmlformats.org/officeDocument/2006/relationships/hyperlink" Target="https://f.hubspotusercontent00.net/hubfs/6398505/V.C.5%20Computers_Laney_7_27_21.pdf" TargetMode="External"/><Relationship Id="rId143" Type="http://schemas.openxmlformats.org/officeDocument/2006/relationships/hyperlink" Target="https://f.hubspotusercontent00.net/hubfs/6398505/V.F.6%20%20Merritt%20CARES%20Allocation%20and%20Spending%20Plan%204-8-21%20(1).pdf" TargetMode="External"/><Relationship Id="rId148" Type="http://schemas.openxmlformats.org/officeDocument/2006/relationships/hyperlink" Target="https://f.hubspotusercontent00.net/hubfs/6398505/VI.B.1%20Chanc%20Self-Eval%206_7_21.pdf" TargetMode="External"/><Relationship Id="rId164" Type="http://schemas.openxmlformats.org/officeDocument/2006/relationships/header" Target="header2.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hubspotusercontent00.net/hubfs/6398505/I.A.3.%20Impact%20of%20COVID%20at%20Peralta%20CCD%202-11-2021%20-%20corrected.pdf" TargetMode="External"/><Relationship Id="rId26" Type="http://schemas.openxmlformats.org/officeDocument/2006/relationships/hyperlink" Target="https://f.hubspotusercontent00.net/hubfs/6398505/I.E.5%20CBT%20Technology%20Master%20Planning%20Services%204-7-20.pdf" TargetMode="External"/><Relationship Id="rId47" Type="http://schemas.openxmlformats.org/officeDocument/2006/relationships/hyperlink" Target="https://f.hubspotusercontent00.net/hubfs/6398505/II.C.6%20CoA%20equity%20exec%20summary%202019_2022.pdf" TargetMode="External"/><Relationship Id="rId68" Type="http://schemas.openxmlformats.org/officeDocument/2006/relationships/hyperlink" Target="https://f.hubspotusercontent00.net/hubfs/6398505/III.C.2%20BOT%20Agenda_College%20ISERs_10_27_20.pdf" TargetMode="External"/><Relationship Id="rId89" Type="http://schemas.openxmlformats.org/officeDocument/2006/relationships/hyperlink" Target="https://f.hubspotusercontent00.net/hubfs/6398505/IV.D.1%20BOT%20OPEB%20resol_4_20.pdf" TargetMode="External"/><Relationship Id="rId112" Type="http://schemas.openxmlformats.org/officeDocument/2006/relationships/hyperlink" Target="https://f.hubspotusercontent00.net/hubfs/6398505/I.A.1%20Enroll%20Rpt%20BOT%209_29_20.pdf" TargetMode="External"/><Relationship Id="rId133" Type="http://schemas.openxmlformats.org/officeDocument/2006/relationships/hyperlink" Target="https://www.merritt.edu/institutional-research/wp-content/uploads/sites/362/2019/06/Merritt-College-Equity-Report-Executive-Summary.pdf" TargetMode="External"/><Relationship Id="rId154" Type="http://schemas.openxmlformats.org/officeDocument/2006/relationships/hyperlink" Target="https://f.hubspotusercontent00.net/hubfs/6398505/VI.E.1%20Chancellor%20Search%201_12_21.pdf" TargetMode="External"/><Relationship Id="rId16" Type="http://schemas.openxmlformats.org/officeDocument/2006/relationships/hyperlink" Target="https://app.powerbi.com/view?r=eyJrIjoiYjI0M2ExNTktZGVjOC00YWMzLWJiMzMtYjc0YzM5ZTBlODAzIiwidCI6ImVlYTE2YTE2LTQ4YWYtNDc3Yi05MTEzLTA1YjFjMDExMjNmZiIsImMiOjZ9" TargetMode="External"/><Relationship Id="rId37" Type="http://schemas.openxmlformats.org/officeDocument/2006/relationships/hyperlink" Target="https://f.hubspotusercontent00.net/hubfs/6398505/II.A.1%20Resolution20_21_29-Diversity_Equity_Inclusion_5_25_21.pdf" TargetMode="External"/><Relationship Id="rId58" Type="http://schemas.openxmlformats.org/officeDocument/2006/relationships/hyperlink" Target="https://gems.peralta.edu/coa-answers-the-cccos-call-to-action" TargetMode="External"/><Relationship Id="rId79" Type="http://schemas.openxmlformats.org/officeDocument/2006/relationships/hyperlink" Target="https://f.hubspotusercontent00.net/hubfs/6398505/IV.A.6%20Tentative%20Budget%20with%20memo%206_22-21.pdf" TargetMode="External"/><Relationship Id="rId102" Type="http://schemas.openxmlformats.org/officeDocument/2006/relationships/hyperlink" Target="https://f.hubspotusercontent00.net/hubfs/6398505/IV.E.3%20EdgeRock%20Technology.pdf" TargetMode="External"/><Relationship Id="rId123" Type="http://schemas.openxmlformats.org/officeDocument/2006/relationships/hyperlink" Target="https://f.hubspotusercontent00.net/hubfs/6398505/I.A.1%20Enroll%20Rpt%20BOT%209_29_20.pdf" TargetMode="External"/><Relationship Id="rId144" Type="http://schemas.openxmlformats.org/officeDocument/2006/relationships/hyperlink" Target="https://f.hubspotusercontent00.net/hubfs/6398505/VI.A.1%20Board%20Goals%202020-2021.pdf" TargetMode="External"/><Relationship Id="rId90" Type="http://schemas.openxmlformats.org/officeDocument/2006/relationships/hyperlink" Target="https://f.hubspotusercontent00.net/hubfs/6398505/IV.D.2%20Financial%20update_7_28_20.pdf" TargetMode="External"/><Relationship Id="rId165" Type="http://schemas.openxmlformats.org/officeDocument/2006/relationships/footer" Target="footer1.xml"/><Relationship Id="rId27" Type="http://schemas.openxmlformats.org/officeDocument/2006/relationships/hyperlink" Target="https://f.hubspotusercontent00.net/hubfs/6398505/I.E.6%20Marketing%20Communication%20Plan20-21_Jan_21.pdf" TargetMode="External"/><Relationship Id="rId48" Type="http://schemas.openxmlformats.org/officeDocument/2006/relationships/hyperlink" Target="https://app.powerbi.com/view?r=eyJrIjoiYjI0M2ExNTktZGVjOC00YWMzLWJiMzMtYjc0YzM5ZTBlODAzIiwidCI6ImVlYTE2YTE2LTQ4YWYtNDc3Yi05MTEzLTA1YjFjMDExMjNmZiIsImMiOjZ9" TargetMode="External"/><Relationship Id="rId69" Type="http://schemas.openxmlformats.org/officeDocument/2006/relationships/hyperlink" Target="https://f.hubspotusercontent00.net/hubfs/6398505/III.C.3%20AccredAnnoun_3_9_21.pdf" TargetMode="External"/><Relationship Id="rId113" Type="http://schemas.openxmlformats.org/officeDocument/2006/relationships/hyperlink" Target="https://f.hubspotusercontent00.net/hubfs/6398505/I.A.1%20Enroll%20Rpt%20BOT%209_29_20.pdf" TargetMode="External"/><Relationship Id="rId134" Type="http://schemas.openxmlformats.org/officeDocument/2006/relationships/hyperlink" Target="https://app.powerbi.com/view?r=eyJrIjoiOWQ0NDc2M2YtZDUyMi00MjdkLTljZTktOWI3MzQyYzdlNDc0IiwidCI6ImVlYTE2YTE2LTQ4YWYtNDc3Yi05MTEzLTA1YjFjMDExMjNmZiIsImMiOjZ9" TargetMode="External"/><Relationship Id="rId80" Type="http://schemas.openxmlformats.org/officeDocument/2006/relationships/hyperlink" Target="https://f.hubspotusercontent00.net/hubfs/6398505/IV.B.1%20Board%20Priorities_4_5_2021.pdf" TargetMode="External"/><Relationship Id="rId155" Type="http://schemas.openxmlformats.org/officeDocument/2006/relationships/hyperlink" Target="https://f.hubspotusercontent00.net/hubfs/6398505/VI.E.2%20Chancellor%20Search%20Presentation.pdf" TargetMode="External"/><Relationship Id="rId17" Type="http://schemas.openxmlformats.org/officeDocument/2006/relationships/hyperlink" Target="https://f.hubspotusercontent00.net/hubfs/6398505/I.A.1%20Enroll%20Rpt%20BOT%209_29_20.pdf" TargetMode="External"/><Relationship Id="rId38" Type="http://schemas.openxmlformats.org/officeDocument/2006/relationships/hyperlink" Target="https://f.hubspotusercontent00.net/hubfs/6398505/II.B.7%20Resolution20_21-25-Condemning-Xenophobia_3_23_21.pdf" TargetMode="External"/><Relationship Id="rId59" Type="http://schemas.openxmlformats.org/officeDocument/2006/relationships/hyperlink" Target="https://laney.edu/blog/a-video-message-from-president-besikof/" TargetMode="External"/><Relationship Id="rId103" Type="http://schemas.openxmlformats.org/officeDocument/2006/relationships/hyperlink" Target="https://f.hubspotusercontent00.net/hubfs/6398505/IV.E.4%20EdgeRock%20Technology%20Contract%232%203_23_21.pdf" TargetMode="External"/><Relationship Id="rId124" Type="http://schemas.openxmlformats.org/officeDocument/2006/relationships/hyperlink" Target="https://f.hubspotusercontent00.net/hubfs/6398505/V.D.1%20CCCCO%20Memorandum%20on%20COVID%20for%20BOT_8_3_2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17</Pages>
  <Words>7307</Words>
  <Characters>41652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Fulks</dc:creator>
  <cp:keywords/>
  <dc:description/>
  <cp:lastModifiedBy>Marcus Creel</cp:lastModifiedBy>
  <cp:revision>11</cp:revision>
  <dcterms:created xsi:type="dcterms:W3CDTF">2021-09-02T14:52:00Z</dcterms:created>
  <dcterms:modified xsi:type="dcterms:W3CDTF">2021-09-16T21:38:00Z</dcterms:modified>
</cp:coreProperties>
</file>