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0F" w:rsidRDefault="000E2029" w:rsidP="00C56861">
      <w:pPr>
        <w:pStyle w:val="Heading1"/>
        <w:shd w:val="clear" w:color="auto" w:fill="FFFFFF" w:themeFill="background1"/>
        <w:spacing w:before="77"/>
        <w:ind w:right="3"/>
        <w:jc w:val="center"/>
        <w:rPr>
          <w:rFonts w:ascii="Times New Roman" w:eastAsia="Times New Roman" w:hAnsi="Times New Roman" w:cs="Times New Roman"/>
          <w:color w:val="4F81BD" w:themeColor="accent1"/>
          <w:spacing w:val="-1"/>
          <w:sz w:val="40"/>
          <w:szCs w:val="40"/>
        </w:rPr>
      </w:pPr>
      <w:r w:rsidRPr="00397B0F">
        <w:rPr>
          <w:rFonts w:ascii="Times New Roman" w:eastAsia="Times New Roman" w:hAnsi="Times New Roman" w:cs="Times New Roman"/>
          <w:color w:val="4F81BD" w:themeColor="accent1"/>
          <w:spacing w:val="-3"/>
          <w:sz w:val="40"/>
          <w:szCs w:val="40"/>
        </w:rPr>
        <w:t>P</w:t>
      </w:r>
      <w:r w:rsidR="00560C1C" w:rsidRPr="00397B0F">
        <w:rPr>
          <w:rFonts w:ascii="Times New Roman" w:eastAsia="Times New Roman" w:hAnsi="Times New Roman" w:cs="Times New Roman"/>
          <w:color w:val="4F81BD" w:themeColor="accent1"/>
          <w:spacing w:val="-3"/>
          <w:sz w:val="40"/>
          <w:szCs w:val="40"/>
        </w:rPr>
        <w:t xml:space="preserve">lanning &amp; </w:t>
      </w:r>
      <w:r w:rsidRPr="00397B0F">
        <w:rPr>
          <w:rFonts w:ascii="Times New Roman" w:eastAsia="Times New Roman" w:hAnsi="Times New Roman" w:cs="Times New Roman"/>
          <w:color w:val="4F81BD" w:themeColor="accent1"/>
          <w:sz w:val="40"/>
          <w:szCs w:val="40"/>
        </w:rPr>
        <w:t>B</w:t>
      </w:r>
      <w:r w:rsidR="00560C1C" w:rsidRPr="00397B0F">
        <w:rPr>
          <w:rFonts w:ascii="Times New Roman" w:eastAsia="Times New Roman" w:hAnsi="Times New Roman" w:cs="Times New Roman"/>
          <w:color w:val="4F81BD" w:themeColor="accent1"/>
          <w:sz w:val="40"/>
          <w:szCs w:val="40"/>
        </w:rPr>
        <w:t xml:space="preserve">udgeting </w:t>
      </w:r>
      <w:r w:rsidRPr="00397B0F">
        <w:rPr>
          <w:rFonts w:ascii="Times New Roman" w:eastAsia="Times New Roman" w:hAnsi="Times New Roman" w:cs="Times New Roman"/>
          <w:color w:val="4F81BD" w:themeColor="accent1"/>
          <w:sz w:val="40"/>
          <w:szCs w:val="40"/>
        </w:rPr>
        <w:t>I</w:t>
      </w:r>
      <w:r w:rsidR="00560C1C" w:rsidRPr="00397B0F">
        <w:rPr>
          <w:rFonts w:ascii="Times New Roman" w:eastAsia="Times New Roman" w:hAnsi="Times New Roman" w:cs="Times New Roman"/>
          <w:color w:val="4F81BD" w:themeColor="accent1"/>
          <w:sz w:val="40"/>
          <w:szCs w:val="40"/>
        </w:rPr>
        <w:t xml:space="preserve">ntegration </w:t>
      </w:r>
      <w:r w:rsidRPr="00397B0F">
        <w:rPr>
          <w:rFonts w:ascii="Times New Roman" w:eastAsia="Times New Roman" w:hAnsi="Times New Roman" w:cs="Times New Roman"/>
          <w:color w:val="4F81BD" w:themeColor="accent1"/>
          <w:sz w:val="40"/>
          <w:szCs w:val="40"/>
        </w:rPr>
        <w:t>M</w:t>
      </w:r>
      <w:r w:rsidR="00560C1C" w:rsidRPr="00397B0F">
        <w:rPr>
          <w:rFonts w:ascii="Times New Roman" w:eastAsia="Times New Roman" w:hAnsi="Times New Roman" w:cs="Times New Roman"/>
          <w:color w:val="4F81BD" w:themeColor="accent1"/>
          <w:sz w:val="40"/>
          <w:szCs w:val="40"/>
        </w:rPr>
        <w:t>odel (PBIM)</w:t>
      </w:r>
      <w:r w:rsidRPr="00397B0F">
        <w:rPr>
          <w:rFonts w:ascii="Times New Roman" w:eastAsia="Times New Roman" w:hAnsi="Times New Roman" w:cs="Times New Roman"/>
          <w:color w:val="4F81BD" w:themeColor="accent1"/>
          <w:spacing w:val="-1"/>
          <w:sz w:val="40"/>
          <w:szCs w:val="40"/>
        </w:rPr>
        <w:t xml:space="preserve"> </w:t>
      </w:r>
    </w:p>
    <w:p w:rsidR="00BD6027" w:rsidRPr="00397B0F" w:rsidRDefault="00C353CD" w:rsidP="00C56861">
      <w:pPr>
        <w:pStyle w:val="Heading1"/>
        <w:shd w:val="clear" w:color="auto" w:fill="FFFFFF" w:themeFill="background1"/>
        <w:spacing w:before="77"/>
        <w:ind w:right="3"/>
        <w:jc w:val="center"/>
        <w:rPr>
          <w:rFonts w:cs="Times New Roman"/>
          <w:b/>
          <w:bCs/>
          <w:color w:val="4F81BD" w:themeColor="accent1"/>
          <w:sz w:val="40"/>
          <w:szCs w:val="40"/>
        </w:rPr>
      </w:pPr>
      <w:r w:rsidRPr="00397B0F">
        <w:rPr>
          <w:rFonts w:ascii="Times New Roman" w:eastAsia="Times New Roman" w:hAnsi="Times New Roman" w:cs="Times New Roman"/>
          <w:color w:val="4F81BD" w:themeColor="accent1"/>
          <w:spacing w:val="-1"/>
          <w:sz w:val="40"/>
          <w:szCs w:val="40"/>
        </w:rPr>
        <w:t xml:space="preserve">August </w:t>
      </w:r>
      <w:r w:rsidR="000E2029" w:rsidRPr="00397B0F">
        <w:rPr>
          <w:rFonts w:ascii="Times New Roman" w:eastAsia="Times New Roman" w:hAnsi="Times New Roman" w:cs="Times New Roman"/>
          <w:color w:val="4F81BD" w:themeColor="accent1"/>
          <w:sz w:val="40"/>
          <w:szCs w:val="40"/>
        </w:rPr>
        <w:t>S</w:t>
      </w:r>
      <w:r w:rsidR="000E2029" w:rsidRPr="00397B0F">
        <w:rPr>
          <w:rFonts w:ascii="Times New Roman" w:eastAsia="Times New Roman" w:hAnsi="Times New Roman" w:cs="Times New Roman"/>
          <w:color w:val="4F81BD" w:themeColor="accent1"/>
          <w:spacing w:val="3"/>
          <w:sz w:val="40"/>
          <w:szCs w:val="40"/>
        </w:rPr>
        <w:t>u</w:t>
      </w:r>
      <w:r w:rsidR="000E2029" w:rsidRPr="00397B0F">
        <w:rPr>
          <w:rFonts w:ascii="Times New Roman" w:eastAsia="Times New Roman" w:hAnsi="Times New Roman" w:cs="Times New Roman"/>
          <w:color w:val="4F81BD" w:themeColor="accent1"/>
          <w:spacing w:val="-1"/>
          <w:sz w:val="40"/>
          <w:szCs w:val="40"/>
        </w:rPr>
        <w:t>m</w:t>
      </w:r>
      <w:r w:rsidR="000E2029" w:rsidRPr="00397B0F">
        <w:rPr>
          <w:rFonts w:ascii="Times New Roman" w:eastAsia="Times New Roman" w:hAnsi="Times New Roman" w:cs="Times New Roman"/>
          <w:color w:val="4F81BD" w:themeColor="accent1"/>
          <w:spacing w:val="-4"/>
          <w:sz w:val="40"/>
          <w:szCs w:val="40"/>
        </w:rPr>
        <w:t>m</w:t>
      </w:r>
      <w:r w:rsidR="000E2029" w:rsidRPr="00397B0F">
        <w:rPr>
          <w:rFonts w:ascii="Times New Roman" w:eastAsia="Times New Roman" w:hAnsi="Times New Roman" w:cs="Times New Roman"/>
          <w:color w:val="4F81BD" w:themeColor="accent1"/>
          <w:sz w:val="40"/>
          <w:szCs w:val="40"/>
        </w:rPr>
        <w:t>it</w:t>
      </w:r>
    </w:p>
    <w:p w:rsidR="00C56861" w:rsidRDefault="000E2029" w:rsidP="00C56861">
      <w:pPr>
        <w:spacing w:before="3" w:line="276" w:lineRule="exact"/>
        <w:ind w:left="1998" w:right="20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ay, </w:t>
      </w:r>
      <w:r w:rsidR="00C353CD">
        <w:rPr>
          <w:rFonts w:ascii="Times New Roman" w:eastAsia="Times New Roman" w:hAnsi="Times New Roman" w:cs="Times New Roman"/>
          <w:b/>
          <w:bCs/>
          <w:sz w:val="24"/>
          <w:szCs w:val="24"/>
        </w:rPr>
        <w:t>August 25</w:t>
      </w:r>
      <w:r w:rsidR="00C56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353CD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</w:p>
    <w:p w:rsidR="00BD6027" w:rsidRPr="00C56861" w:rsidRDefault="00C56861" w:rsidP="00C56861">
      <w:pPr>
        <w:spacing w:before="3" w:line="276" w:lineRule="exact"/>
        <w:ind w:left="1998" w:right="200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53CD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0E2029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="000E20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397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53C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0E202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="000E202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BD6027" w:rsidRDefault="00397B0F">
      <w:pPr>
        <w:pStyle w:val="BodyText"/>
        <w:ind w:left="100" w:firstLine="0"/>
      </w:pPr>
      <w:r>
        <w:rPr>
          <w:rFonts w:cs="Times New Roman"/>
          <w:b/>
          <w:bCs/>
          <w:spacing w:val="-3"/>
        </w:rPr>
        <w:t>Goals</w:t>
      </w:r>
      <w:r w:rsidR="000E2029">
        <w:rPr>
          <w:rFonts w:cs="Times New Roman"/>
          <w:b/>
          <w:bCs/>
        </w:rPr>
        <w:t>:</w:t>
      </w:r>
      <w:r w:rsidR="000E2029">
        <w:rPr>
          <w:rFonts w:cs="Times New Roman"/>
          <w:b/>
          <w:bCs/>
          <w:spacing w:val="-1"/>
        </w:rPr>
        <w:t xml:space="preserve"> </w:t>
      </w:r>
      <w:r w:rsidR="000E2029">
        <w:t xml:space="preserve">To </w:t>
      </w:r>
      <w:r w:rsidR="000E2029">
        <w:rPr>
          <w:spacing w:val="1"/>
        </w:rPr>
        <w:t>p</w:t>
      </w:r>
      <w:r w:rsidR="000E2029">
        <w:t>rovide</w:t>
      </w:r>
      <w:r w:rsidR="000E2029">
        <w:rPr>
          <w:spacing w:val="-2"/>
        </w:rPr>
        <w:t xml:space="preserve"> </w:t>
      </w:r>
      <w:r w:rsidR="000E2029">
        <w:t>p</w:t>
      </w:r>
      <w:r w:rsidR="000E2029">
        <w:rPr>
          <w:spacing w:val="1"/>
        </w:rPr>
        <w:t>ar</w:t>
      </w:r>
      <w:r w:rsidR="000E2029">
        <w:t>ti</w:t>
      </w:r>
      <w:r w:rsidR="000E2029">
        <w:rPr>
          <w:spacing w:val="-1"/>
        </w:rPr>
        <w:t>c</w:t>
      </w:r>
      <w:r w:rsidR="000E2029">
        <w:t>ipato</w:t>
      </w:r>
      <w:r w:rsidR="000E2029">
        <w:rPr>
          <w:spacing w:val="1"/>
        </w:rPr>
        <w:t>r</w:t>
      </w:r>
      <w:r w:rsidR="000E2029">
        <w:t>y</w:t>
      </w:r>
      <w:r w:rsidR="000E2029">
        <w:rPr>
          <w:spacing w:val="-3"/>
        </w:rPr>
        <w:t xml:space="preserve"> g</w:t>
      </w:r>
      <w:r w:rsidR="000E2029">
        <w:t>o</w:t>
      </w:r>
      <w:r w:rsidR="000E2029">
        <w:rPr>
          <w:spacing w:val="2"/>
        </w:rPr>
        <w:t>v</w:t>
      </w:r>
      <w:r w:rsidR="000E2029">
        <w:rPr>
          <w:spacing w:val="-1"/>
        </w:rPr>
        <w:t>e</w:t>
      </w:r>
      <w:r w:rsidR="000E2029">
        <w:t>rn</w:t>
      </w:r>
      <w:r w:rsidR="000E2029">
        <w:rPr>
          <w:spacing w:val="-2"/>
        </w:rPr>
        <w:t>a</w:t>
      </w:r>
      <w:r w:rsidR="000E2029">
        <w:rPr>
          <w:spacing w:val="2"/>
        </w:rPr>
        <w:t>n</w:t>
      </w:r>
      <w:r w:rsidR="000E2029">
        <w:rPr>
          <w:spacing w:val="-1"/>
        </w:rPr>
        <w:t>c</w:t>
      </w:r>
      <w:r w:rsidR="000E2029">
        <w:t>e</w:t>
      </w:r>
      <w:r w:rsidR="000E2029">
        <w:rPr>
          <w:spacing w:val="-1"/>
        </w:rPr>
        <w:t xml:space="preserve"> </w:t>
      </w:r>
      <w:r w:rsidR="000E2029">
        <w:t>m</w:t>
      </w:r>
      <w:r w:rsidR="000E2029">
        <w:rPr>
          <w:spacing w:val="1"/>
        </w:rPr>
        <w:t>e</w:t>
      </w:r>
      <w:r w:rsidR="000E2029">
        <w:t>mbe</w:t>
      </w:r>
      <w:r w:rsidR="000E2029">
        <w:rPr>
          <w:spacing w:val="-2"/>
        </w:rPr>
        <w:t>r</w:t>
      </w:r>
      <w:r w:rsidR="000E2029">
        <w:t xml:space="preserve">s </w:t>
      </w:r>
      <w:r w:rsidR="000E2029">
        <w:rPr>
          <w:spacing w:val="-1"/>
        </w:rPr>
        <w:t>a</w:t>
      </w:r>
      <w:r w:rsidR="000E2029">
        <w:t>n oppo</w:t>
      </w:r>
      <w:r w:rsidR="000E2029">
        <w:rPr>
          <w:spacing w:val="-1"/>
        </w:rPr>
        <w:t>r</w:t>
      </w:r>
      <w:r w:rsidR="000E2029">
        <w:t>tuni</w:t>
      </w:r>
      <w:r w:rsidR="000E2029">
        <w:rPr>
          <w:spacing w:val="2"/>
        </w:rPr>
        <w:t>t</w:t>
      </w:r>
      <w:r w:rsidR="000E2029">
        <w:t>y</w:t>
      </w:r>
      <w:r w:rsidR="000E2029">
        <w:rPr>
          <w:spacing w:val="-5"/>
        </w:rPr>
        <w:t xml:space="preserve"> </w:t>
      </w:r>
      <w:r w:rsidR="000E2029">
        <w:t>to:</w:t>
      </w:r>
    </w:p>
    <w:p w:rsidR="00C353CD" w:rsidRDefault="00C353CD">
      <w:pPr>
        <w:pStyle w:val="BodyText"/>
        <w:numPr>
          <w:ilvl w:val="0"/>
          <w:numId w:val="5"/>
        </w:numPr>
        <w:tabs>
          <w:tab w:val="left" w:pos="820"/>
        </w:tabs>
        <w:spacing w:before="2"/>
        <w:ind w:left="820"/>
      </w:pPr>
      <w:r>
        <w:t>Learn about enhancements to the Participatory Governance Process</w:t>
      </w:r>
    </w:p>
    <w:p w:rsidR="00BD6027" w:rsidRDefault="000E2029">
      <w:pPr>
        <w:pStyle w:val="BodyText"/>
        <w:numPr>
          <w:ilvl w:val="0"/>
          <w:numId w:val="5"/>
        </w:numPr>
        <w:tabs>
          <w:tab w:val="left" w:pos="820"/>
        </w:tabs>
        <w:spacing w:before="2"/>
        <w:ind w:left="820"/>
      </w:pPr>
      <w:r>
        <w:t>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t>duti</w:t>
      </w:r>
      <w:r>
        <w:rPr>
          <w:spacing w:val="-1"/>
        </w:rPr>
        <w:t>e</w:t>
      </w:r>
      <w:r>
        <w:t xml:space="preserve">s </w:t>
      </w:r>
      <w:r w:rsidR="00C353CD">
        <w:t xml:space="preserve">and expectations </w:t>
      </w:r>
      <w:r>
        <w:t xml:space="preserve">of </w:t>
      </w:r>
      <w:r>
        <w:rPr>
          <w:spacing w:val="-2"/>
        </w:rPr>
        <w:t>c</w:t>
      </w:r>
      <w:r>
        <w:t>ommittee</w:t>
      </w:r>
      <w:r>
        <w:rPr>
          <w:spacing w:val="-2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rship </w:t>
      </w:r>
    </w:p>
    <w:p w:rsidR="00BD6027" w:rsidRDefault="00C353CD">
      <w:pPr>
        <w:pStyle w:val="BodyText"/>
        <w:numPr>
          <w:ilvl w:val="0"/>
          <w:numId w:val="5"/>
        </w:numPr>
        <w:tabs>
          <w:tab w:val="left" w:pos="820"/>
        </w:tabs>
        <w:spacing w:line="293" w:lineRule="exact"/>
        <w:ind w:left="820"/>
      </w:pPr>
      <w:r>
        <w:t>Receive tips and strategies for managing decision making processes</w:t>
      </w:r>
    </w:p>
    <w:p w:rsidR="00BD6027" w:rsidRDefault="00BD6027">
      <w:pPr>
        <w:spacing w:before="13" w:line="260" w:lineRule="exact"/>
        <w:rPr>
          <w:sz w:val="26"/>
          <w:szCs w:val="26"/>
        </w:rPr>
      </w:pPr>
    </w:p>
    <w:p w:rsidR="00BD6027" w:rsidRDefault="00560C1C" w:rsidP="00481253">
      <w:pPr>
        <w:pStyle w:val="BodyText"/>
        <w:tabs>
          <w:tab w:val="left" w:pos="5141"/>
        </w:tabs>
      </w:pPr>
      <w:r w:rsidRPr="00560C1C">
        <w:rPr>
          <w:b/>
        </w:rPr>
        <w:t xml:space="preserve">                </w:t>
      </w:r>
      <w:r w:rsidR="000E2029" w:rsidRPr="00481253">
        <w:rPr>
          <w:b/>
          <w:u w:val="single"/>
        </w:rPr>
        <w:t>Time</w:t>
      </w:r>
      <w:r w:rsidR="00481253">
        <w:rPr>
          <w:b/>
          <w:u w:val="single"/>
        </w:rPr>
        <w:t>:</w:t>
      </w:r>
      <w:r w:rsidR="00481253">
        <w:t xml:space="preserve">                              </w:t>
      </w:r>
      <w:r>
        <w:t xml:space="preserve">                         </w:t>
      </w:r>
      <w:r w:rsidR="000E2029" w:rsidRPr="00481253">
        <w:rPr>
          <w:b/>
          <w:u w:val="single"/>
        </w:rPr>
        <w:t>A</w:t>
      </w:r>
      <w:r w:rsidR="000E2029" w:rsidRPr="00481253">
        <w:rPr>
          <w:b/>
          <w:spacing w:val="-2"/>
          <w:u w:val="single"/>
        </w:rPr>
        <w:t>c</w:t>
      </w:r>
      <w:r w:rsidR="000E2029" w:rsidRPr="00481253">
        <w:rPr>
          <w:b/>
          <w:u w:val="single"/>
        </w:rPr>
        <w:t>tivi</w:t>
      </w:r>
      <w:r w:rsidR="000E2029" w:rsidRPr="00481253">
        <w:rPr>
          <w:b/>
          <w:spacing w:val="3"/>
          <w:u w:val="single"/>
        </w:rPr>
        <w:t>t</w:t>
      </w:r>
      <w:r w:rsidR="000E2029" w:rsidRPr="00481253">
        <w:rPr>
          <w:b/>
          <w:u w:val="single"/>
        </w:rPr>
        <w:t>y</w:t>
      </w:r>
      <w:r w:rsidR="00481253">
        <w:rPr>
          <w:b/>
          <w:u w:val="single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7017"/>
      </w:tblGrid>
      <w:tr w:rsidR="00BD6027" w:rsidTr="00C353CD">
        <w:trPr>
          <w:trHeight w:hRule="exact" w:val="1912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BD6027" w:rsidRDefault="00C353C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E2029">
              <w:rPr>
                <w:rFonts w:ascii="Times New Roman" w:eastAsia="Times New Roman" w:hAnsi="Times New Roman" w:cs="Times New Roman"/>
                <w:sz w:val="24"/>
                <w:szCs w:val="24"/>
              </w:rPr>
              <w:t>:00 am</w:t>
            </w:r>
            <w:r w:rsidR="000E2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11:2</w:t>
            </w:r>
            <w:r w:rsidR="000E2029">
              <w:rPr>
                <w:rFonts w:ascii="Times New Roman" w:eastAsia="Times New Roman" w:hAnsi="Times New Roman" w:cs="Times New Roman"/>
                <w:sz w:val="24"/>
                <w:szCs w:val="24"/>
              </w:rPr>
              <w:t>0 am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27" w:rsidRDefault="00C353CD">
            <w:pPr>
              <w:pStyle w:val="TableParagraph"/>
              <w:spacing w:before="1" w:line="276" w:lineRule="exact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Welcome and Introductions </w:t>
            </w:r>
          </w:p>
          <w:p w:rsidR="00560C1C" w:rsidRPr="00560C1C" w:rsidRDefault="00C353CD" w:rsidP="00560C1C">
            <w:pPr>
              <w:widowControl w:val="0"/>
              <w:spacing w:before="1" w:after="0" w:line="276" w:lineRule="exact"/>
              <w:ind w:left="102" w:right="12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Facilitator</w:t>
            </w:r>
            <w:r w:rsidR="00560C1C" w:rsidRPr="00560C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</w:p>
          <w:p w:rsidR="00560C1C" w:rsidRPr="00560C1C" w:rsidRDefault="00C353CD" w:rsidP="00560C1C">
            <w:pPr>
              <w:widowControl w:val="0"/>
              <w:spacing w:before="1" w:after="0" w:line="276" w:lineRule="exact"/>
              <w:ind w:left="102" w:right="12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Dr. Jowel Laguerre, Chancellor</w:t>
            </w:r>
          </w:p>
          <w:p w:rsidR="00560C1C" w:rsidRPr="00560C1C" w:rsidRDefault="00560C1C" w:rsidP="00560C1C">
            <w:pPr>
              <w:widowControl w:val="0"/>
              <w:spacing w:before="8" w:after="0" w:line="260" w:lineRule="exact"/>
              <w:rPr>
                <w:rFonts w:eastAsiaTheme="minorHAnsi"/>
                <w:i/>
                <w:sz w:val="26"/>
                <w:szCs w:val="26"/>
              </w:rPr>
            </w:pPr>
          </w:p>
          <w:p w:rsidR="00BD6027" w:rsidRDefault="000E2029" w:rsidP="00C353CD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rview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C35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the importance of our participatory governance processes to the work of the District. </w:t>
            </w:r>
          </w:p>
        </w:tc>
      </w:tr>
      <w:tr w:rsidR="00BD6027" w:rsidTr="00560C1C">
        <w:trPr>
          <w:trHeight w:hRule="exact" w:val="2162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BD6027" w:rsidRDefault="00C353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</w:t>
            </w:r>
            <w:r w:rsidR="000E2029">
              <w:rPr>
                <w:rFonts w:ascii="Times New Roman" w:eastAsia="Times New Roman" w:hAnsi="Times New Roman" w:cs="Times New Roman"/>
                <w:sz w:val="24"/>
                <w:szCs w:val="24"/>
              </w:rPr>
              <w:t>0 am</w:t>
            </w:r>
            <w:r w:rsidR="000E2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11:45</w:t>
            </w:r>
            <w:r w:rsidR="000E2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BD6027" w:rsidRDefault="000E202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ation &amp;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35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="00C3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oals</w:t>
            </w:r>
          </w:p>
          <w:p w:rsidR="00560C1C" w:rsidRPr="00560C1C" w:rsidRDefault="00C353CD" w:rsidP="00560C1C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Facilitator</w:t>
            </w:r>
            <w:r w:rsidR="00560C1C" w:rsidRPr="00560C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</w:p>
          <w:p w:rsidR="00560C1C" w:rsidRPr="00560C1C" w:rsidRDefault="00C353CD" w:rsidP="00560C1C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Dr. Siri Brown, Vice Chancellor of Academic Affairs</w:t>
            </w:r>
            <w:r w:rsidR="00560C1C" w:rsidRPr="00560C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60C1C" w:rsidRPr="00560C1C" w:rsidRDefault="00560C1C" w:rsidP="00560C1C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C1C" w:rsidRDefault="00560C1C" w:rsidP="00560C1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 evaluation of the district’s progress toward reaching s</w:t>
            </w:r>
            <w:r w:rsidR="00C3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trategic goals described in 2016-17</w:t>
            </w:r>
            <w:r w:rsidRPr="00560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will be assessed using district and college data.</w:t>
            </w:r>
          </w:p>
        </w:tc>
      </w:tr>
      <w:tr w:rsidR="00BD6027" w:rsidTr="00C353CD">
        <w:trPr>
          <w:trHeight w:hRule="exact" w:val="4045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BD6027" w:rsidRDefault="00C353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11:45</w:t>
            </w:r>
            <w:r w:rsidR="000E2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</w:t>
            </w:r>
            <w:r w:rsidR="000E2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12:15 p</w:t>
            </w:r>
            <w:r w:rsidR="000E202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27" w:rsidRDefault="00C353CD" w:rsidP="00560C1C">
            <w:pPr>
              <w:pStyle w:val="TableParagraph"/>
              <w:spacing w:line="272" w:lineRule="exact"/>
              <w:ind w:left="102" w:right="8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Overview of the Planning and Budgeting Integration Model (PBIM) &amp; Decision Making Model</w:t>
            </w:r>
          </w:p>
          <w:p w:rsidR="00560C1C" w:rsidRPr="00560C1C" w:rsidRDefault="00560C1C" w:rsidP="00560C1C">
            <w:pPr>
              <w:widowControl w:val="0"/>
              <w:spacing w:after="0" w:line="240" w:lineRule="auto"/>
              <w:ind w:left="102" w:right="52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60C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Facilitators: </w:t>
            </w:r>
          </w:p>
          <w:p w:rsidR="00C353CD" w:rsidRDefault="00C353CD" w:rsidP="00560C1C">
            <w:pPr>
              <w:widowControl w:val="0"/>
              <w:spacing w:after="0" w:line="240" w:lineRule="auto"/>
              <w:ind w:left="102" w:right="-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Members of the PBIM</w:t>
            </w:r>
            <w:r w:rsidR="00560C1C" w:rsidRPr="00560C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Implementation Working Group: </w:t>
            </w:r>
          </w:p>
          <w:p w:rsidR="00C353CD" w:rsidRDefault="00C353CD" w:rsidP="00560C1C">
            <w:pPr>
              <w:widowControl w:val="0"/>
              <w:spacing w:after="0" w:line="240" w:lineRule="auto"/>
              <w:ind w:left="102" w:right="-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Cleavon Smith, District Academic Senate President</w:t>
            </w:r>
          </w:p>
          <w:p w:rsidR="00C353CD" w:rsidRDefault="00C353CD" w:rsidP="00560C1C">
            <w:pPr>
              <w:widowControl w:val="0"/>
              <w:spacing w:after="0" w:line="240" w:lineRule="auto"/>
              <w:ind w:left="102" w:right="-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Dr. Jason Cole, Vice Chancellor of Information Technology </w:t>
            </w:r>
          </w:p>
          <w:p w:rsidR="00560C1C" w:rsidRPr="00560C1C" w:rsidRDefault="00C353CD" w:rsidP="00560C1C">
            <w:pPr>
              <w:widowControl w:val="0"/>
              <w:spacing w:after="0" w:line="240" w:lineRule="auto"/>
              <w:ind w:left="102" w:right="-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Dr. Yashica Crawford, Chief of Staff </w:t>
            </w:r>
            <w:r w:rsidR="00560C1C" w:rsidRPr="00560C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60C1C" w:rsidRPr="00560C1C" w:rsidRDefault="00560C1C" w:rsidP="00560C1C">
            <w:pPr>
              <w:widowControl w:val="0"/>
              <w:spacing w:before="11" w:after="0" w:line="260" w:lineRule="exact"/>
              <w:rPr>
                <w:rFonts w:eastAsiaTheme="minorHAnsi"/>
                <w:sz w:val="26"/>
                <w:szCs w:val="26"/>
              </w:rPr>
            </w:pPr>
          </w:p>
          <w:p w:rsidR="00BD6027" w:rsidRDefault="00560C1C" w:rsidP="00C353CD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60C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r w:rsidRPr="00560C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60C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60C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560C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560C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60C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60C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60C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560C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r w:rsidRPr="00560C1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60C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lem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ntation</w:t>
            </w:r>
            <w:r w:rsidRPr="00560C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353CD">
              <w:rPr>
                <w:rFonts w:ascii="Times New Roman" w:eastAsia="Times New Roman" w:hAnsi="Times New Roman" w:cs="Times New Roman"/>
                <w:sz w:val="24"/>
                <w:szCs w:val="24"/>
              </w:rPr>
              <w:t>Working Group</w:t>
            </w:r>
            <w:r w:rsidRPr="00560C1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 w:rsidRPr="00560C1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560C1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 w:rsidRPr="00560C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red,</w:t>
            </w:r>
            <w:r w:rsidRPr="00560C1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C35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which includes a review of the PBIM structures, decision-making model, 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r w:rsidRPr="00560C1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560C1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uida</w:t>
            </w:r>
            <w:r w:rsidRPr="00560C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60C1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60C1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 w:rsidRPr="00560C1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 w:rsidRPr="00560C1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k supports</w:t>
            </w:r>
            <w:r w:rsidRPr="00560C1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Distri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60C1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560C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 w:rsidRPr="00560C1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560C1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60C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60C1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60C1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planning</w:t>
            </w:r>
            <w:r w:rsidRPr="00560C1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BD6027" w:rsidTr="00481253">
        <w:trPr>
          <w:trHeight w:hRule="exact" w:val="641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BD6027" w:rsidRDefault="00C353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12:15 p</w:t>
            </w:r>
            <w:r w:rsidR="000E202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E2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1:00 p</w:t>
            </w:r>
            <w:r w:rsidR="000E202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BD6027" w:rsidRDefault="00C353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Lunch catered by </w:t>
            </w:r>
            <w:r w:rsidRPr="00C353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Blackberry Soul</w:t>
            </w:r>
          </w:p>
        </w:tc>
      </w:tr>
      <w:tr w:rsidR="00BD6027" w:rsidTr="00C353CD">
        <w:trPr>
          <w:trHeight w:hRule="exact" w:val="2353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BD6027" w:rsidRDefault="00C353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1:00 p</w:t>
            </w:r>
            <w:r w:rsidR="000E202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E2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1:45</w:t>
            </w:r>
            <w:r w:rsidR="000E2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27" w:rsidRDefault="00C353CD">
            <w:pPr>
              <w:pStyle w:val="TableParagraph"/>
              <w:spacing w:line="272" w:lineRule="exact"/>
              <w:ind w:left="102" w:right="2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Budget Transparency </w:t>
            </w:r>
          </w:p>
          <w:p w:rsidR="00BD6027" w:rsidRPr="00397B0F" w:rsidRDefault="00397B0F" w:rsidP="00397B0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</w:t>
            </w:r>
            <w:r w:rsidR="00C353CD" w:rsidRPr="00397B0F">
              <w:rPr>
                <w:rFonts w:ascii="Times New Roman" w:eastAsia="Times New Roman" w:hAnsi="Times New Roman" w:cs="Times New Roman"/>
                <w:sz w:val="24"/>
                <w:szCs w:val="24"/>
              </w:rPr>
              <w:t>A review of t</w:t>
            </w:r>
            <w:r w:rsidR="00E11814">
              <w:rPr>
                <w:rFonts w:ascii="Times New Roman" w:eastAsia="Times New Roman" w:hAnsi="Times New Roman" w:cs="Times New Roman"/>
                <w:sz w:val="24"/>
                <w:szCs w:val="24"/>
              </w:rPr>
              <w:t>he District budget</w:t>
            </w:r>
            <w:r w:rsidR="00C353CD" w:rsidRPr="0039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shared, </w:t>
            </w:r>
            <w:proofErr w:type="gramStart"/>
            <w:r w:rsidR="00C353CD" w:rsidRPr="0039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along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3CD" w:rsidRPr="00397B0F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="00C353CD" w:rsidRPr="0039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review of a draft budget planning calendar.</w:t>
            </w:r>
          </w:p>
          <w:p w:rsidR="00C353CD" w:rsidRPr="00C353CD" w:rsidRDefault="00397B0F" w:rsidP="00C353CD">
            <w:pPr>
              <w:pStyle w:val="NoSpacing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53CD" w:rsidRPr="00C35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Facilitators: </w:t>
            </w:r>
          </w:p>
          <w:p w:rsidR="00C353CD" w:rsidRPr="00C353CD" w:rsidRDefault="00397B0F" w:rsidP="00C353CD">
            <w:pPr>
              <w:pStyle w:val="NoSpacing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53CD" w:rsidRPr="00C35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Luther Aaberge, District Budget Director</w:t>
            </w:r>
          </w:p>
          <w:p w:rsidR="00C353CD" w:rsidRPr="00C353CD" w:rsidRDefault="00397B0F" w:rsidP="00C353CD">
            <w:pPr>
              <w:pStyle w:val="NoSpacing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53CD" w:rsidRPr="00C35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Cleavon Smith, District Academic Senate President</w:t>
            </w:r>
          </w:p>
          <w:p w:rsidR="00C353CD" w:rsidRPr="00C353CD" w:rsidRDefault="00397B0F" w:rsidP="00C353CD">
            <w:pPr>
              <w:pStyle w:val="NoSpacing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53CD" w:rsidRPr="00C35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Christine Williams, Interim Vice Chancellor of Finance</w:t>
            </w:r>
          </w:p>
        </w:tc>
      </w:tr>
      <w:tr w:rsidR="00BD6027" w:rsidTr="00C353CD">
        <w:trPr>
          <w:trHeight w:hRule="exact" w:val="2515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BD6027" w:rsidRDefault="00C353C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1:45 pm – 2:00</w:t>
            </w:r>
            <w:r w:rsidR="000E2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7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C353CD" w:rsidRDefault="00C353CD" w:rsidP="00C353CD">
            <w:pPr>
              <w:pStyle w:val="TableParagraph"/>
              <w:spacing w:line="272" w:lineRule="exact"/>
              <w:ind w:left="102" w:right="2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C353CD" w:rsidRDefault="00C353CD" w:rsidP="00C353CD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</w:p>
          <w:p w:rsidR="00C353CD" w:rsidRDefault="00C353CD" w:rsidP="00C353CD">
            <w:pPr>
              <w:pStyle w:val="ListParagraph"/>
              <w:numPr>
                <w:ilvl w:val="0"/>
                <w:numId w:val="3"/>
              </w:numPr>
              <w:tabs>
                <w:tab w:val="left" w:pos="445"/>
              </w:tabs>
              <w:spacing w:before="1"/>
              <w:ind w:left="445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Sta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CS)</w:t>
            </w:r>
          </w:p>
          <w:p w:rsidR="00C353CD" w:rsidRDefault="00C353CD" w:rsidP="00C353CD">
            <w:pPr>
              <w:pStyle w:val="ListParagraph"/>
              <w:numPr>
                <w:ilvl w:val="0"/>
                <w:numId w:val="3"/>
              </w:numPr>
              <w:tabs>
                <w:tab w:val="left" w:pos="445"/>
              </w:tabs>
              <w:spacing w:line="293" w:lineRule="exact"/>
              <w:ind w:left="445" w:right="4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 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rce</w:t>
            </w:r>
          </w:p>
          <w:p w:rsidR="00E11814" w:rsidRDefault="00E11814" w:rsidP="00C353CD">
            <w:pPr>
              <w:pStyle w:val="ListParagraph"/>
              <w:numPr>
                <w:ilvl w:val="0"/>
                <w:numId w:val="3"/>
              </w:numPr>
              <w:tabs>
                <w:tab w:val="left" w:pos="445"/>
              </w:tabs>
              <w:spacing w:line="293" w:lineRule="exact"/>
              <w:ind w:left="445" w:right="4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 Task Force</w:t>
            </w:r>
          </w:p>
          <w:p w:rsidR="00C353CD" w:rsidRDefault="00C353CD" w:rsidP="00C353CD">
            <w:pPr>
              <w:pStyle w:val="ListParagraph"/>
              <w:numPr>
                <w:ilvl w:val="0"/>
                <w:numId w:val="3"/>
              </w:numPr>
              <w:tabs>
                <w:tab w:val="left" w:pos="445"/>
              </w:tabs>
              <w:spacing w:line="293" w:lineRule="exact"/>
              <w:ind w:left="445" w:right="2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Edu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BD6027" w:rsidRPr="00C353CD" w:rsidRDefault="00C353CD" w:rsidP="00C353CD">
            <w:pPr>
              <w:pStyle w:val="ListParagraph"/>
              <w:numPr>
                <w:ilvl w:val="0"/>
                <w:numId w:val="3"/>
              </w:numPr>
              <w:tabs>
                <w:tab w:val="left" w:pos="445"/>
              </w:tabs>
              <w:spacing w:line="293" w:lineRule="exact"/>
              <w:ind w:left="445" w:right="2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C353CD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C35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353C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35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353C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35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53CD">
              <w:rPr>
                <w:rFonts w:ascii="Times New Roman" w:eastAsia="Times New Roman" w:hAnsi="Times New Roman" w:cs="Times New Roman"/>
                <w:sz w:val="24"/>
                <w:szCs w:val="24"/>
              </w:rPr>
              <w:t>Educ</w:t>
            </w:r>
            <w:r w:rsidRPr="00C35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353CD">
              <w:rPr>
                <w:rFonts w:ascii="Times New Roman" w:eastAsia="Times New Roman" w:hAnsi="Times New Roman" w:cs="Times New Roman"/>
                <w:sz w:val="24"/>
                <w:szCs w:val="24"/>
              </w:rPr>
              <w:t>tion Committee</w:t>
            </w:r>
          </w:p>
        </w:tc>
      </w:tr>
    </w:tbl>
    <w:tbl>
      <w:tblPr>
        <w:tblpPr w:leftFromText="180" w:rightFromText="180" w:vertAnchor="text" w:horzAnchor="margin" w:tblpX="96" w:tblpY="8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6"/>
        <w:gridCol w:w="7020"/>
      </w:tblGrid>
      <w:tr w:rsidR="00481253" w:rsidTr="000058BC">
        <w:trPr>
          <w:trHeight w:hRule="exact" w:val="7392"/>
        </w:trPr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481253" w:rsidRDefault="00C353CD" w:rsidP="004812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2:15 pm – 3:25</w:t>
            </w:r>
            <w:r w:rsidR="00481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253" w:rsidRDefault="00481253" w:rsidP="0048125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Session</w:t>
            </w:r>
            <w:r w:rsidR="00C3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</w:p>
          <w:p w:rsidR="00C353CD" w:rsidRPr="00C353CD" w:rsidRDefault="00C353CD" w:rsidP="00C3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353CD">
              <w:rPr>
                <w:rFonts w:ascii="Times New Roman" w:hAnsi="Times New Roman"/>
                <w:b/>
                <w:sz w:val="24"/>
                <w:szCs w:val="24"/>
              </w:rPr>
              <w:t xml:space="preserve">Member of the following Committees will meet: </w:t>
            </w:r>
          </w:p>
          <w:p w:rsidR="00C353CD" w:rsidRPr="00C353CD" w:rsidRDefault="00C353CD" w:rsidP="00C3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3CD">
              <w:rPr>
                <w:rFonts w:ascii="Times New Roman" w:hAnsi="Times New Roman"/>
                <w:b/>
                <w:sz w:val="24"/>
                <w:szCs w:val="24"/>
              </w:rPr>
              <w:t xml:space="preserve">  District Academic Affairs and Student Services Committee</w:t>
            </w:r>
          </w:p>
          <w:p w:rsidR="00C353CD" w:rsidRPr="00C353CD" w:rsidRDefault="00C353CD" w:rsidP="00C3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3CD">
              <w:rPr>
                <w:rFonts w:ascii="Times New Roman" w:hAnsi="Times New Roman"/>
                <w:b/>
                <w:sz w:val="24"/>
                <w:szCs w:val="24"/>
              </w:rPr>
              <w:t xml:space="preserve">  District Facilities Committee </w:t>
            </w:r>
          </w:p>
          <w:p w:rsidR="00C353CD" w:rsidRPr="00C353CD" w:rsidRDefault="00C353CD" w:rsidP="00C3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3CD">
              <w:rPr>
                <w:rFonts w:ascii="Times New Roman" w:hAnsi="Times New Roman"/>
                <w:b/>
                <w:sz w:val="24"/>
                <w:szCs w:val="24"/>
              </w:rPr>
              <w:t xml:space="preserve">  District Participatory Governance Committee</w:t>
            </w:r>
          </w:p>
          <w:p w:rsidR="00C353CD" w:rsidRDefault="00C353CD" w:rsidP="00C353CD">
            <w:pPr>
              <w:widowControl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8BC" w:rsidRDefault="00C353CD" w:rsidP="000058BC">
            <w:pPr>
              <w:widowControl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="00560C1C"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ommitte</w:t>
            </w:r>
            <w:r w:rsidR="00560C1C"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560C1C"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s will h</w:t>
            </w:r>
            <w:r w:rsidR="00560C1C"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560C1C"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="00560C1C"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="00560C1C"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n oppo</w:t>
            </w:r>
            <w:r w:rsidR="00560C1C"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560C1C"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tuni</w:t>
            </w:r>
            <w:r w:rsidR="00560C1C" w:rsidRPr="00560C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="00560C1C"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560C1C" w:rsidRPr="00560C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60C1C"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to have</w:t>
            </w:r>
            <w:r w:rsidR="00560C1C"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60C1C"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="00560C1C"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560C1C"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limin</w:t>
            </w:r>
            <w:r w:rsidR="00560C1C"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560C1C" w:rsidRPr="00560C1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="00560C1C"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00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0C1C"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discussions </w:t>
            </w:r>
          </w:p>
          <w:p w:rsidR="00560C1C" w:rsidRDefault="000058BC" w:rsidP="000058BC">
            <w:pPr>
              <w:widowControl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0C1C"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 w:rsidR="00560C1C"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60C1C"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followin</w:t>
            </w:r>
            <w:r w:rsidR="00560C1C" w:rsidRPr="00560C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="00C35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C353CD" w:rsidRDefault="00C353CD" w:rsidP="00560C1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438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Roles and Expectations</w:t>
            </w:r>
          </w:p>
          <w:p w:rsidR="00560C1C" w:rsidRDefault="00560C1C" w:rsidP="00560C1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438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Appointm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nt of Commit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Roles</w:t>
            </w:r>
          </w:p>
          <w:p w:rsidR="00560C1C" w:rsidRPr="000058BC" w:rsidRDefault="000058BC" w:rsidP="000058B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438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Draft C</w:t>
            </w:r>
            <w:r w:rsidR="00560C1C"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560C1C"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560C1C"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560C1C"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 w:rsidR="00560C1C" w:rsidRPr="00560C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="00560C1C" w:rsidRPr="00560C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560C1C"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560C1C"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  <w:p w:rsidR="00481253" w:rsidRDefault="00560C1C" w:rsidP="00560C1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438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58BC">
              <w:rPr>
                <w:rFonts w:ascii="Times New Roman" w:eastAsia="Times New Roman" w:hAnsi="Times New Roman" w:cs="Times New Roman"/>
                <w:sz w:val="24"/>
                <w:szCs w:val="24"/>
              </w:rPr>
              <w:t>of Committee T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</w:p>
          <w:p w:rsidR="00C353CD" w:rsidRDefault="00C353CD" w:rsidP="00C353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8BC" w:rsidRDefault="00C353CD" w:rsidP="00C353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353CD">
              <w:rPr>
                <w:rFonts w:ascii="Times New Roman" w:hAnsi="Times New Roman"/>
                <w:b/>
                <w:bCs/>
                <w:sz w:val="24"/>
                <w:szCs w:val="24"/>
              </w:rPr>
              <w:t>Facilitated Discussions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058BC" w:rsidRPr="000058BC" w:rsidRDefault="00397B0F" w:rsidP="000058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0058BC" w:rsidRPr="000058B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353CD" w:rsidRPr="000058BC">
              <w:rPr>
                <w:rFonts w:ascii="Times New Roman" w:hAnsi="Times New Roman" w:cs="Times New Roman"/>
                <w:sz w:val="24"/>
                <w:szCs w:val="24"/>
              </w:rPr>
              <w:t xml:space="preserve">emaining members will participate in a series of discussions on the </w:t>
            </w:r>
            <w:r w:rsidR="000058BC" w:rsidRPr="000058B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353CD" w:rsidRPr="000058BC" w:rsidRDefault="00397B0F" w:rsidP="000058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3CD" w:rsidRPr="000058BC">
              <w:rPr>
                <w:rFonts w:ascii="Times New Roman" w:hAnsi="Times New Roman" w:cs="Times New Roman"/>
                <w:sz w:val="24"/>
                <w:szCs w:val="24"/>
              </w:rPr>
              <w:t>following topics:</w:t>
            </w:r>
            <w:r w:rsidR="00C353CD" w:rsidRPr="00005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53CD" w:rsidRPr="00C353CD" w:rsidRDefault="00C353CD" w:rsidP="00C353CD">
            <w:pPr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353CD">
              <w:rPr>
                <w:rFonts w:ascii="Times New Roman" w:hAnsi="Times New Roman"/>
                <w:sz w:val="24"/>
                <w:szCs w:val="24"/>
              </w:rPr>
              <w:t>Brown Act &amp; Roberts Rules of Order</w:t>
            </w:r>
          </w:p>
          <w:p w:rsidR="00C353CD" w:rsidRPr="00C353CD" w:rsidRDefault="00C353CD" w:rsidP="00C353CD">
            <w:pPr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353CD">
              <w:rPr>
                <w:rFonts w:ascii="Times New Roman" w:hAnsi="Times New Roman"/>
                <w:sz w:val="24"/>
                <w:szCs w:val="24"/>
              </w:rPr>
              <w:t xml:space="preserve">Communication Dynamics &amp; Working Together </w:t>
            </w:r>
          </w:p>
          <w:p w:rsidR="00C353CD" w:rsidRDefault="00C353CD" w:rsidP="00C353CD">
            <w:pPr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C353CD">
              <w:rPr>
                <w:rFonts w:ascii="Times New Roman" w:hAnsi="Times New Roman"/>
                <w:sz w:val="24"/>
                <w:szCs w:val="24"/>
              </w:rPr>
              <w:t>Decision-Making &amp; Gathering Feedback</w:t>
            </w:r>
          </w:p>
          <w:p w:rsidR="00C353CD" w:rsidRDefault="000058BC" w:rsidP="00C3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0058BC" w:rsidRPr="000058BC" w:rsidRDefault="000058BC" w:rsidP="00C353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58BC">
              <w:rPr>
                <w:rFonts w:ascii="Times New Roman" w:hAnsi="Times New Roman"/>
                <w:i/>
                <w:sz w:val="24"/>
                <w:szCs w:val="24"/>
              </w:rPr>
              <w:t>Facilitators:</w:t>
            </w:r>
          </w:p>
          <w:p w:rsidR="00C353CD" w:rsidRPr="000058BC" w:rsidRDefault="000058BC" w:rsidP="00C353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5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Dr. Mary Denise Jackson, Faculty Member on Special Assignment</w:t>
            </w:r>
          </w:p>
          <w:p w:rsidR="000058BC" w:rsidRPr="00C353CD" w:rsidRDefault="000058BC" w:rsidP="00C353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Dr. Yashica Crawford, Chief of Staff</w:t>
            </w:r>
          </w:p>
        </w:tc>
      </w:tr>
      <w:tr w:rsidR="00481253" w:rsidTr="000058BC">
        <w:trPr>
          <w:trHeight w:hRule="exact" w:val="7213"/>
        </w:trPr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481253" w:rsidRDefault="00C353CD" w:rsidP="004812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3:35 pm – 4:45</w:t>
            </w:r>
            <w:r w:rsidR="00481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8BC" w:rsidRDefault="000058BC" w:rsidP="000058B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="00E1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Session II</w:t>
            </w:r>
            <w:bookmarkStart w:id="0" w:name="_GoBack"/>
            <w:bookmarkEnd w:id="0"/>
          </w:p>
          <w:p w:rsidR="000058BC" w:rsidRPr="00C353CD" w:rsidRDefault="000058BC" w:rsidP="00005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353CD">
              <w:rPr>
                <w:rFonts w:ascii="Times New Roman" w:hAnsi="Times New Roman"/>
                <w:b/>
                <w:sz w:val="24"/>
                <w:szCs w:val="24"/>
              </w:rPr>
              <w:t xml:space="preserve">Member of the following Committees will meet: </w:t>
            </w:r>
          </w:p>
          <w:p w:rsidR="000058BC" w:rsidRPr="000058BC" w:rsidRDefault="000058BC" w:rsidP="00005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058BC">
              <w:rPr>
                <w:rFonts w:ascii="Times New Roman" w:hAnsi="Times New Roman"/>
                <w:b/>
                <w:sz w:val="24"/>
                <w:szCs w:val="24"/>
              </w:rPr>
              <w:t xml:space="preserve">Enrollment Management Committee </w:t>
            </w:r>
          </w:p>
          <w:p w:rsidR="000058BC" w:rsidRPr="000058BC" w:rsidRDefault="000058BC" w:rsidP="00005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8BC">
              <w:rPr>
                <w:rFonts w:ascii="Times New Roman" w:hAnsi="Times New Roman"/>
                <w:b/>
                <w:sz w:val="24"/>
                <w:szCs w:val="24"/>
              </w:rPr>
              <w:t xml:space="preserve">  District Technology Committee </w:t>
            </w:r>
          </w:p>
          <w:p w:rsidR="000058BC" w:rsidRPr="000058BC" w:rsidRDefault="000058BC" w:rsidP="000058BC">
            <w:pPr>
              <w:tabs>
                <w:tab w:val="left" w:pos="22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8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Planning and Budget Committee </w:t>
            </w:r>
          </w:p>
          <w:p w:rsidR="000058BC" w:rsidRDefault="000058BC" w:rsidP="000058BC">
            <w:pPr>
              <w:widowControl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8BC" w:rsidRDefault="000058BC" w:rsidP="000058BC">
            <w:pPr>
              <w:widowControl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ommitte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s will h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n oppo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tuni</w:t>
            </w:r>
            <w:r w:rsidRPr="00560C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560C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to have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limin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60C1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discussions </w:t>
            </w:r>
          </w:p>
          <w:p w:rsidR="000058BC" w:rsidRDefault="000058BC" w:rsidP="000058BC">
            <w:pPr>
              <w:widowControl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followin</w:t>
            </w:r>
            <w:r w:rsidRPr="00560C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0058BC" w:rsidRDefault="000058BC" w:rsidP="000058B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438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Roles and Expectations</w:t>
            </w:r>
          </w:p>
          <w:p w:rsidR="000058BC" w:rsidRDefault="000058BC" w:rsidP="000058B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438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Appointm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nt of Commit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Roles</w:t>
            </w:r>
          </w:p>
          <w:p w:rsidR="000058BC" w:rsidRPr="000058BC" w:rsidRDefault="000058BC" w:rsidP="000058B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438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Draft C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 w:rsidRPr="00560C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60C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  <w:p w:rsidR="000058BC" w:rsidRDefault="000058BC" w:rsidP="000058B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438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Committee T</w:t>
            </w:r>
            <w:r w:rsidRPr="00560C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 w:rsidRPr="00560C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60C1C"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</w:p>
          <w:p w:rsidR="000058BC" w:rsidRDefault="000058BC" w:rsidP="00005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8BC" w:rsidRDefault="000058BC" w:rsidP="000058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353CD">
              <w:rPr>
                <w:rFonts w:ascii="Times New Roman" w:hAnsi="Times New Roman"/>
                <w:b/>
                <w:bCs/>
                <w:sz w:val="24"/>
                <w:szCs w:val="24"/>
              </w:rPr>
              <w:t>Facilitated Discussions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058BC" w:rsidRPr="000058BC" w:rsidRDefault="000058BC" w:rsidP="000058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 w:rsidRPr="000058BC">
              <w:rPr>
                <w:rFonts w:ascii="Times New Roman" w:hAnsi="Times New Roman" w:cs="Times New Roman"/>
                <w:sz w:val="24"/>
                <w:szCs w:val="24"/>
              </w:rPr>
              <w:t xml:space="preserve">Remaining members will participate in a series of discussions on the       </w:t>
            </w:r>
          </w:p>
          <w:p w:rsidR="000058BC" w:rsidRPr="000058BC" w:rsidRDefault="000058BC" w:rsidP="000058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58BC">
              <w:rPr>
                <w:rFonts w:ascii="Times New Roman" w:hAnsi="Times New Roman" w:cs="Times New Roman"/>
                <w:sz w:val="24"/>
                <w:szCs w:val="24"/>
              </w:rPr>
              <w:t>following topics:</w:t>
            </w:r>
            <w:r w:rsidRPr="00005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8BC" w:rsidRPr="00C353CD" w:rsidRDefault="000058BC" w:rsidP="000058BC">
            <w:pPr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353CD">
              <w:rPr>
                <w:rFonts w:ascii="Times New Roman" w:hAnsi="Times New Roman"/>
                <w:sz w:val="24"/>
                <w:szCs w:val="24"/>
              </w:rPr>
              <w:t>Brown Act &amp; Roberts Rules of Order</w:t>
            </w:r>
          </w:p>
          <w:p w:rsidR="000058BC" w:rsidRPr="00C353CD" w:rsidRDefault="000058BC" w:rsidP="000058BC">
            <w:pPr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353CD">
              <w:rPr>
                <w:rFonts w:ascii="Times New Roman" w:hAnsi="Times New Roman"/>
                <w:sz w:val="24"/>
                <w:szCs w:val="24"/>
              </w:rPr>
              <w:t xml:space="preserve">Communication Dynamics &amp; Working Together </w:t>
            </w:r>
          </w:p>
          <w:p w:rsidR="000058BC" w:rsidRDefault="000058BC" w:rsidP="000058BC">
            <w:pPr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C353CD">
              <w:rPr>
                <w:rFonts w:ascii="Times New Roman" w:hAnsi="Times New Roman"/>
                <w:sz w:val="24"/>
                <w:szCs w:val="24"/>
              </w:rPr>
              <w:t>Decision-Making &amp; Gathering Feedback</w:t>
            </w:r>
          </w:p>
          <w:p w:rsidR="000058BC" w:rsidRDefault="000058BC" w:rsidP="00005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0058BC" w:rsidRPr="000058BC" w:rsidRDefault="000058BC" w:rsidP="000058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58BC">
              <w:rPr>
                <w:rFonts w:ascii="Times New Roman" w:hAnsi="Times New Roman"/>
                <w:i/>
                <w:sz w:val="24"/>
                <w:szCs w:val="24"/>
              </w:rPr>
              <w:t>Facilitators:</w:t>
            </w:r>
          </w:p>
          <w:p w:rsidR="000058BC" w:rsidRPr="000058BC" w:rsidRDefault="000058BC" w:rsidP="00005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5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Dr. Mary Denise Jackson, Faculty Member on Special Assignment</w:t>
            </w:r>
          </w:p>
          <w:p w:rsidR="00481253" w:rsidRPr="00397B0F" w:rsidRDefault="00397B0F" w:rsidP="00397B0F">
            <w:pPr>
              <w:tabs>
                <w:tab w:val="left" w:pos="534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58BC" w:rsidRPr="00397B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Dr. Yashica Crawford, Chief of Staff</w:t>
            </w:r>
          </w:p>
        </w:tc>
      </w:tr>
      <w:tr w:rsidR="00481253" w:rsidTr="00481253">
        <w:trPr>
          <w:trHeight w:hRule="exact" w:val="564"/>
        </w:trPr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81253" w:rsidRDefault="00397B0F" w:rsidP="004812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4:45 pm – 5</w:t>
            </w:r>
            <w:r w:rsidR="00481253">
              <w:rPr>
                <w:rFonts w:ascii="Times New Roman" w:eastAsia="Times New Roman" w:hAnsi="Times New Roman" w:cs="Times New Roman"/>
                <w:sz w:val="24"/>
                <w:szCs w:val="24"/>
              </w:rPr>
              <w:t>:00 pm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81253" w:rsidRDefault="00481253" w:rsidP="0048125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tions,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ting Eval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ation 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Closing</w:t>
            </w:r>
          </w:p>
        </w:tc>
      </w:tr>
    </w:tbl>
    <w:p w:rsidR="000E2029" w:rsidRDefault="000E2029" w:rsidP="00560C1C"/>
    <w:sectPr w:rsidR="000E2029"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5F9D"/>
    <w:multiLevelType w:val="hybridMultilevel"/>
    <w:tmpl w:val="A198BEB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FDE5A82"/>
    <w:multiLevelType w:val="hybridMultilevel"/>
    <w:tmpl w:val="D854B66C"/>
    <w:lvl w:ilvl="0" w:tplc="066CC0A2">
      <w:start w:val="1"/>
      <w:numFmt w:val="bullet"/>
      <w:lvlText w:val=""/>
      <w:lvlJc w:val="left"/>
      <w:pPr>
        <w:ind w:hanging="344"/>
      </w:pPr>
      <w:rPr>
        <w:rFonts w:ascii="Symbol" w:eastAsia="Symbol" w:hAnsi="Symbol" w:hint="default"/>
        <w:sz w:val="24"/>
        <w:szCs w:val="24"/>
      </w:rPr>
    </w:lvl>
    <w:lvl w:ilvl="1" w:tplc="92C05190">
      <w:start w:val="1"/>
      <w:numFmt w:val="bullet"/>
      <w:lvlText w:val="•"/>
      <w:lvlJc w:val="left"/>
      <w:rPr>
        <w:rFonts w:hint="default"/>
      </w:rPr>
    </w:lvl>
    <w:lvl w:ilvl="2" w:tplc="7A14AD26">
      <w:start w:val="1"/>
      <w:numFmt w:val="bullet"/>
      <w:lvlText w:val="•"/>
      <w:lvlJc w:val="left"/>
      <w:rPr>
        <w:rFonts w:hint="default"/>
      </w:rPr>
    </w:lvl>
    <w:lvl w:ilvl="3" w:tplc="31AAC2E4">
      <w:start w:val="1"/>
      <w:numFmt w:val="bullet"/>
      <w:lvlText w:val="•"/>
      <w:lvlJc w:val="left"/>
      <w:rPr>
        <w:rFonts w:hint="default"/>
      </w:rPr>
    </w:lvl>
    <w:lvl w:ilvl="4" w:tplc="31026B04">
      <w:start w:val="1"/>
      <w:numFmt w:val="bullet"/>
      <w:lvlText w:val="•"/>
      <w:lvlJc w:val="left"/>
      <w:rPr>
        <w:rFonts w:hint="default"/>
      </w:rPr>
    </w:lvl>
    <w:lvl w:ilvl="5" w:tplc="03B21EE2">
      <w:start w:val="1"/>
      <w:numFmt w:val="bullet"/>
      <w:lvlText w:val="•"/>
      <w:lvlJc w:val="left"/>
      <w:rPr>
        <w:rFonts w:hint="default"/>
      </w:rPr>
    </w:lvl>
    <w:lvl w:ilvl="6" w:tplc="3430A048">
      <w:start w:val="1"/>
      <w:numFmt w:val="bullet"/>
      <w:lvlText w:val="•"/>
      <w:lvlJc w:val="left"/>
      <w:rPr>
        <w:rFonts w:hint="default"/>
      </w:rPr>
    </w:lvl>
    <w:lvl w:ilvl="7" w:tplc="736C8BE8">
      <w:start w:val="1"/>
      <w:numFmt w:val="bullet"/>
      <w:lvlText w:val="•"/>
      <w:lvlJc w:val="left"/>
      <w:rPr>
        <w:rFonts w:hint="default"/>
      </w:rPr>
    </w:lvl>
    <w:lvl w:ilvl="8" w:tplc="B25C118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4F665BA"/>
    <w:multiLevelType w:val="hybridMultilevel"/>
    <w:tmpl w:val="DC380A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1CC5A3A"/>
    <w:multiLevelType w:val="hybridMultilevel"/>
    <w:tmpl w:val="545247B6"/>
    <w:lvl w:ilvl="0" w:tplc="91527630">
      <w:start w:val="1"/>
      <w:numFmt w:val="bullet"/>
      <w:lvlText w:val=""/>
      <w:lvlJc w:val="left"/>
      <w:pPr>
        <w:ind w:hanging="344"/>
      </w:pPr>
      <w:rPr>
        <w:rFonts w:ascii="Symbol" w:eastAsia="Symbol" w:hAnsi="Symbol" w:hint="default"/>
        <w:sz w:val="24"/>
        <w:szCs w:val="24"/>
      </w:rPr>
    </w:lvl>
    <w:lvl w:ilvl="1" w:tplc="B0D0A12E">
      <w:start w:val="1"/>
      <w:numFmt w:val="bullet"/>
      <w:lvlText w:val="•"/>
      <w:lvlJc w:val="left"/>
      <w:rPr>
        <w:rFonts w:hint="default"/>
      </w:rPr>
    </w:lvl>
    <w:lvl w:ilvl="2" w:tplc="05B2F3DE">
      <w:start w:val="1"/>
      <w:numFmt w:val="bullet"/>
      <w:lvlText w:val="•"/>
      <w:lvlJc w:val="left"/>
      <w:rPr>
        <w:rFonts w:hint="default"/>
      </w:rPr>
    </w:lvl>
    <w:lvl w:ilvl="3" w:tplc="120CBD8C">
      <w:start w:val="1"/>
      <w:numFmt w:val="bullet"/>
      <w:lvlText w:val="•"/>
      <w:lvlJc w:val="left"/>
      <w:rPr>
        <w:rFonts w:hint="default"/>
      </w:rPr>
    </w:lvl>
    <w:lvl w:ilvl="4" w:tplc="524C8852">
      <w:start w:val="1"/>
      <w:numFmt w:val="bullet"/>
      <w:lvlText w:val="•"/>
      <w:lvlJc w:val="left"/>
      <w:rPr>
        <w:rFonts w:hint="default"/>
      </w:rPr>
    </w:lvl>
    <w:lvl w:ilvl="5" w:tplc="2D94F8C8">
      <w:start w:val="1"/>
      <w:numFmt w:val="bullet"/>
      <w:lvlText w:val="•"/>
      <w:lvlJc w:val="left"/>
      <w:rPr>
        <w:rFonts w:hint="default"/>
      </w:rPr>
    </w:lvl>
    <w:lvl w:ilvl="6" w:tplc="CDE8DFE4">
      <w:start w:val="1"/>
      <w:numFmt w:val="bullet"/>
      <w:lvlText w:val="•"/>
      <w:lvlJc w:val="left"/>
      <w:rPr>
        <w:rFonts w:hint="default"/>
      </w:rPr>
    </w:lvl>
    <w:lvl w:ilvl="7" w:tplc="C8002BCC">
      <w:start w:val="1"/>
      <w:numFmt w:val="bullet"/>
      <w:lvlText w:val="•"/>
      <w:lvlJc w:val="left"/>
      <w:rPr>
        <w:rFonts w:hint="default"/>
      </w:rPr>
    </w:lvl>
    <w:lvl w:ilvl="8" w:tplc="77D46D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2136FC7"/>
    <w:multiLevelType w:val="hybridMultilevel"/>
    <w:tmpl w:val="CDBC30A4"/>
    <w:lvl w:ilvl="0" w:tplc="6DD2AF5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EE109972">
      <w:start w:val="1"/>
      <w:numFmt w:val="bullet"/>
      <w:lvlText w:val="•"/>
      <w:lvlJc w:val="left"/>
      <w:rPr>
        <w:rFonts w:hint="default"/>
      </w:rPr>
    </w:lvl>
    <w:lvl w:ilvl="2" w:tplc="3628155C">
      <w:start w:val="1"/>
      <w:numFmt w:val="bullet"/>
      <w:lvlText w:val="•"/>
      <w:lvlJc w:val="left"/>
      <w:rPr>
        <w:rFonts w:hint="default"/>
      </w:rPr>
    </w:lvl>
    <w:lvl w:ilvl="3" w:tplc="ED52E83A">
      <w:start w:val="1"/>
      <w:numFmt w:val="bullet"/>
      <w:lvlText w:val="•"/>
      <w:lvlJc w:val="left"/>
      <w:rPr>
        <w:rFonts w:hint="default"/>
      </w:rPr>
    </w:lvl>
    <w:lvl w:ilvl="4" w:tplc="9272CA54">
      <w:start w:val="1"/>
      <w:numFmt w:val="bullet"/>
      <w:lvlText w:val="•"/>
      <w:lvlJc w:val="left"/>
      <w:rPr>
        <w:rFonts w:hint="default"/>
      </w:rPr>
    </w:lvl>
    <w:lvl w:ilvl="5" w:tplc="8F7E7290">
      <w:start w:val="1"/>
      <w:numFmt w:val="bullet"/>
      <w:lvlText w:val="•"/>
      <w:lvlJc w:val="left"/>
      <w:rPr>
        <w:rFonts w:hint="default"/>
      </w:rPr>
    </w:lvl>
    <w:lvl w:ilvl="6" w:tplc="5FA24B30">
      <w:start w:val="1"/>
      <w:numFmt w:val="bullet"/>
      <w:lvlText w:val="•"/>
      <w:lvlJc w:val="left"/>
      <w:rPr>
        <w:rFonts w:hint="default"/>
      </w:rPr>
    </w:lvl>
    <w:lvl w:ilvl="7" w:tplc="FA183272">
      <w:start w:val="1"/>
      <w:numFmt w:val="bullet"/>
      <w:lvlText w:val="•"/>
      <w:lvlJc w:val="left"/>
      <w:rPr>
        <w:rFonts w:hint="default"/>
      </w:rPr>
    </w:lvl>
    <w:lvl w:ilvl="8" w:tplc="BDC60C4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3B30970"/>
    <w:multiLevelType w:val="hybridMultilevel"/>
    <w:tmpl w:val="6A14D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A18058B"/>
    <w:multiLevelType w:val="hybridMultilevel"/>
    <w:tmpl w:val="CDE674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9041D46"/>
    <w:multiLevelType w:val="hybridMultilevel"/>
    <w:tmpl w:val="587A99CA"/>
    <w:lvl w:ilvl="0" w:tplc="6AB41B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89AE5C6">
      <w:start w:val="1"/>
      <w:numFmt w:val="bullet"/>
      <w:lvlText w:val="•"/>
      <w:lvlJc w:val="left"/>
      <w:rPr>
        <w:rFonts w:hint="default"/>
      </w:rPr>
    </w:lvl>
    <w:lvl w:ilvl="2" w:tplc="79E249F2">
      <w:start w:val="1"/>
      <w:numFmt w:val="bullet"/>
      <w:lvlText w:val="•"/>
      <w:lvlJc w:val="left"/>
      <w:rPr>
        <w:rFonts w:hint="default"/>
      </w:rPr>
    </w:lvl>
    <w:lvl w:ilvl="3" w:tplc="1FE05B10">
      <w:start w:val="1"/>
      <w:numFmt w:val="bullet"/>
      <w:lvlText w:val="•"/>
      <w:lvlJc w:val="left"/>
      <w:rPr>
        <w:rFonts w:hint="default"/>
      </w:rPr>
    </w:lvl>
    <w:lvl w:ilvl="4" w:tplc="C8BA349E">
      <w:start w:val="1"/>
      <w:numFmt w:val="bullet"/>
      <w:lvlText w:val="•"/>
      <w:lvlJc w:val="left"/>
      <w:rPr>
        <w:rFonts w:hint="default"/>
      </w:rPr>
    </w:lvl>
    <w:lvl w:ilvl="5" w:tplc="E740349E">
      <w:start w:val="1"/>
      <w:numFmt w:val="bullet"/>
      <w:lvlText w:val="•"/>
      <w:lvlJc w:val="left"/>
      <w:rPr>
        <w:rFonts w:hint="default"/>
      </w:rPr>
    </w:lvl>
    <w:lvl w:ilvl="6" w:tplc="14045D3A">
      <w:start w:val="1"/>
      <w:numFmt w:val="bullet"/>
      <w:lvlText w:val="•"/>
      <w:lvlJc w:val="left"/>
      <w:rPr>
        <w:rFonts w:hint="default"/>
      </w:rPr>
    </w:lvl>
    <w:lvl w:ilvl="7" w:tplc="EE1C27D2">
      <w:start w:val="1"/>
      <w:numFmt w:val="bullet"/>
      <w:lvlText w:val="•"/>
      <w:lvlJc w:val="left"/>
      <w:rPr>
        <w:rFonts w:hint="default"/>
      </w:rPr>
    </w:lvl>
    <w:lvl w:ilvl="8" w:tplc="EDE873D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0471AC5"/>
    <w:multiLevelType w:val="hybridMultilevel"/>
    <w:tmpl w:val="7C10F228"/>
    <w:lvl w:ilvl="0" w:tplc="7D0CB6AC">
      <w:start w:val="1"/>
      <w:numFmt w:val="bullet"/>
      <w:lvlText w:val=""/>
      <w:lvlJc w:val="left"/>
      <w:pPr>
        <w:ind w:hanging="344"/>
      </w:pPr>
      <w:rPr>
        <w:rFonts w:ascii="Symbol" w:eastAsia="Symbol" w:hAnsi="Symbol" w:hint="default"/>
        <w:sz w:val="24"/>
        <w:szCs w:val="24"/>
      </w:rPr>
    </w:lvl>
    <w:lvl w:ilvl="1" w:tplc="68AAC0B2">
      <w:start w:val="1"/>
      <w:numFmt w:val="bullet"/>
      <w:lvlText w:val="•"/>
      <w:lvlJc w:val="left"/>
      <w:rPr>
        <w:rFonts w:hint="default"/>
      </w:rPr>
    </w:lvl>
    <w:lvl w:ilvl="2" w:tplc="02D2B4EC">
      <w:start w:val="1"/>
      <w:numFmt w:val="bullet"/>
      <w:lvlText w:val="•"/>
      <w:lvlJc w:val="left"/>
      <w:rPr>
        <w:rFonts w:hint="default"/>
      </w:rPr>
    </w:lvl>
    <w:lvl w:ilvl="3" w:tplc="6386956A">
      <w:start w:val="1"/>
      <w:numFmt w:val="bullet"/>
      <w:lvlText w:val="•"/>
      <w:lvlJc w:val="left"/>
      <w:rPr>
        <w:rFonts w:hint="default"/>
      </w:rPr>
    </w:lvl>
    <w:lvl w:ilvl="4" w:tplc="88C21E16">
      <w:start w:val="1"/>
      <w:numFmt w:val="bullet"/>
      <w:lvlText w:val="•"/>
      <w:lvlJc w:val="left"/>
      <w:rPr>
        <w:rFonts w:hint="default"/>
      </w:rPr>
    </w:lvl>
    <w:lvl w:ilvl="5" w:tplc="956AA83A">
      <w:start w:val="1"/>
      <w:numFmt w:val="bullet"/>
      <w:lvlText w:val="•"/>
      <w:lvlJc w:val="left"/>
      <w:rPr>
        <w:rFonts w:hint="default"/>
      </w:rPr>
    </w:lvl>
    <w:lvl w:ilvl="6" w:tplc="3258BECA">
      <w:start w:val="1"/>
      <w:numFmt w:val="bullet"/>
      <w:lvlText w:val="•"/>
      <w:lvlJc w:val="left"/>
      <w:rPr>
        <w:rFonts w:hint="default"/>
      </w:rPr>
    </w:lvl>
    <w:lvl w:ilvl="7" w:tplc="F10857F0">
      <w:start w:val="1"/>
      <w:numFmt w:val="bullet"/>
      <w:lvlText w:val="•"/>
      <w:lvlJc w:val="left"/>
      <w:rPr>
        <w:rFonts w:hint="default"/>
      </w:rPr>
    </w:lvl>
    <w:lvl w:ilvl="8" w:tplc="E6E09E3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B250DB6"/>
    <w:multiLevelType w:val="hybridMultilevel"/>
    <w:tmpl w:val="57D875C4"/>
    <w:lvl w:ilvl="0" w:tplc="5A32BDEC">
      <w:start w:val="1"/>
      <w:numFmt w:val="bullet"/>
      <w:lvlText w:val=""/>
      <w:lvlJc w:val="left"/>
      <w:pPr>
        <w:ind w:hanging="344"/>
      </w:pPr>
      <w:rPr>
        <w:rFonts w:ascii="Symbol" w:eastAsia="Symbol" w:hAnsi="Symbol" w:hint="default"/>
        <w:sz w:val="24"/>
        <w:szCs w:val="24"/>
      </w:rPr>
    </w:lvl>
    <w:lvl w:ilvl="1" w:tplc="88E8B776">
      <w:start w:val="1"/>
      <w:numFmt w:val="bullet"/>
      <w:lvlText w:val="•"/>
      <w:lvlJc w:val="left"/>
      <w:rPr>
        <w:rFonts w:hint="default"/>
      </w:rPr>
    </w:lvl>
    <w:lvl w:ilvl="2" w:tplc="E10AD244">
      <w:start w:val="1"/>
      <w:numFmt w:val="bullet"/>
      <w:lvlText w:val="•"/>
      <w:lvlJc w:val="left"/>
      <w:rPr>
        <w:rFonts w:hint="default"/>
      </w:rPr>
    </w:lvl>
    <w:lvl w:ilvl="3" w:tplc="00FC3060">
      <w:start w:val="1"/>
      <w:numFmt w:val="bullet"/>
      <w:lvlText w:val="•"/>
      <w:lvlJc w:val="left"/>
      <w:rPr>
        <w:rFonts w:hint="default"/>
      </w:rPr>
    </w:lvl>
    <w:lvl w:ilvl="4" w:tplc="55109DD4">
      <w:start w:val="1"/>
      <w:numFmt w:val="bullet"/>
      <w:lvlText w:val="•"/>
      <w:lvlJc w:val="left"/>
      <w:rPr>
        <w:rFonts w:hint="default"/>
      </w:rPr>
    </w:lvl>
    <w:lvl w:ilvl="5" w:tplc="39BC6244">
      <w:start w:val="1"/>
      <w:numFmt w:val="bullet"/>
      <w:lvlText w:val="•"/>
      <w:lvlJc w:val="left"/>
      <w:rPr>
        <w:rFonts w:hint="default"/>
      </w:rPr>
    </w:lvl>
    <w:lvl w:ilvl="6" w:tplc="260CF1FA">
      <w:start w:val="1"/>
      <w:numFmt w:val="bullet"/>
      <w:lvlText w:val="•"/>
      <w:lvlJc w:val="left"/>
      <w:rPr>
        <w:rFonts w:hint="default"/>
      </w:rPr>
    </w:lvl>
    <w:lvl w:ilvl="7" w:tplc="89A4D59A">
      <w:start w:val="1"/>
      <w:numFmt w:val="bullet"/>
      <w:lvlText w:val="•"/>
      <w:lvlJc w:val="left"/>
      <w:rPr>
        <w:rFonts w:hint="default"/>
      </w:rPr>
    </w:lvl>
    <w:lvl w:ilvl="8" w:tplc="2E5834E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27"/>
    <w:rsid w:val="000058BC"/>
    <w:rsid w:val="00063003"/>
    <w:rsid w:val="000E2029"/>
    <w:rsid w:val="00397B0F"/>
    <w:rsid w:val="00481253"/>
    <w:rsid w:val="00560C1C"/>
    <w:rsid w:val="00686FF9"/>
    <w:rsid w:val="006A5521"/>
    <w:rsid w:val="009F6480"/>
    <w:rsid w:val="00BD6027"/>
    <w:rsid w:val="00C353CD"/>
    <w:rsid w:val="00C56861"/>
    <w:rsid w:val="00E1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ED88D-7D00-4427-84D0-D9BEE709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61"/>
  </w:style>
  <w:style w:type="paragraph" w:styleId="Heading1">
    <w:name w:val="heading 1"/>
    <w:basedOn w:val="Normal"/>
    <w:next w:val="Normal"/>
    <w:link w:val="Heading1Char"/>
    <w:uiPriority w:val="9"/>
    <w:qFormat/>
    <w:rsid w:val="00C5686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86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86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86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86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86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86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86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86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445" w:hanging="34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C5686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86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86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86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86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86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86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86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86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86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68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5686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8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5686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56861"/>
    <w:rPr>
      <w:b/>
      <w:bCs/>
    </w:rPr>
  </w:style>
  <w:style w:type="character" w:styleId="Emphasis">
    <w:name w:val="Emphasis"/>
    <w:basedOn w:val="DefaultParagraphFont"/>
    <w:uiPriority w:val="20"/>
    <w:qFormat/>
    <w:rsid w:val="00C56861"/>
    <w:rPr>
      <w:i/>
      <w:iCs/>
    </w:rPr>
  </w:style>
  <w:style w:type="paragraph" w:styleId="NoSpacing">
    <w:name w:val="No Spacing"/>
    <w:uiPriority w:val="1"/>
    <w:qFormat/>
    <w:rsid w:val="00C568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686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68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86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86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568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68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686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5686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5686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8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Yashica J. Crawford</dc:creator>
  <cp:lastModifiedBy>Yashica J. Crawford</cp:lastModifiedBy>
  <cp:revision>5</cp:revision>
  <dcterms:created xsi:type="dcterms:W3CDTF">2017-08-24T12:43:00Z</dcterms:created>
  <dcterms:modified xsi:type="dcterms:W3CDTF">2017-08-24T18:16:00Z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2016-08-24T00:00:00Z</vt:filetime>
  </property>
</Properties>
</file>