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FBD5" w14:textId="48C1912E" w:rsidR="008201CD" w:rsidRPr="00B86E6F" w:rsidRDefault="00B86E6F">
      <w:pPr>
        <w:pBdr>
          <w:top w:val="nil"/>
          <w:left w:val="nil"/>
          <w:bottom w:val="nil"/>
          <w:right w:val="nil"/>
          <w:between w:val="nil"/>
        </w:pBdr>
        <w:rPr>
          <w:b/>
          <w:color w:val="000000"/>
          <w:sz w:val="28"/>
          <w:szCs w:val="28"/>
        </w:rPr>
      </w:pPr>
      <w:r w:rsidRPr="00B86E6F">
        <w:rPr>
          <w:b/>
          <w:color w:val="000000"/>
          <w:sz w:val="28"/>
          <w:szCs w:val="28"/>
        </w:rPr>
        <w:t>FOR IMMEDIATE RELEASE</w:t>
      </w:r>
    </w:p>
    <w:p w14:paraId="38B1DE44" w14:textId="77777777" w:rsidR="008201CD" w:rsidRDefault="005C22B7">
      <w:pPr>
        <w:pBdr>
          <w:top w:val="nil"/>
          <w:left w:val="nil"/>
          <w:bottom w:val="nil"/>
          <w:right w:val="nil"/>
          <w:between w:val="nil"/>
        </w:pBdr>
        <w:rPr>
          <w:b/>
          <w:color w:val="000000"/>
          <w:sz w:val="28"/>
          <w:szCs w:val="28"/>
          <w:highlight w:val="white"/>
        </w:rPr>
      </w:pPr>
      <w:r>
        <w:rPr>
          <w:rFonts w:ascii="Arial" w:eastAsia="Arial" w:hAnsi="Arial" w:cs="Arial"/>
          <w:b/>
          <w:noProof/>
        </w:rPr>
        <w:drawing>
          <wp:anchor distT="0" distB="0" distL="114300" distR="114300" simplePos="0" relativeHeight="251658240" behindDoc="0" locked="0" layoutInCell="1" hidden="0" allowOverlap="1" wp14:anchorId="5C370931" wp14:editId="46688B3F">
            <wp:simplePos x="0" y="0"/>
            <wp:positionH relativeFrom="margin">
              <wp:align>center</wp:align>
            </wp:positionH>
            <wp:positionV relativeFrom="margin">
              <wp:posOffset>447675</wp:posOffset>
            </wp:positionV>
            <wp:extent cx="1626235" cy="1600200"/>
            <wp:effectExtent l="0" t="0" r="0" b="0"/>
            <wp:wrapNone/>
            <wp:docPr id="14" name="image1.jpg" descr="Account:PublicRelations:WAA:Logos:WAA-new-logo.jpg"/>
            <wp:cNvGraphicFramePr/>
            <a:graphic xmlns:a="http://schemas.openxmlformats.org/drawingml/2006/main">
              <a:graphicData uri="http://schemas.openxmlformats.org/drawingml/2006/picture">
                <pic:pic xmlns:pic="http://schemas.openxmlformats.org/drawingml/2006/picture">
                  <pic:nvPicPr>
                    <pic:cNvPr id="0" name="image1.jpg" descr="Account:PublicRelations:WAA:Logos:WAA-new-logo.jpg"/>
                    <pic:cNvPicPr preferRelativeResize="0"/>
                  </pic:nvPicPr>
                  <pic:blipFill>
                    <a:blip r:embed="rId7"/>
                    <a:srcRect l="8230" t="9822" r="9206" b="8947"/>
                    <a:stretch>
                      <a:fillRect/>
                    </a:stretch>
                  </pic:blipFill>
                  <pic:spPr>
                    <a:xfrm>
                      <a:off x="0" y="0"/>
                      <a:ext cx="1626235" cy="1600200"/>
                    </a:xfrm>
                    <a:prstGeom prst="rect">
                      <a:avLst/>
                    </a:prstGeom>
                    <a:ln/>
                  </pic:spPr>
                </pic:pic>
              </a:graphicData>
            </a:graphic>
          </wp:anchor>
        </w:drawing>
      </w:r>
    </w:p>
    <w:p w14:paraId="1AA89FE9" w14:textId="77777777" w:rsidR="008201CD" w:rsidRDefault="008201CD">
      <w:pPr>
        <w:pBdr>
          <w:top w:val="nil"/>
          <w:left w:val="nil"/>
          <w:bottom w:val="nil"/>
          <w:right w:val="nil"/>
          <w:between w:val="nil"/>
        </w:pBdr>
        <w:rPr>
          <w:color w:val="000000"/>
          <w:sz w:val="22"/>
          <w:szCs w:val="22"/>
        </w:rPr>
      </w:pPr>
    </w:p>
    <w:p w14:paraId="520B72E1" w14:textId="77777777" w:rsidR="008201CD" w:rsidRDefault="008201CD">
      <w:pPr>
        <w:pBdr>
          <w:top w:val="nil"/>
          <w:left w:val="nil"/>
          <w:bottom w:val="nil"/>
          <w:right w:val="nil"/>
          <w:between w:val="nil"/>
        </w:pBdr>
        <w:jc w:val="center"/>
        <w:rPr>
          <w:b/>
          <w:color w:val="000000"/>
          <w:sz w:val="28"/>
          <w:szCs w:val="28"/>
        </w:rPr>
      </w:pPr>
    </w:p>
    <w:p w14:paraId="1C42F549" w14:textId="77777777" w:rsidR="008201CD" w:rsidRDefault="008201CD">
      <w:pPr>
        <w:pBdr>
          <w:top w:val="nil"/>
          <w:left w:val="nil"/>
          <w:bottom w:val="nil"/>
          <w:right w:val="nil"/>
          <w:between w:val="nil"/>
        </w:pBdr>
        <w:jc w:val="center"/>
        <w:rPr>
          <w:b/>
          <w:color w:val="000000"/>
          <w:sz w:val="28"/>
          <w:szCs w:val="28"/>
        </w:rPr>
      </w:pPr>
    </w:p>
    <w:p w14:paraId="4FC8B94D" w14:textId="77777777" w:rsidR="008201CD" w:rsidRDefault="008201CD">
      <w:pPr>
        <w:pBdr>
          <w:top w:val="nil"/>
          <w:left w:val="nil"/>
          <w:bottom w:val="nil"/>
          <w:right w:val="nil"/>
          <w:between w:val="nil"/>
        </w:pBdr>
        <w:jc w:val="center"/>
        <w:rPr>
          <w:b/>
          <w:color w:val="000000"/>
          <w:sz w:val="28"/>
          <w:szCs w:val="28"/>
        </w:rPr>
      </w:pPr>
    </w:p>
    <w:p w14:paraId="62799942" w14:textId="77777777" w:rsidR="008201CD" w:rsidRDefault="008201CD">
      <w:pPr>
        <w:pBdr>
          <w:top w:val="nil"/>
          <w:left w:val="nil"/>
          <w:bottom w:val="nil"/>
          <w:right w:val="nil"/>
          <w:between w:val="nil"/>
        </w:pBdr>
        <w:jc w:val="center"/>
        <w:rPr>
          <w:b/>
          <w:color w:val="000000"/>
          <w:sz w:val="28"/>
          <w:szCs w:val="28"/>
        </w:rPr>
      </w:pPr>
    </w:p>
    <w:p w14:paraId="6DF97475" w14:textId="77777777" w:rsidR="008201CD" w:rsidRDefault="008201CD">
      <w:pPr>
        <w:pBdr>
          <w:top w:val="nil"/>
          <w:left w:val="nil"/>
          <w:bottom w:val="nil"/>
          <w:right w:val="nil"/>
          <w:between w:val="nil"/>
        </w:pBdr>
        <w:jc w:val="center"/>
        <w:rPr>
          <w:b/>
          <w:color w:val="000000"/>
          <w:sz w:val="28"/>
          <w:szCs w:val="28"/>
        </w:rPr>
      </w:pPr>
    </w:p>
    <w:p w14:paraId="15F59389" w14:textId="77777777" w:rsidR="008201CD" w:rsidRDefault="008201CD">
      <w:pPr>
        <w:pBdr>
          <w:top w:val="nil"/>
          <w:left w:val="nil"/>
          <w:bottom w:val="nil"/>
          <w:right w:val="nil"/>
          <w:between w:val="nil"/>
        </w:pBdr>
        <w:jc w:val="center"/>
        <w:rPr>
          <w:b/>
          <w:color w:val="000000"/>
          <w:sz w:val="28"/>
          <w:szCs w:val="28"/>
        </w:rPr>
      </w:pPr>
    </w:p>
    <w:p w14:paraId="092998F5" w14:textId="77777777" w:rsidR="008201CD" w:rsidRDefault="008201CD">
      <w:pPr>
        <w:pBdr>
          <w:top w:val="nil"/>
          <w:left w:val="nil"/>
          <w:bottom w:val="nil"/>
          <w:right w:val="nil"/>
          <w:between w:val="nil"/>
        </w:pBdr>
        <w:jc w:val="center"/>
        <w:rPr>
          <w:b/>
          <w:color w:val="000000"/>
          <w:sz w:val="32"/>
          <w:szCs w:val="32"/>
        </w:rPr>
      </w:pPr>
    </w:p>
    <w:p w14:paraId="1BDDAC99" w14:textId="6394F810" w:rsidR="008201CD" w:rsidRDefault="005C22B7">
      <w:pPr>
        <w:pBdr>
          <w:top w:val="nil"/>
          <w:left w:val="nil"/>
          <w:bottom w:val="nil"/>
          <w:right w:val="nil"/>
          <w:between w:val="nil"/>
        </w:pBdr>
        <w:jc w:val="center"/>
        <w:rPr>
          <w:b/>
          <w:color w:val="000000"/>
          <w:sz w:val="28"/>
          <w:szCs w:val="28"/>
        </w:rPr>
      </w:pPr>
      <w:r>
        <w:rPr>
          <w:b/>
          <w:color w:val="000000"/>
          <w:sz w:val="28"/>
          <w:szCs w:val="28"/>
        </w:rPr>
        <w:t xml:space="preserve">Wreaths Across America Invites All </w:t>
      </w:r>
      <w:r w:rsidR="00053995">
        <w:rPr>
          <w:b/>
          <w:color w:val="000000"/>
          <w:sz w:val="28"/>
          <w:szCs w:val="28"/>
        </w:rPr>
        <w:t>[</w:t>
      </w:r>
      <w:r w:rsidR="00053995" w:rsidRPr="00053995">
        <w:rPr>
          <w:b/>
          <w:color w:val="000000" w:themeColor="text1"/>
          <w:sz w:val="28"/>
          <w:szCs w:val="28"/>
          <w:highlight w:val="yellow"/>
        </w:rPr>
        <w:t>INSERT LOCAL COMMUNITY</w:t>
      </w:r>
      <w:r w:rsidR="00053995" w:rsidRPr="00053995">
        <w:rPr>
          <w:b/>
          <w:color w:val="000000" w:themeColor="text1"/>
          <w:sz w:val="28"/>
          <w:szCs w:val="28"/>
        </w:rPr>
        <w:t>]</w:t>
      </w:r>
      <w:r w:rsidRPr="00053995">
        <w:rPr>
          <w:b/>
          <w:color w:val="000000" w:themeColor="text1"/>
          <w:sz w:val="28"/>
          <w:szCs w:val="28"/>
        </w:rPr>
        <w:t xml:space="preserve"> </w:t>
      </w:r>
      <w:r>
        <w:rPr>
          <w:b/>
          <w:color w:val="000000"/>
          <w:sz w:val="28"/>
          <w:szCs w:val="28"/>
        </w:rPr>
        <w:t>to Join National Flag Waving in Remembrance of the 20</w:t>
      </w:r>
      <w:r>
        <w:rPr>
          <w:b/>
          <w:color w:val="000000"/>
          <w:sz w:val="28"/>
          <w:szCs w:val="28"/>
          <w:vertAlign w:val="superscript"/>
        </w:rPr>
        <w:t>th</w:t>
      </w:r>
      <w:r>
        <w:rPr>
          <w:b/>
          <w:color w:val="000000"/>
          <w:sz w:val="28"/>
          <w:szCs w:val="28"/>
        </w:rPr>
        <w:t xml:space="preserve"> Anniversary of September 11</w:t>
      </w:r>
    </w:p>
    <w:p w14:paraId="223328E6" w14:textId="77777777" w:rsidR="008201CD" w:rsidRDefault="008201CD">
      <w:pPr>
        <w:pBdr>
          <w:top w:val="nil"/>
          <w:left w:val="nil"/>
          <w:bottom w:val="nil"/>
          <w:right w:val="nil"/>
          <w:between w:val="nil"/>
        </w:pBdr>
        <w:jc w:val="center"/>
        <w:rPr>
          <w:b/>
          <w:color w:val="000000"/>
          <w:sz w:val="22"/>
          <w:szCs w:val="22"/>
        </w:rPr>
      </w:pPr>
    </w:p>
    <w:p w14:paraId="1FB4C5B1" w14:textId="77777777" w:rsidR="008201CD" w:rsidRDefault="005C22B7">
      <w:pPr>
        <w:spacing w:line="360" w:lineRule="auto"/>
        <w:jc w:val="center"/>
        <w:rPr>
          <w:i/>
          <w:color w:val="000000"/>
          <w:sz w:val="22"/>
          <w:szCs w:val="22"/>
        </w:rPr>
      </w:pPr>
      <w:r>
        <w:rPr>
          <w:i/>
          <w:color w:val="000000"/>
          <w:sz w:val="22"/>
          <w:szCs w:val="22"/>
        </w:rPr>
        <w:t>This LIVE event will include stories from Gold Star Families, Veterans, First Responders and their families, whose service, courage, and sacrifice we honor.</w:t>
      </w:r>
    </w:p>
    <w:p w14:paraId="7510CB5F" w14:textId="77777777" w:rsidR="008201CD" w:rsidRDefault="008201CD">
      <w:pPr>
        <w:spacing w:line="360" w:lineRule="auto"/>
        <w:jc w:val="center"/>
        <w:rPr>
          <w:sz w:val="22"/>
          <w:szCs w:val="22"/>
        </w:rPr>
      </w:pPr>
    </w:p>
    <w:p w14:paraId="205704EF" w14:textId="2DB795AD" w:rsidR="008201CD" w:rsidRDefault="00053995">
      <w:pPr>
        <w:pBdr>
          <w:top w:val="nil"/>
          <w:left w:val="nil"/>
          <w:bottom w:val="nil"/>
          <w:right w:val="nil"/>
          <w:between w:val="nil"/>
        </w:pBdr>
        <w:spacing w:line="360" w:lineRule="auto"/>
        <w:rPr>
          <w:color w:val="000000"/>
          <w:sz w:val="22"/>
          <w:szCs w:val="22"/>
        </w:rPr>
      </w:pPr>
      <w:r w:rsidRPr="00053995">
        <w:rPr>
          <w:b/>
          <w:color w:val="000000"/>
          <w:sz w:val="22"/>
          <w:szCs w:val="22"/>
          <w:highlight w:val="yellow"/>
        </w:rPr>
        <w:t>[</w:t>
      </w:r>
      <w:r w:rsidRPr="00053995">
        <w:rPr>
          <w:b/>
          <w:color w:val="000000" w:themeColor="text1"/>
          <w:sz w:val="22"/>
          <w:szCs w:val="22"/>
          <w:highlight w:val="yellow"/>
        </w:rPr>
        <w:t>YOUR CITY, STATE ABBR.]</w:t>
      </w:r>
      <w:r w:rsidRPr="00053995">
        <w:rPr>
          <w:b/>
          <w:color w:val="000000" w:themeColor="text1"/>
          <w:sz w:val="22"/>
          <w:szCs w:val="22"/>
        </w:rPr>
        <w:t xml:space="preserve"> </w:t>
      </w:r>
      <w:r w:rsidR="005C22B7">
        <w:rPr>
          <w:b/>
          <w:color w:val="000000"/>
          <w:sz w:val="22"/>
          <w:szCs w:val="22"/>
        </w:rPr>
        <w:t xml:space="preserve">– </w:t>
      </w:r>
      <w:r w:rsidRPr="00053995">
        <w:rPr>
          <w:b/>
          <w:color w:val="000000"/>
          <w:sz w:val="22"/>
          <w:szCs w:val="22"/>
          <w:highlight w:val="yellow"/>
        </w:rPr>
        <w:t>DATE,</w:t>
      </w:r>
      <w:r>
        <w:rPr>
          <w:b/>
          <w:color w:val="000000"/>
          <w:sz w:val="22"/>
          <w:szCs w:val="22"/>
        </w:rPr>
        <w:t xml:space="preserve"> </w:t>
      </w:r>
      <w:r w:rsidR="005C22B7">
        <w:rPr>
          <w:b/>
          <w:color w:val="000000"/>
          <w:sz w:val="22"/>
          <w:szCs w:val="22"/>
        </w:rPr>
        <w:t>2021 –</w:t>
      </w:r>
      <w:r w:rsidR="005C22B7">
        <w:rPr>
          <w:color w:val="000000"/>
          <w:sz w:val="22"/>
          <w:szCs w:val="22"/>
        </w:rPr>
        <w:t xml:space="preserve"> </w:t>
      </w:r>
      <w:r>
        <w:rPr>
          <w:color w:val="000000"/>
          <w:sz w:val="22"/>
          <w:szCs w:val="22"/>
        </w:rPr>
        <w:t>The [</w:t>
      </w:r>
      <w:r w:rsidRPr="00053995">
        <w:rPr>
          <w:color w:val="000000"/>
          <w:sz w:val="22"/>
          <w:szCs w:val="22"/>
          <w:highlight w:val="yellow"/>
        </w:rPr>
        <w:t>Location or Group Name]</w:t>
      </w:r>
      <w:r w:rsidR="005C22B7">
        <w:rPr>
          <w:color w:val="000000"/>
          <w:sz w:val="22"/>
          <w:szCs w:val="22"/>
        </w:rPr>
        <w:t xml:space="preserve"> Wreaths Across America (WAA) urges all </w:t>
      </w:r>
      <w:r>
        <w:rPr>
          <w:color w:val="000000"/>
          <w:sz w:val="22"/>
          <w:szCs w:val="22"/>
        </w:rPr>
        <w:t>[</w:t>
      </w:r>
      <w:r w:rsidRPr="00053995">
        <w:rPr>
          <w:color w:val="000000"/>
          <w:sz w:val="22"/>
          <w:szCs w:val="22"/>
          <w:highlight w:val="yellow"/>
        </w:rPr>
        <w:t>LOCAL COMMUNITY</w:t>
      </w:r>
      <w:r>
        <w:rPr>
          <w:color w:val="000000"/>
          <w:sz w:val="22"/>
          <w:szCs w:val="22"/>
          <w:highlight w:val="yellow"/>
        </w:rPr>
        <w:t xml:space="preserve"> NAME</w:t>
      </w:r>
      <w:r w:rsidRPr="00053995">
        <w:rPr>
          <w:color w:val="000000"/>
          <w:sz w:val="22"/>
          <w:szCs w:val="22"/>
          <w:highlight w:val="yellow"/>
        </w:rPr>
        <w:t>, e.g., in NH</w:t>
      </w:r>
      <w:r>
        <w:rPr>
          <w:color w:val="000000"/>
          <w:sz w:val="22"/>
          <w:szCs w:val="22"/>
          <w:highlight w:val="yellow"/>
        </w:rPr>
        <w:t>,</w:t>
      </w:r>
      <w:r w:rsidRPr="00053995">
        <w:rPr>
          <w:color w:val="000000"/>
          <w:sz w:val="22"/>
          <w:szCs w:val="22"/>
          <w:highlight w:val="yellow"/>
        </w:rPr>
        <w:t xml:space="preserve"> Granite Staters</w:t>
      </w:r>
      <w:r>
        <w:rPr>
          <w:color w:val="000000"/>
          <w:sz w:val="22"/>
          <w:szCs w:val="22"/>
        </w:rPr>
        <w:t>]</w:t>
      </w:r>
      <w:r w:rsidR="005C22B7">
        <w:rPr>
          <w:color w:val="000000"/>
          <w:sz w:val="22"/>
          <w:szCs w:val="22"/>
        </w:rPr>
        <w:t xml:space="preserve"> to join t</w:t>
      </w:r>
      <w:r w:rsidR="00B86E6F">
        <w:rPr>
          <w:color w:val="000000"/>
          <w:sz w:val="22"/>
          <w:szCs w:val="22"/>
        </w:rPr>
        <w:t>ogether</w:t>
      </w:r>
      <w:r w:rsidR="005C22B7">
        <w:rPr>
          <w:color w:val="000000"/>
          <w:sz w:val="22"/>
          <w:szCs w:val="22"/>
        </w:rPr>
        <w:t xml:space="preserve"> on </w:t>
      </w:r>
      <w:r w:rsidR="005C22B7">
        <w:rPr>
          <w:b/>
          <w:color w:val="000000"/>
          <w:sz w:val="22"/>
          <w:szCs w:val="22"/>
        </w:rPr>
        <w:t>Tuesday, September 7, 2021,</w:t>
      </w:r>
      <w:r w:rsidR="005C22B7">
        <w:rPr>
          <w:color w:val="000000"/>
          <w:sz w:val="22"/>
          <w:szCs w:val="22"/>
        </w:rPr>
        <w:t xml:space="preserve"> in waving the American flag in remembrance of the 20</w:t>
      </w:r>
      <w:r w:rsidR="005C22B7">
        <w:rPr>
          <w:color w:val="000000"/>
          <w:sz w:val="22"/>
          <w:szCs w:val="22"/>
          <w:vertAlign w:val="superscript"/>
        </w:rPr>
        <w:t>th</w:t>
      </w:r>
      <w:r w:rsidR="005C22B7">
        <w:rPr>
          <w:color w:val="000000"/>
          <w:sz w:val="22"/>
          <w:szCs w:val="22"/>
        </w:rPr>
        <w:t xml:space="preserve"> Anniversary of </w:t>
      </w:r>
      <w:r w:rsidR="00B86E6F">
        <w:rPr>
          <w:color w:val="000000"/>
          <w:sz w:val="22"/>
          <w:szCs w:val="22"/>
        </w:rPr>
        <w:t>September</w:t>
      </w:r>
      <w:r w:rsidR="005C22B7">
        <w:rPr>
          <w:color w:val="000000"/>
          <w:sz w:val="22"/>
          <w:szCs w:val="22"/>
        </w:rPr>
        <w:t xml:space="preserve"> 11th. The event will be hosted LIVE on its </w:t>
      </w:r>
      <w:hyperlink r:id="rId8">
        <w:r w:rsidR="005C22B7">
          <w:rPr>
            <w:color w:val="0000FF"/>
            <w:sz w:val="22"/>
            <w:szCs w:val="22"/>
            <w:u w:val="single"/>
          </w:rPr>
          <w:t>official Facebook page</w:t>
        </w:r>
      </w:hyperlink>
      <w:r w:rsidR="005C22B7">
        <w:rPr>
          <w:color w:val="000000"/>
          <w:sz w:val="22"/>
          <w:szCs w:val="22"/>
        </w:rPr>
        <w:t xml:space="preserve"> and broadcast over </w:t>
      </w:r>
      <w:hyperlink r:id="rId9">
        <w:r w:rsidR="005C22B7">
          <w:rPr>
            <w:color w:val="0000FF"/>
            <w:sz w:val="22"/>
            <w:szCs w:val="22"/>
            <w:u w:val="single"/>
          </w:rPr>
          <w:t>Wreaths Across America Radio</w:t>
        </w:r>
      </w:hyperlink>
      <w:r w:rsidR="005C22B7">
        <w:rPr>
          <w:sz w:val="22"/>
          <w:szCs w:val="22"/>
        </w:rPr>
        <w:t>. It</w:t>
      </w:r>
      <w:r w:rsidR="005C22B7">
        <w:rPr>
          <w:color w:val="000000"/>
          <w:sz w:val="22"/>
          <w:szCs w:val="22"/>
        </w:rPr>
        <w:t xml:space="preserve"> will include Gold Star Families, whose loved ones answered the call to serve after 9/11, Veterans, </w:t>
      </w:r>
      <w:r w:rsidR="00B86E6F">
        <w:rPr>
          <w:color w:val="000000"/>
          <w:sz w:val="22"/>
          <w:szCs w:val="22"/>
        </w:rPr>
        <w:t xml:space="preserve">and </w:t>
      </w:r>
      <w:r w:rsidR="005C22B7">
        <w:rPr>
          <w:color w:val="000000"/>
          <w:sz w:val="22"/>
          <w:szCs w:val="22"/>
        </w:rPr>
        <w:t>First Responders and their families. Now more than ever, it is so important that we come together as Americans to show support for those whose service, courage, and sacrifice, help keep America free.</w:t>
      </w:r>
    </w:p>
    <w:p w14:paraId="4564FD65" w14:textId="48D7B5CB" w:rsidR="008201CD" w:rsidRDefault="008201CD">
      <w:pPr>
        <w:pBdr>
          <w:top w:val="nil"/>
          <w:left w:val="nil"/>
          <w:bottom w:val="nil"/>
          <w:right w:val="nil"/>
          <w:between w:val="nil"/>
        </w:pBdr>
        <w:spacing w:line="360" w:lineRule="auto"/>
        <w:rPr>
          <w:color w:val="222222"/>
          <w:sz w:val="22"/>
          <w:szCs w:val="22"/>
          <w:highlight w:val="white"/>
        </w:rPr>
      </w:pPr>
    </w:p>
    <w:p w14:paraId="16661546" w14:textId="46D54F8D" w:rsidR="00053995" w:rsidRDefault="00053995">
      <w:pPr>
        <w:pBdr>
          <w:top w:val="nil"/>
          <w:left w:val="nil"/>
          <w:bottom w:val="nil"/>
          <w:right w:val="nil"/>
          <w:between w:val="nil"/>
        </w:pBdr>
        <w:spacing w:line="360" w:lineRule="auto"/>
        <w:rPr>
          <w:color w:val="222222"/>
          <w:sz w:val="22"/>
          <w:szCs w:val="22"/>
          <w:highlight w:val="white"/>
        </w:rPr>
      </w:pPr>
      <w:r>
        <w:rPr>
          <w:color w:val="222222"/>
          <w:sz w:val="22"/>
          <w:szCs w:val="22"/>
          <w:highlight w:val="white"/>
        </w:rPr>
        <w:t>[</w:t>
      </w:r>
      <w:r w:rsidRPr="00053995">
        <w:rPr>
          <w:color w:val="222222"/>
          <w:sz w:val="22"/>
          <w:szCs w:val="22"/>
          <w:highlight w:val="yellow"/>
        </w:rPr>
        <w:t>INSERT QUOTE FROM LOCAL WAA VOLUNTEER ABOUT WHERE YOU PLAN TO GATHER (if applicable) AND/OR WHY YOU FEEL IT IS IMPORTANT TO PARTICIPATE LOCALLY.]</w:t>
      </w:r>
    </w:p>
    <w:p w14:paraId="0059B196" w14:textId="77777777" w:rsidR="00053995" w:rsidRDefault="00053995">
      <w:pPr>
        <w:pBdr>
          <w:top w:val="nil"/>
          <w:left w:val="nil"/>
          <w:bottom w:val="nil"/>
          <w:right w:val="nil"/>
          <w:between w:val="nil"/>
        </w:pBdr>
        <w:spacing w:line="360" w:lineRule="auto"/>
        <w:rPr>
          <w:color w:val="222222"/>
          <w:sz w:val="22"/>
          <w:szCs w:val="22"/>
          <w:highlight w:val="white"/>
        </w:rPr>
      </w:pPr>
    </w:p>
    <w:p w14:paraId="4E59EADA" w14:textId="7503F61A" w:rsidR="008201CD" w:rsidRDefault="005C22B7">
      <w:pPr>
        <w:pBdr>
          <w:top w:val="nil"/>
          <w:left w:val="nil"/>
          <w:bottom w:val="nil"/>
          <w:right w:val="nil"/>
          <w:between w:val="nil"/>
        </w:pBdr>
        <w:spacing w:line="360" w:lineRule="auto"/>
        <w:rPr>
          <w:color w:val="222222"/>
          <w:sz w:val="22"/>
          <w:szCs w:val="22"/>
          <w:highlight w:val="white"/>
        </w:rPr>
      </w:pPr>
      <w:r>
        <w:rPr>
          <w:color w:val="222222"/>
          <w:sz w:val="22"/>
          <w:szCs w:val="22"/>
          <w:highlight w:val="white"/>
        </w:rPr>
        <w:t xml:space="preserve">WAA gathers every Tuesday morning from 9-10 am ET to raise the American flag and say the Pledge of Allegiance from the Freeport Flag Ladies Monument in Jonesboro, Maine, near </w:t>
      </w:r>
      <w:r w:rsidR="00B86E6F">
        <w:rPr>
          <w:color w:val="222222"/>
          <w:sz w:val="22"/>
          <w:szCs w:val="22"/>
          <w:highlight w:val="white"/>
        </w:rPr>
        <w:t xml:space="preserve">the ‘tip lands’ </w:t>
      </w:r>
      <w:r>
        <w:rPr>
          <w:color w:val="222222"/>
          <w:sz w:val="22"/>
          <w:szCs w:val="22"/>
          <w:highlight w:val="white"/>
        </w:rPr>
        <w:t xml:space="preserve">where the balsam is harvested to make veterans’ wreaths for placement on National Wreaths Across America Day each December. The monument, located on Route 1, was built by Wreaths Across America and Worcester Wreath Company in September 2019, after the Freeport Flag Ladies </w:t>
      </w:r>
      <w:hyperlink r:id="rId10">
        <w:r>
          <w:rPr>
            <w:color w:val="0000FF"/>
            <w:sz w:val="22"/>
            <w:szCs w:val="22"/>
            <w:highlight w:val="white"/>
            <w:u w:val="single"/>
          </w:rPr>
          <w:t>retired following 18 years of waving the American Flag in Freeport, Maine</w:t>
        </w:r>
      </w:hyperlink>
      <w:r>
        <w:rPr>
          <w:color w:val="222222"/>
          <w:sz w:val="22"/>
          <w:szCs w:val="22"/>
          <w:highlight w:val="white"/>
        </w:rPr>
        <w:t>, each Tuesday</w:t>
      </w:r>
      <w:r w:rsidR="00B86E6F">
        <w:rPr>
          <w:color w:val="222222"/>
          <w:sz w:val="22"/>
          <w:szCs w:val="22"/>
          <w:highlight w:val="white"/>
        </w:rPr>
        <w:t xml:space="preserve"> since Sept. 11, 2001</w:t>
      </w:r>
      <w:r>
        <w:rPr>
          <w:color w:val="222222"/>
          <w:sz w:val="22"/>
          <w:szCs w:val="22"/>
          <w:highlight w:val="white"/>
        </w:rPr>
        <w:t xml:space="preserve">. </w:t>
      </w:r>
    </w:p>
    <w:p w14:paraId="6A937AE5" w14:textId="77777777" w:rsidR="008201CD" w:rsidRDefault="008201CD">
      <w:pPr>
        <w:pBdr>
          <w:top w:val="nil"/>
          <w:left w:val="nil"/>
          <w:bottom w:val="nil"/>
          <w:right w:val="nil"/>
          <w:between w:val="nil"/>
        </w:pBdr>
        <w:spacing w:line="360" w:lineRule="auto"/>
        <w:rPr>
          <w:color w:val="000000"/>
          <w:sz w:val="22"/>
          <w:szCs w:val="22"/>
        </w:rPr>
      </w:pPr>
    </w:p>
    <w:p w14:paraId="36DE8AE5" w14:textId="6A59EE66" w:rsidR="008201CD" w:rsidRDefault="005C22B7">
      <w:pPr>
        <w:pBdr>
          <w:top w:val="nil"/>
          <w:left w:val="nil"/>
          <w:bottom w:val="nil"/>
          <w:right w:val="nil"/>
          <w:between w:val="nil"/>
        </w:pBdr>
        <w:spacing w:line="360" w:lineRule="auto"/>
        <w:rPr>
          <w:color w:val="000000"/>
          <w:sz w:val="22"/>
          <w:szCs w:val="22"/>
        </w:rPr>
      </w:pPr>
      <w:r>
        <w:rPr>
          <w:color w:val="000000"/>
          <w:sz w:val="22"/>
          <w:szCs w:val="22"/>
        </w:rPr>
        <w:t xml:space="preserve">“Now, more than ever, it is so critical for communities to come together to </w:t>
      </w:r>
      <w:r>
        <w:rPr>
          <w:sz w:val="22"/>
          <w:szCs w:val="22"/>
        </w:rPr>
        <w:t>R</w:t>
      </w:r>
      <w:r>
        <w:rPr>
          <w:color w:val="000000"/>
          <w:sz w:val="22"/>
          <w:szCs w:val="22"/>
        </w:rPr>
        <w:t xml:space="preserve">emember all those who served, and </w:t>
      </w:r>
      <w:r>
        <w:rPr>
          <w:sz w:val="22"/>
          <w:szCs w:val="22"/>
        </w:rPr>
        <w:t>H</w:t>
      </w:r>
      <w:r>
        <w:rPr>
          <w:color w:val="000000"/>
          <w:sz w:val="22"/>
          <w:szCs w:val="22"/>
        </w:rPr>
        <w:t xml:space="preserve">onor their service and their family’s service, especially those who volunteered during the War on Terror following the events of September 11, 2001,” said WAA Executive Director, Karen Worcester. “But more than anything, we must </w:t>
      </w:r>
      <w:r>
        <w:rPr>
          <w:sz w:val="22"/>
          <w:szCs w:val="22"/>
        </w:rPr>
        <w:t>T</w:t>
      </w:r>
      <w:r>
        <w:rPr>
          <w:color w:val="000000"/>
          <w:sz w:val="22"/>
          <w:szCs w:val="22"/>
        </w:rPr>
        <w:t xml:space="preserve">each our children about these men and women, and the courage and commitment it takes to be a part of the small </w:t>
      </w:r>
      <w:r w:rsidR="00B86E6F">
        <w:rPr>
          <w:color w:val="000000"/>
          <w:sz w:val="22"/>
          <w:szCs w:val="22"/>
        </w:rPr>
        <w:t>number</w:t>
      </w:r>
      <w:r>
        <w:rPr>
          <w:color w:val="000000"/>
          <w:sz w:val="22"/>
          <w:szCs w:val="22"/>
        </w:rPr>
        <w:t xml:space="preserve"> of Americans who protect all our freedoms. Please join me on Sept. 7th, as we wave the </w:t>
      </w:r>
      <w:r>
        <w:rPr>
          <w:sz w:val="22"/>
          <w:szCs w:val="22"/>
        </w:rPr>
        <w:t>f</w:t>
      </w:r>
      <w:r>
        <w:rPr>
          <w:color w:val="000000"/>
          <w:sz w:val="22"/>
          <w:szCs w:val="22"/>
        </w:rPr>
        <w:t>lag across America, like we do each Tuesday morning, and never forget that Freedom isn’t free, and it must be protected.”</w:t>
      </w:r>
    </w:p>
    <w:p w14:paraId="128335A8" w14:textId="77777777" w:rsidR="008201CD" w:rsidRDefault="008201CD">
      <w:pPr>
        <w:pBdr>
          <w:top w:val="nil"/>
          <w:left w:val="nil"/>
          <w:bottom w:val="nil"/>
          <w:right w:val="nil"/>
          <w:between w:val="nil"/>
        </w:pBdr>
        <w:spacing w:line="360" w:lineRule="auto"/>
        <w:rPr>
          <w:color w:val="000000"/>
          <w:sz w:val="22"/>
          <w:szCs w:val="22"/>
        </w:rPr>
      </w:pPr>
    </w:p>
    <w:p w14:paraId="4EAE25ED" w14:textId="77777777" w:rsidR="008201CD" w:rsidRDefault="005C22B7">
      <w:pPr>
        <w:pBdr>
          <w:top w:val="nil"/>
          <w:left w:val="nil"/>
          <w:bottom w:val="nil"/>
          <w:right w:val="nil"/>
          <w:between w:val="nil"/>
        </w:pBdr>
        <w:spacing w:line="360" w:lineRule="auto"/>
        <w:rPr>
          <w:color w:val="000000"/>
          <w:sz w:val="22"/>
          <w:szCs w:val="22"/>
        </w:rPr>
      </w:pPr>
      <w:r>
        <w:rPr>
          <w:color w:val="000000"/>
          <w:sz w:val="22"/>
          <w:szCs w:val="22"/>
        </w:rPr>
        <w:t xml:space="preserve">The flag-waving event will begin at 8:45 am ET and conclude at 10:05 am ET. In addition to the National Anthem, Pledge of Allegiance and sharing of stories, the event will include four moments of silence, as listed below. </w:t>
      </w:r>
    </w:p>
    <w:p w14:paraId="09F1E246" w14:textId="77777777" w:rsidR="008201CD" w:rsidRDefault="005C22B7">
      <w:pPr>
        <w:pBdr>
          <w:top w:val="nil"/>
          <w:left w:val="nil"/>
          <w:bottom w:val="nil"/>
          <w:right w:val="nil"/>
          <w:between w:val="nil"/>
        </w:pBdr>
        <w:spacing w:line="360" w:lineRule="auto"/>
        <w:ind w:left="720"/>
        <w:rPr>
          <w:color w:val="000000"/>
          <w:sz w:val="22"/>
          <w:szCs w:val="22"/>
          <w:highlight w:val="white"/>
        </w:rPr>
      </w:pPr>
      <w:r>
        <w:rPr>
          <w:color w:val="000000"/>
          <w:sz w:val="22"/>
          <w:szCs w:val="22"/>
          <w:highlight w:val="white"/>
        </w:rPr>
        <w:t>At </w:t>
      </w:r>
      <w:r>
        <w:rPr>
          <w:b/>
          <w:color w:val="000000"/>
          <w:sz w:val="22"/>
          <w:szCs w:val="22"/>
          <w:highlight w:val="white"/>
        </w:rPr>
        <w:t>8:46 am</w:t>
      </w:r>
      <w:r>
        <w:rPr>
          <w:color w:val="000000"/>
          <w:sz w:val="22"/>
          <w:szCs w:val="22"/>
          <w:highlight w:val="white"/>
        </w:rPr>
        <w:t xml:space="preserve">, on Tuesday, Sept. 11, 2001, five hijackers took control of American Airlines Flight 11 and flew it into the heart of New York City and the northern facade of the World Trade Center's North Tower (1 WTC). </w:t>
      </w:r>
    </w:p>
    <w:p w14:paraId="1F823D7F" w14:textId="77777777" w:rsidR="008201CD" w:rsidRDefault="005C22B7">
      <w:pPr>
        <w:pBdr>
          <w:top w:val="nil"/>
          <w:left w:val="nil"/>
          <w:bottom w:val="nil"/>
          <w:right w:val="nil"/>
          <w:between w:val="nil"/>
        </w:pBdr>
        <w:spacing w:line="360" w:lineRule="auto"/>
        <w:ind w:left="720"/>
        <w:rPr>
          <w:color w:val="000000"/>
          <w:sz w:val="22"/>
          <w:szCs w:val="22"/>
          <w:highlight w:val="white"/>
        </w:rPr>
      </w:pPr>
      <w:r>
        <w:rPr>
          <w:color w:val="000000"/>
          <w:sz w:val="22"/>
          <w:szCs w:val="22"/>
          <w:highlight w:val="white"/>
        </w:rPr>
        <w:t>At </w:t>
      </w:r>
      <w:r>
        <w:rPr>
          <w:b/>
          <w:color w:val="000000"/>
          <w:sz w:val="22"/>
          <w:szCs w:val="22"/>
          <w:highlight w:val="white"/>
        </w:rPr>
        <w:t>9:03 am</w:t>
      </w:r>
      <w:r>
        <w:rPr>
          <w:color w:val="000000"/>
          <w:sz w:val="22"/>
          <w:szCs w:val="22"/>
          <w:highlight w:val="white"/>
        </w:rPr>
        <w:t>, five other hijackers flew United Airlines Flight 175 into the southern facade of the South Tower (2 WTC).</w:t>
      </w:r>
    </w:p>
    <w:p w14:paraId="627DEF1A" w14:textId="77777777" w:rsidR="008201CD" w:rsidRDefault="005C22B7">
      <w:pPr>
        <w:pBdr>
          <w:top w:val="nil"/>
          <w:left w:val="nil"/>
          <w:bottom w:val="nil"/>
          <w:right w:val="nil"/>
          <w:between w:val="nil"/>
        </w:pBdr>
        <w:spacing w:line="360" w:lineRule="auto"/>
        <w:ind w:left="720"/>
        <w:rPr>
          <w:color w:val="000000"/>
          <w:sz w:val="22"/>
          <w:szCs w:val="22"/>
          <w:highlight w:val="white"/>
        </w:rPr>
      </w:pPr>
      <w:r>
        <w:rPr>
          <w:color w:val="000000"/>
          <w:sz w:val="22"/>
          <w:szCs w:val="22"/>
          <w:highlight w:val="white"/>
        </w:rPr>
        <w:t>At </w:t>
      </w:r>
      <w:r>
        <w:rPr>
          <w:b/>
          <w:color w:val="000000"/>
          <w:sz w:val="22"/>
          <w:szCs w:val="22"/>
          <w:highlight w:val="white"/>
        </w:rPr>
        <w:t xml:space="preserve">9:37 </w:t>
      </w:r>
      <w:r>
        <w:rPr>
          <w:b/>
          <w:sz w:val="22"/>
          <w:szCs w:val="22"/>
          <w:highlight w:val="white"/>
        </w:rPr>
        <w:t>a</w:t>
      </w:r>
      <w:r>
        <w:rPr>
          <w:b/>
          <w:color w:val="000000"/>
          <w:sz w:val="22"/>
          <w:szCs w:val="22"/>
          <w:highlight w:val="white"/>
        </w:rPr>
        <w:t>m</w:t>
      </w:r>
      <w:r>
        <w:rPr>
          <w:color w:val="000000"/>
          <w:sz w:val="22"/>
          <w:szCs w:val="22"/>
          <w:highlight w:val="white"/>
        </w:rPr>
        <w:t>, another five hijackers flew American Airlines flight 77 into the western facade of the Pentagon in Arlington County, Virginia.</w:t>
      </w:r>
    </w:p>
    <w:p w14:paraId="144A9A9B" w14:textId="77777777" w:rsidR="008201CD" w:rsidRDefault="005C22B7">
      <w:pPr>
        <w:pBdr>
          <w:top w:val="nil"/>
          <w:left w:val="nil"/>
          <w:bottom w:val="nil"/>
          <w:right w:val="nil"/>
          <w:between w:val="nil"/>
        </w:pBdr>
        <w:spacing w:line="360" w:lineRule="auto"/>
        <w:ind w:left="720"/>
        <w:rPr>
          <w:color w:val="000000"/>
          <w:sz w:val="22"/>
          <w:szCs w:val="22"/>
          <w:highlight w:val="white"/>
        </w:rPr>
      </w:pPr>
      <w:r>
        <w:rPr>
          <w:color w:val="000000"/>
          <w:sz w:val="22"/>
          <w:szCs w:val="22"/>
          <w:highlight w:val="white"/>
        </w:rPr>
        <w:t>At </w:t>
      </w:r>
      <w:r>
        <w:rPr>
          <w:b/>
          <w:color w:val="000000"/>
          <w:sz w:val="22"/>
          <w:szCs w:val="22"/>
          <w:highlight w:val="white"/>
        </w:rPr>
        <w:t xml:space="preserve">10:03 </w:t>
      </w:r>
      <w:r>
        <w:rPr>
          <w:b/>
          <w:sz w:val="22"/>
          <w:szCs w:val="22"/>
          <w:highlight w:val="white"/>
        </w:rPr>
        <w:t>a</w:t>
      </w:r>
      <w:r>
        <w:rPr>
          <w:b/>
          <w:color w:val="000000"/>
          <w:sz w:val="22"/>
          <w:szCs w:val="22"/>
          <w:highlight w:val="white"/>
        </w:rPr>
        <w:t>m</w:t>
      </w:r>
      <w:r>
        <w:rPr>
          <w:color w:val="000000"/>
          <w:sz w:val="22"/>
          <w:szCs w:val="22"/>
          <w:highlight w:val="white"/>
        </w:rPr>
        <w:t>, four hijackers crashed United Airlines Flight 93 into a field in Stonycreek Township near Shanksville, Pennsylvania.</w:t>
      </w:r>
    </w:p>
    <w:p w14:paraId="0D19DDD7" w14:textId="77777777" w:rsidR="008201CD" w:rsidRDefault="008201CD">
      <w:pPr>
        <w:pBdr>
          <w:top w:val="nil"/>
          <w:left w:val="nil"/>
          <w:bottom w:val="nil"/>
          <w:right w:val="nil"/>
          <w:between w:val="nil"/>
        </w:pBdr>
        <w:spacing w:line="360" w:lineRule="auto"/>
        <w:rPr>
          <w:color w:val="000000"/>
          <w:sz w:val="22"/>
          <w:szCs w:val="22"/>
        </w:rPr>
      </w:pPr>
    </w:p>
    <w:p w14:paraId="3460370E" w14:textId="171BB42C" w:rsidR="008201CD" w:rsidRDefault="002B28F8">
      <w:pPr>
        <w:pBdr>
          <w:top w:val="nil"/>
          <w:left w:val="nil"/>
          <w:bottom w:val="nil"/>
          <w:right w:val="nil"/>
          <w:between w:val="nil"/>
        </w:pBdr>
        <w:spacing w:line="360" w:lineRule="auto"/>
        <w:rPr>
          <w:color w:val="000000"/>
          <w:sz w:val="22"/>
          <w:szCs w:val="22"/>
        </w:rPr>
      </w:pPr>
      <w:hyperlink r:id="rId11">
        <w:r w:rsidR="005C22B7">
          <w:rPr>
            <w:color w:val="0000FF"/>
            <w:sz w:val="22"/>
            <w:szCs w:val="22"/>
            <w:u w:val="single"/>
          </w:rPr>
          <w:t>Wreaths Across America</w:t>
        </w:r>
      </w:hyperlink>
      <w:r w:rsidR="005C22B7">
        <w:rPr>
          <w:color w:val="000000"/>
          <w:sz w:val="22"/>
          <w:szCs w:val="22"/>
        </w:rPr>
        <w:t xml:space="preserve"> is the nonprofit organization best known for placing veterans’ wreaths on the headstones of our nation’s fallen at Arlington National Cemetery. However, the organization, in total, places more than 2 million sponsored veterans’ wreaths at over </w:t>
      </w:r>
      <w:hyperlink r:id="rId12">
        <w:r w:rsidR="005C22B7">
          <w:rPr>
            <w:color w:val="0000FF"/>
            <w:sz w:val="22"/>
            <w:szCs w:val="22"/>
            <w:u w:val="single"/>
          </w:rPr>
          <w:t>2,750 participating locations nationwide</w:t>
        </w:r>
      </w:hyperlink>
      <w:r w:rsidR="005C22B7">
        <w:rPr>
          <w:color w:val="000000"/>
          <w:sz w:val="22"/>
          <w:szCs w:val="22"/>
        </w:rPr>
        <w:t xml:space="preserve"> and offers year-round programs in support of its mission to Remember, Honor, Teach. These programs include </w:t>
      </w:r>
      <w:hyperlink r:id="rId13">
        <w:r w:rsidR="005C22B7">
          <w:rPr>
            <w:color w:val="0000FF"/>
            <w:sz w:val="22"/>
            <w:szCs w:val="22"/>
            <w:u w:val="single"/>
          </w:rPr>
          <w:t>The Mobile Education Exhibit</w:t>
        </w:r>
      </w:hyperlink>
      <w:r w:rsidR="005C22B7">
        <w:rPr>
          <w:color w:val="000000"/>
          <w:sz w:val="22"/>
          <w:szCs w:val="22"/>
        </w:rPr>
        <w:t xml:space="preserve"> which will be visiting New Jersey, Maine, Delaware, and Maryland in September and </w:t>
      </w:r>
      <w:hyperlink r:id="rId14">
        <w:r w:rsidR="005C22B7">
          <w:rPr>
            <w:color w:val="0000FF"/>
            <w:sz w:val="22"/>
            <w:szCs w:val="22"/>
            <w:u w:val="single"/>
          </w:rPr>
          <w:t>Wreaths Across America Radio</w:t>
        </w:r>
      </w:hyperlink>
      <w:r w:rsidR="005C22B7">
        <w:rPr>
          <w:sz w:val="22"/>
          <w:szCs w:val="22"/>
        </w:rPr>
        <w:t>. Morning Show host</w:t>
      </w:r>
      <w:r w:rsidR="005C22B7">
        <w:rPr>
          <w:color w:val="000000"/>
          <w:sz w:val="22"/>
          <w:szCs w:val="22"/>
        </w:rPr>
        <w:t xml:space="preserve"> Michael W. Hale will conduct live interviews and on-air tributes on Saturday, Sept. 11, 2021</w:t>
      </w:r>
      <w:r w:rsidR="00B86E6F">
        <w:rPr>
          <w:color w:val="000000"/>
          <w:sz w:val="22"/>
          <w:szCs w:val="22"/>
        </w:rPr>
        <w:t>,</w:t>
      </w:r>
      <w:r w:rsidR="005C22B7">
        <w:rPr>
          <w:sz w:val="22"/>
          <w:szCs w:val="22"/>
        </w:rPr>
        <w:t xml:space="preserve"> during a special edition broadcast of his morning show from 8-10 AM eastern.</w:t>
      </w:r>
    </w:p>
    <w:p w14:paraId="6A2CE588" w14:textId="77777777" w:rsidR="008201CD" w:rsidRDefault="008201CD">
      <w:pPr>
        <w:pBdr>
          <w:top w:val="nil"/>
          <w:left w:val="nil"/>
          <w:bottom w:val="nil"/>
          <w:right w:val="nil"/>
          <w:between w:val="nil"/>
        </w:pBdr>
        <w:spacing w:line="360" w:lineRule="auto"/>
        <w:rPr>
          <w:color w:val="000000"/>
          <w:sz w:val="22"/>
          <w:szCs w:val="22"/>
        </w:rPr>
      </w:pPr>
    </w:p>
    <w:p w14:paraId="576E7D41" w14:textId="554397AF" w:rsidR="008201CD" w:rsidRDefault="005C22B7">
      <w:pPr>
        <w:pBdr>
          <w:top w:val="nil"/>
          <w:left w:val="nil"/>
          <w:bottom w:val="nil"/>
          <w:right w:val="nil"/>
          <w:between w:val="nil"/>
        </w:pBdr>
        <w:spacing w:line="360" w:lineRule="auto"/>
        <w:rPr>
          <w:color w:val="000000"/>
          <w:sz w:val="22"/>
          <w:szCs w:val="22"/>
        </w:rPr>
      </w:pPr>
      <w:r>
        <w:rPr>
          <w:color w:val="000000"/>
          <w:sz w:val="22"/>
          <w:szCs w:val="22"/>
        </w:rPr>
        <w:lastRenderedPageBreak/>
        <w:t>This year, National Wreaths Across America Day will be held on Saturday, Dec. 18, 2021, at more than 2,750 participating locations across the country</w:t>
      </w:r>
      <w:r w:rsidR="00053995">
        <w:rPr>
          <w:color w:val="000000"/>
          <w:sz w:val="22"/>
          <w:szCs w:val="22"/>
        </w:rPr>
        <w:t>, including locally at [</w:t>
      </w:r>
      <w:r w:rsidR="00053995" w:rsidRPr="00053995">
        <w:rPr>
          <w:color w:val="000000"/>
          <w:sz w:val="22"/>
          <w:szCs w:val="22"/>
          <w:highlight w:val="yellow"/>
        </w:rPr>
        <w:t>LOCAITON YOU SUPPORT</w:t>
      </w:r>
      <w:r w:rsidR="00053995">
        <w:rPr>
          <w:color w:val="000000"/>
          <w:sz w:val="22"/>
          <w:szCs w:val="22"/>
        </w:rPr>
        <w:t>]</w:t>
      </w:r>
      <w:r>
        <w:rPr>
          <w:color w:val="000000"/>
          <w:sz w:val="22"/>
          <w:szCs w:val="22"/>
        </w:rPr>
        <w:t xml:space="preserve">. To sponsor a $15 wreath for an American hero, or to learn more about how to volunteer, please visit </w:t>
      </w:r>
      <w:hyperlink r:id="rId15">
        <w:r>
          <w:rPr>
            <w:color w:val="0000FF"/>
            <w:sz w:val="22"/>
            <w:szCs w:val="22"/>
            <w:u w:val="single"/>
          </w:rPr>
          <w:t>www.wreathsacrossamerica.org</w:t>
        </w:r>
      </w:hyperlink>
      <w:r w:rsidR="00053995" w:rsidRPr="00053995">
        <w:rPr>
          <w:color w:val="000000"/>
          <w:sz w:val="22"/>
          <w:szCs w:val="22"/>
          <w:highlight w:val="yellow"/>
        </w:rPr>
        <w:t>/YOURID</w:t>
      </w:r>
    </w:p>
    <w:p w14:paraId="44C80134" w14:textId="77777777" w:rsidR="008201CD" w:rsidRDefault="008201CD">
      <w:pPr>
        <w:pBdr>
          <w:top w:val="nil"/>
          <w:left w:val="nil"/>
          <w:bottom w:val="nil"/>
          <w:right w:val="nil"/>
          <w:between w:val="nil"/>
        </w:pBdr>
        <w:spacing w:line="360" w:lineRule="auto"/>
        <w:rPr>
          <w:color w:val="000000"/>
          <w:sz w:val="22"/>
          <w:szCs w:val="22"/>
        </w:rPr>
      </w:pPr>
    </w:p>
    <w:p w14:paraId="0777D6B2" w14:textId="77777777" w:rsidR="00B86E6F" w:rsidRDefault="005C22B7" w:rsidP="00B86E6F">
      <w:pPr>
        <w:pBdr>
          <w:top w:val="nil"/>
          <w:left w:val="nil"/>
          <w:bottom w:val="nil"/>
          <w:right w:val="nil"/>
          <w:between w:val="nil"/>
        </w:pBdr>
        <w:jc w:val="center"/>
        <w:rPr>
          <w:b/>
          <w:color w:val="000000"/>
          <w:sz w:val="20"/>
          <w:szCs w:val="20"/>
        </w:rPr>
      </w:pPr>
      <w:r>
        <w:rPr>
          <w:b/>
          <w:color w:val="000000"/>
          <w:sz w:val="20"/>
          <w:szCs w:val="20"/>
        </w:rPr>
        <w:t># # #</w:t>
      </w:r>
    </w:p>
    <w:p w14:paraId="7318C427" w14:textId="231F6BD0" w:rsidR="008201CD" w:rsidRPr="00B86E6F" w:rsidRDefault="005C22B7" w:rsidP="00B86E6F">
      <w:pPr>
        <w:pBdr>
          <w:top w:val="nil"/>
          <w:left w:val="nil"/>
          <w:bottom w:val="nil"/>
          <w:right w:val="nil"/>
          <w:between w:val="nil"/>
        </w:pBdr>
        <w:rPr>
          <w:b/>
          <w:color w:val="000000"/>
          <w:sz w:val="20"/>
          <w:szCs w:val="20"/>
        </w:rPr>
      </w:pPr>
      <w:r w:rsidRPr="00B86E6F">
        <w:rPr>
          <w:b/>
          <w:sz w:val="20"/>
          <w:szCs w:val="20"/>
        </w:rPr>
        <w:t>About Wreaths Across America</w:t>
      </w:r>
    </w:p>
    <w:p w14:paraId="1829FE5D" w14:textId="77777777" w:rsidR="008201CD" w:rsidRPr="00B86E6F" w:rsidRDefault="005C22B7" w:rsidP="00B86E6F">
      <w:pPr>
        <w:tabs>
          <w:tab w:val="left" w:pos="184"/>
          <w:tab w:val="center" w:pos="4680"/>
        </w:tabs>
        <w:rPr>
          <w:b/>
          <w:sz w:val="20"/>
          <w:szCs w:val="20"/>
        </w:rPr>
      </w:pPr>
      <w:r w:rsidRPr="00B86E6F">
        <w:rPr>
          <w:sz w:val="20"/>
          <w:szCs w:val="20"/>
        </w:rPr>
        <w:t xml:space="preserve">Wreaths Across America is a 501(c)(3) nonprofit organization founded to continue and expand the annual wreath-laying ceremony at Arlington National Cemetery begun by Maine businessman Morrill Worcester in 1992. The organization’s mission </w:t>
      </w:r>
      <w:hyperlink r:id="rId16" w:anchor="remember">
        <w:r w:rsidRPr="00B86E6F">
          <w:rPr>
            <w:color w:val="0000FF"/>
            <w:sz w:val="20"/>
            <w:szCs w:val="20"/>
            <w:u w:val="single"/>
          </w:rPr>
          <w:t>– Remember, Honor, Teach –</w:t>
        </w:r>
      </w:hyperlink>
      <w:r w:rsidRPr="00B86E6F">
        <w:rPr>
          <w:sz w:val="20"/>
          <w:szCs w:val="20"/>
        </w:rPr>
        <w:t xml:space="preserve"> is carried out in part each year by coordinating wreath-laying ceremonies in December at Arlington, as well as at thousands of veterans’ cemeteries and other locations in all 50 states and beyond. </w:t>
      </w:r>
      <w:r w:rsidRPr="00B86E6F">
        <w:rPr>
          <w:sz w:val="20"/>
          <w:szCs w:val="20"/>
        </w:rPr>
        <w:br/>
      </w:r>
      <w:r w:rsidRPr="00B86E6F">
        <w:rPr>
          <w:sz w:val="20"/>
          <w:szCs w:val="20"/>
        </w:rPr>
        <w:br/>
        <w:t xml:space="preserve">For more information or to sponsor a wreath please visit </w:t>
      </w:r>
      <w:hyperlink r:id="rId17">
        <w:r w:rsidRPr="00B86E6F">
          <w:rPr>
            <w:color w:val="0000FF"/>
            <w:sz w:val="20"/>
            <w:szCs w:val="20"/>
            <w:u w:val="single"/>
          </w:rPr>
          <w:t>www.wreathsacrossamerica.org.</w:t>
        </w:r>
      </w:hyperlink>
    </w:p>
    <w:p w14:paraId="743B3591" w14:textId="77777777" w:rsidR="00B86E6F" w:rsidRDefault="00B86E6F" w:rsidP="00B86E6F">
      <w:pPr>
        <w:tabs>
          <w:tab w:val="left" w:pos="184"/>
          <w:tab w:val="center" w:pos="4680"/>
        </w:tabs>
        <w:rPr>
          <w:b/>
          <w:sz w:val="20"/>
          <w:szCs w:val="20"/>
        </w:rPr>
      </w:pPr>
    </w:p>
    <w:p w14:paraId="6D17E79A" w14:textId="1D1F032C" w:rsidR="00B86E6F" w:rsidRPr="00053995" w:rsidRDefault="005C22B7" w:rsidP="00B86E6F">
      <w:pPr>
        <w:tabs>
          <w:tab w:val="left" w:pos="184"/>
          <w:tab w:val="center" w:pos="4680"/>
        </w:tabs>
        <w:rPr>
          <w:b/>
          <w:sz w:val="20"/>
          <w:szCs w:val="20"/>
        </w:rPr>
      </w:pPr>
      <w:r w:rsidRPr="00B86E6F">
        <w:rPr>
          <w:b/>
          <w:sz w:val="20"/>
          <w:szCs w:val="20"/>
        </w:rPr>
        <w:t>Press contacts:</w:t>
      </w:r>
    </w:p>
    <w:p w14:paraId="11854F42" w14:textId="3FEFC9A7" w:rsidR="008201CD" w:rsidRPr="00B86E6F" w:rsidRDefault="005C22B7" w:rsidP="00B86E6F">
      <w:pPr>
        <w:tabs>
          <w:tab w:val="left" w:pos="184"/>
          <w:tab w:val="center" w:pos="4680"/>
        </w:tabs>
        <w:rPr>
          <w:sz w:val="20"/>
          <w:szCs w:val="20"/>
        </w:rPr>
      </w:pPr>
      <w:r w:rsidRPr="00B86E6F">
        <w:rPr>
          <w:sz w:val="20"/>
          <w:szCs w:val="20"/>
        </w:rPr>
        <w:t>Sean Sullivan</w:t>
      </w:r>
    </w:p>
    <w:p w14:paraId="423E4D73" w14:textId="77777777" w:rsidR="008201CD" w:rsidRPr="00B86E6F" w:rsidRDefault="005C22B7" w:rsidP="00B86E6F">
      <w:pPr>
        <w:rPr>
          <w:color w:val="0000FF"/>
          <w:sz w:val="20"/>
          <w:szCs w:val="20"/>
        </w:rPr>
      </w:pPr>
      <w:r w:rsidRPr="00B86E6F">
        <w:rPr>
          <w:sz w:val="20"/>
          <w:szCs w:val="20"/>
        </w:rPr>
        <w:t>(207) 230-4599</w:t>
      </w:r>
    </w:p>
    <w:p w14:paraId="6B2E10A3" w14:textId="2581F115" w:rsidR="008201CD" w:rsidRDefault="00053995" w:rsidP="00B86E6F">
      <w:pPr>
        <w:rPr>
          <w:color w:val="0000FF"/>
          <w:sz w:val="20"/>
          <w:szCs w:val="20"/>
        </w:rPr>
      </w:pPr>
      <w:hyperlink r:id="rId18" w:history="1">
        <w:r w:rsidRPr="007C60F4">
          <w:rPr>
            <w:rStyle w:val="Hyperlink"/>
            <w:sz w:val="20"/>
            <w:szCs w:val="20"/>
          </w:rPr>
          <w:t>ssullivan@wreathsacrossamerica.org</w:t>
        </w:r>
      </w:hyperlink>
    </w:p>
    <w:p w14:paraId="4E6893D0" w14:textId="050A7817" w:rsidR="00053995" w:rsidRDefault="00053995" w:rsidP="00B86E6F">
      <w:pPr>
        <w:rPr>
          <w:color w:val="0000FF"/>
          <w:sz w:val="20"/>
          <w:szCs w:val="20"/>
        </w:rPr>
      </w:pPr>
    </w:p>
    <w:p w14:paraId="7DADCC70" w14:textId="5506449F" w:rsidR="00053995" w:rsidRPr="00053995" w:rsidRDefault="00053995" w:rsidP="00B86E6F">
      <w:pPr>
        <w:rPr>
          <w:color w:val="000000" w:themeColor="text1"/>
          <w:sz w:val="20"/>
          <w:szCs w:val="20"/>
          <w:highlight w:val="yellow"/>
        </w:rPr>
      </w:pPr>
      <w:r w:rsidRPr="00053995">
        <w:rPr>
          <w:color w:val="000000" w:themeColor="text1"/>
          <w:sz w:val="20"/>
          <w:szCs w:val="20"/>
          <w:highlight w:val="yellow"/>
        </w:rPr>
        <w:t>LOCAL VOLUNTEER CONTACT</w:t>
      </w:r>
    </w:p>
    <w:p w14:paraId="6C8366EB" w14:textId="1A58D29F" w:rsidR="00053995" w:rsidRPr="00053995" w:rsidRDefault="00053995" w:rsidP="00B86E6F">
      <w:pPr>
        <w:rPr>
          <w:color w:val="000000" w:themeColor="text1"/>
          <w:sz w:val="20"/>
          <w:szCs w:val="20"/>
          <w:highlight w:val="yellow"/>
        </w:rPr>
      </w:pPr>
      <w:r w:rsidRPr="00053995">
        <w:rPr>
          <w:color w:val="000000" w:themeColor="text1"/>
          <w:sz w:val="20"/>
          <w:szCs w:val="20"/>
          <w:highlight w:val="yellow"/>
        </w:rPr>
        <w:t>PHONE</w:t>
      </w:r>
    </w:p>
    <w:p w14:paraId="5C94ED7C" w14:textId="2FD8FE35" w:rsidR="00053995" w:rsidRPr="00053995" w:rsidRDefault="00053995" w:rsidP="00B86E6F">
      <w:pPr>
        <w:rPr>
          <w:color w:val="000000" w:themeColor="text1"/>
          <w:sz w:val="20"/>
          <w:szCs w:val="20"/>
        </w:rPr>
      </w:pPr>
      <w:r w:rsidRPr="00053995">
        <w:rPr>
          <w:color w:val="000000" w:themeColor="text1"/>
          <w:sz w:val="20"/>
          <w:szCs w:val="20"/>
          <w:highlight w:val="yellow"/>
        </w:rPr>
        <w:t>EMAIL</w:t>
      </w:r>
    </w:p>
    <w:p w14:paraId="61413194" w14:textId="77777777" w:rsidR="008201CD" w:rsidRPr="00B86E6F" w:rsidRDefault="008201CD">
      <w:pPr>
        <w:rPr>
          <w:b/>
          <w:sz w:val="20"/>
          <w:szCs w:val="20"/>
        </w:rPr>
      </w:pPr>
    </w:p>
    <w:p w14:paraId="1D17D80E" w14:textId="77777777" w:rsidR="008201CD" w:rsidRPr="00B86E6F" w:rsidRDefault="005C22B7">
      <w:pPr>
        <w:rPr>
          <w:b/>
          <w:sz w:val="20"/>
          <w:szCs w:val="20"/>
        </w:rPr>
      </w:pPr>
      <w:r w:rsidRPr="00B86E6F">
        <w:rPr>
          <w:b/>
          <w:sz w:val="20"/>
          <w:szCs w:val="20"/>
        </w:rPr>
        <w:t>NOTES TO MEDIA AND PRESS MATERIALS:</w:t>
      </w:r>
    </w:p>
    <w:p w14:paraId="36C84A08" w14:textId="77777777" w:rsidR="008201CD" w:rsidRPr="00B86E6F" w:rsidRDefault="005C22B7">
      <w:pPr>
        <w:rPr>
          <w:sz w:val="20"/>
          <w:szCs w:val="20"/>
        </w:rPr>
      </w:pPr>
      <w:r w:rsidRPr="00B86E6F">
        <w:rPr>
          <w:sz w:val="20"/>
          <w:szCs w:val="20"/>
        </w:rPr>
        <w:t>Photos and video available via Dropbox or available upon email request.</w:t>
      </w:r>
    </w:p>
    <w:p w14:paraId="1119F138" w14:textId="77777777" w:rsidR="008201CD" w:rsidRPr="00B86E6F" w:rsidRDefault="008201CD">
      <w:pPr>
        <w:shd w:val="clear" w:color="auto" w:fill="FFFFFF"/>
        <w:rPr>
          <w:color w:val="000000"/>
          <w:sz w:val="20"/>
          <w:szCs w:val="20"/>
        </w:rPr>
      </w:pPr>
    </w:p>
    <w:p w14:paraId="2B47A233" w14:textId="77777777" w:rsidR="008201CD" w:rsidRPr="00B86E6F" w:rsidRDefault="005C22B7">
      <w:pPr>
        <w:shd w:val="clear" w:color="auto" w:fill="FFFFFF"/>
        <w:rPr>
          <w:color w:val="222222"/>
          <w:sz w:val="20"/>
          <w:szCs w:val="20"/>
        </w:rPr>
      </w:pPr>
      <w:r w:rsidRPr="00B86E6F">
        <w:rPr>
          <w:b/>
          <w:color w:val="222222"/>
          <w:sz w:val="20"/>
          <w:szCs w:val="20"/>
          <w:highlight w:val="white"/>
        </w:rPr>
        <w:t>More information on the Freeport Flag Ladies: </w:t>
      </w:r>
    </w:p>
    <w:p w14:paraId="7626427C" w14:textId="77777777" w:rsidR="008201CD" w:rsidRPr="00B86E6F" w:rsidRDefault="002B28F8">
      <w:pPr>
        <w:shd w:val="clear" w:color="auto" w:fill="FFFFFF"/>
        <w:rPr>
          <w:color w:val="222222"/>
          <w:sz w:val="20"/>
          <w:szCs w:val="20"/>
        </w:rPr>
      </w:pPr>
      <w:hyperlink r:id="rId19">
        <w:r w:rsidR="005C22B7" w:rsidRPr="00B86E6F">
          <w:rPr>
            <w:color w:val="1155CC"/>
            <w:sz w:val="20"/>
            <w:szCs w:val="20"/>
            <w:highlight w:val="white"/>
            <w:u w:val="single"/>
          </w:rPr>
          <w:t>https://www.wreathsacrossamerica.org/pages/19520/News/259/?relatedId=0</w:t>
        </w:r>
      </w:hyperlink>
    </w:p>
    <w:p w14:paraId="34D18596" w14:textId="77777777" w:rsidR="008201CD" w:rsidRPr="00B86E6F" w:rsidRDefault="005C22B7">
      <w:pPr>
        <w:shd w:val="clear" w:color="auto" w:fill="FFFFFF"/>
        <w:rPr>
          <w:color w:val="222222"/>
          <w:sz w:val="20"/>
          <w:szCs w:val="20"/>
        </w:rPr>
      </w:pPr>
      <w:r w:rsidRPr="00B86E6F">
        <w:rPr>
          <w:color w:val="222222"/>
          <w:sz w:val="20"/>
          <w:szCs w:val="20"/>
          <w:highlight w:val="white"/>
        </w:rPr>
        <w:t> </w:t>
      </w:r>
    </w:p>
    <w:p w14:paraId="64FE8CC1" w14:textId="77777777" w:rsidR="008201CD" w:rsidRPr="00B86E6F" w:rsidRDefault="005C22B7">
      <w:pPr>
        <w:shd w:val="clear" w:color="auto" w:fill="FFFFFF"/>
        <w:rPr>
          <w:b/>
          <w:sz w:val="20"/>
          <w:szCs w:val="20"/>
        </w:rPr>
      </w:pPr>
      <w:r w:rsidRPr="00B86E6F">
        <w:rPr>
          <w:b/>
          <w:color w:val="222222"/>
          <w:sz w:val="20"/>
          <w:szCs w:val="20"/>
          <w:highlight w:val="white"/>
        </w:rPr>
        <w:t>The Freeport Flag Ladies </w:t>
      </w:r>
      <w:hyperlink r:id="rId20">
        <w:r w:rsidRPr="00B86E6F">
          <w:rPr>
            <w:b/>
            <w:color w:val="1155CC"/>
            <w:sz w:val="20"/>
            <w:szCs w:val="20"/>
            <w:highlight w:val="white"/>
            <w:u w:val="single"/>
          </w:rPr>
          <w:t>Facebook Page</w:t>
        </w:r>
      </w:hyperlink>
      <w:r w:rsidRPr="00B86E6F">
        <w:rPr>
          <w:b/>
          <w:color w:val="222222"/>
          <w:sz w:val="20"/>
          <w:szCs w:val="20"/>
          <w:highlight w:val="white"/>
        </w:rPr>
        <w:t>.</w:t>
      </w:r>
      <w:r w:rsidRPr="00B86E6F">
        <w:rPr>
          <w:b/>
          <w:sz w:val="20"/>
          <w:szCs w:val="20"/>
        </w:rPr>
        <w:t xml:space="preserve"> </w:t>
      </w:r>
    </w:p>
    <w:p w14:paraId="146AA9F9" w14:textId="77777777" w:rsidR="008201CD" w:rsidRPr="00B86E6F" w:rsidRDefault="008201CD">
      <w:pPr>
        <w:rPr>
          <w:b/>
          <w:sz w:val="20"/>
          <w:szCs w:val="20"/>
        </w:rPr>
      </w:pPr>
    </w:p>
    <w:p w14:paraId="5B077179" w14:textId="77777777" w:rsidR="008201CD" w:rsidRPr="00B86E6F" w:rsidRDefault="005C22B7">
      <w:pPr>
        <w:shd w:val="clear" w:color="auto" w:fill="FFFFFF"/>
        <w:rPr>
          <w:color w:val="222222"/>
          <w:sz w:val="20"/>
          <w:szCs w:val="20"/>
        </w:rPr>
      </w:pPr>
      <w:r w:rsidRPr="00B86E6F">
        <w:rPr>
          <w:color w:val="222222"/>
          <w:sz w:val="20"/>
          <w:szCs w:val="20"/>
        </w:rPr>
        <w:t>Wreaths Across America Introduction Video</w:t>
      </w:r>
      <w:r w:rsidRPr="00B86E6F">
        <w:rPr>
          <w:color w:val="222222"/>
          <w:sz w:val="20"/>
          <w:szCs w:val="20"/>
        </w:rPr>
        <w:br/>
      </w:r>
      <w:hyperlink r:id="rId21">
        <w:r w:rsidRPr="00B86E6F">
          <w:rPr>
            <w:color w:val="1155CC"/>
            <w:sz w:val="20"/>
            <w:szCs w:val="20"/>
            <w:u w:val="single"/>
          </w:rPr>
          <w:t>https://www.youtube.com/watch?v=2Dy6PE37g2k</w:t>
        </w:r>
      </w:hyperlink>
    </w:p>
    <w:p w14:paraId="47991BC1" w14:textId="77777777" w:rsidR="008201CD" w:rsidRPr="00B86E6F" w:rsidRDefault="008201CD">
      <w:pPr>
        <w:shd w:val="clear" w:color="auto" w:fill="FFFFFF"/>
        <w:rPr>
          <w:color w:val="222222"/>
          <w:sz w:val="20"/>
          <w:szCs w:val="20"/>
        </w:rPr>
      </w:pPr>
    </w:p>
    <w:p w14:paraId="57CA8B10" w14:textId="77777777" w:rsidR="008201CD" w:rsidRPr="00B86E6F" w:rsidRDefault="005C22B7">
      <w:pPr>
        <w:shd w:val="clear" w:color="auto" w:fill="FFFFFF"/>
        <w:rPr>
          <w:color w:val="222222"/>
          <w:sz w:val="20"/>
          <w:szCs w:val="20"/>
        </w:rPr>
      </w:pPr>
      <w:r w:rsidRPr="00B86E6F">
        <w:rPr>
          <w:color w:val="222222"/>
          <w:sz w:val="20"/>
          <w:szCs w:val="20"/>
        </w:rPr>
        <w:t>What is a Veteran’s Wreath?</w:t>
      </w:r>
      <w:r w:rsidRPr="00B86E6F">
        <w:rPr>
          <w:color w:val="222222"/>
          <w:sz w:val="20"/>
          <w:szCs w:val="20"/>
        </w:rPr>
        <w:br/>
      </w:r>
      <w:r w:rsidRPr="00B86E6F">
        <w:rPr>
          <w:color w:val="1155CC"/>
          <w:sz w:val="20"/>
          <w:szCs w:val="20"/>
          <w:u w:val="single"/>
        </w:rPr>
        <w:t>https://www.youtube.com/watch?v=5_-EW6a_VAs</w:t>
      </w:r>
    </w:p>
    <w:p w14:paraId="1045B763" w14:textId="77777777" w:rsidR="008201CD" w:rsidRPr="00B86E6F" w:rsidRDefault="008201CD">
      <w:pPr>
        <w:rPr>
          <w:color w:val="000000"/>
          <w:sz w:val="20"/>
          <w:szCs w:val="20"/>
        </w:rPr>
      </w:pPr>
    </w:p>
    <w:p w14:paraId="5D990AE2" w14:textId="77777777" w:rsidR="008201CD" w:rsidRPr="00B86E6F" w:rsidRDefault="005C22B7">
      <w:pPr>
        <w:rPr>
          <w:color w:val="000000"/>
          <w:sz w:val="20"/>
          <w:szCs w:val="20"/>
        </w:rPr>
      </w:pPr>
      <w:r w:rsidRPr="00B86E6F">
        <w:rPr>
          <w:color w:val="000000"/>
          <w:sz w:val="20"/>
          <w:szCs w:val="20"/>
        </w:rPr>
        <w:t xml:space="preserve">Additional Media Resources </w:t>
      </w:r>
      <w:r w:rsidRPr="00B86E6F">
        <w:rPr>
          <w:color w:val="000000"/>
          <w:sz w:val="20"/>
          <w:szCs w:val="20"/>
        </w:rPr>
        <w:br/>
      </w:r>
      <w:hyperlink r:id="rId22">
        <w:r w:rsidRPr="00B86E6F">
          <w:rPr>
            <w:color w:val="0000FF"/>
            <w:sz w:val="20"/>
            <w:szCs w:val="20"/>
          </w:rPr>
          <w:t>https://learn.wreathsacrossamerica.org/mediaresources</w:t>
        </w:r>
      </w:hyperlink>
    </w:p>
    <w:p w14:paraId="5343699A" w14:textId="77777777" w:rsidR="008201CD" w:rsidRDefault="008201CD">
      <w:pPr>
        <w:shd w:val="clear" w:color="auto" w:fill="FFFFFF"/>
        <w:rPr>
          <w:sz w:val="22"/>
          <w:szCs w:val="22"/>
          <w:highlight w:val="white"/>
        </w:rPr>
      </w:pPr>
    </w:p>
    <w:sectPr w:rsidR="008201CD">
      <w:head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9BD3" w14:textId="77777777" w:rsidR="002B28F8" w:rsidRDefault="002B28F8">
      <w:r>
        <w:separator/>
      </w:r>
    </w:p>
  </w:endnote>
  <w:endnote w:type="continuationSeparator" w:id="0">
    <w:p w14:paraId="57AFD907" w14:textId="77777777" w:rsidR="002B28F8" w:rsidRDefault="002B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26A0" w14:textId="77777777" w:rsidR="002B28F8" w:rsidRDefault="002B28F8">
      <w:r>
        <w:separator/>
      </w:r>
    </w:p>
  </w:footnote>
  <w:footnote w:type="continuationSeparator" w:id="0">
    <w:p w14:paraId="0E4C6939" w14:textId="77777777" w:rsidR="002B28F8" w:rsidRDefault="002B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8C65" w14:textId="77777777" w:rsidR="008201CD" w:rsidRDefault="008201CD">
    <w:pPr>
      <w:pBdr>
        <w:top w:val="nil"/>
        <w:left w:val="nil"/>
        <w:bottom w:val="nil"/>
        <w:right w:val="nil"/>
        <w:between w:val="nil"/>
      </w:pBdr>
      <w:tabs>
        <w:tab w:val="center" w:pos="4680"/>
        <w:tab w:val="right" w:pos="9360"/>
      </w:tabs>
      <w:ind w:left="72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CD"/>
    <w:rsid w:val="00053995"/>
    <w:rsid w:val="002B28F8"/>
    <w:rsid w:val="00495FBC"/>
    <w:rsid w:val="005C22B7"/>
    <w:rsid w:val="008201CD"/>
    <w:rsid w:val="00B8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862B2"/>
  <w15:docId w15:val="{D63A667A-5480-ED4E-80F0-D0568ADE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C23"/>
    <w:rPr>
      <w:lang w:val="e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66C23"/>
    <w:rPr>
      <w:color w:val="0000FF"/>
      <w:u w:val="single"/>
    </w:rPr>
  </w:style>
  <w:style w:type="paragraph" w:styleId="NormalWeb">
    <w:name w:val="Normal (Web)"/>
    <w:basedOn w:val="Normal"/>
    <w:uiPriority w:val="99"/>
    <w:unhideWhenUsed/>
    <w:rsid w:val="0081554D"/>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7341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4140"/>
    <w:rPr>
      <w:rFonts w:ascii="Times New Roman" w:eastAsia="Calibri" w:hAnsi="Times New Roman" w:cs="Times New Roman"/>
      <w:sz w:val="18"/>
      <w:szCs w:val="18"/>
      <w:lang w:val="en"/>
    </w:rPr>
  </w:style>
  <w:style w:type="character" w:customStyle="1" w:styleId="UnresolvedMention1">
    <w:name w:val="Unresolved Mention1"/>
    <w:basedOn w:val="DefaultParagraphFont"/>
    <w:uiPriority w:val="99"/>
    <w:semiHidden/>
    <w:unhideWhenUsed/>
    <w:rsid w:val="00734140"/>
    <w:rPr>
      <w:color w:val="605E5C"/>
      <w:shd w:val="clear" w:color="auto" w:fill="E1DFDD"/>
    </w:rPr>
  </w:style>
  <w:style w:type="character" w:styleId="FollowedHyperlink">
    <w:name w:val="FollowedHyperlink"/>
    <w:basedOn w:val="DefaultParagraphFont"/>
    <w:uiPriority w:val="99"/>
    <w:semiHidden/>
    <w:unhideWhenUsed/>
    <w:rsid w:val="00CF3178"/>
    <w:rPr>
      <w:color w:val="954F72" w:themeColor="followedHyperlink"/>
      <w:u w:val="single"/>
    </w:rPr>
  </w:style>
  <w:style w:type="paragraph" w:styleId="Header">
    <w:name w:val="header"/>
    <w:basedOn w:val="Normal"/>
    <w:link w:val="HeaderChar"/>
    <w:uiPriority w:val="99"/>
    <w:unhideWhenUsed/>
    <w:rsid w:val="0043371C"/>
    <w:pPr>
      <w:tabs>
        <w:tab w:val="center" w:pos="4680"/>
        <w:tab w:val="right" w:pos="9360"/>
      </w:tabs>
    </w:pPr>
  </w:style>
  <w:style w:type="character" w:customStyle="1" w:styleId="HeaderChar">
    <w:name w:val="Header Char"/>
    <w:basedOn w:val="DefaultParagraphFont"/>
    <w:link w:val="Header"/>
    <w:uiPriority w:val="99"/>
    <w:rsid w:val="0043371C"/>
    <w:rPr>
      <w:rFonts w:ascii="Calibri" w:eastAsia="Calibri" w:hAnsi="Calibri" w:cs="Calibri"/>
      <w:sz w:val="24"/>
      <w:szCs w:val="24"/>
      <w:lang w:val="en"/>
    </w:rPr>
  </w:style>
  <w:style w:type="paragraph" w:styleId="Footer">
    <w:name w:val="footer"/>
    <w:basedOn w:val="Normal"/>
    <w:link w:val="FooterChar"/>
    <w:uiPriority w:val="99"/>
    <w:unhideWhenUsed/>
    <w:rsid w:val="0043371C"/>
    <w:pPr>
      <w:tabs>
        <w:tab w:val="center" w:pos="4680"/>
        <w:tab w:val="right" w:pos="9360"/>
      </w:tabs>
    </w:pPr>
  </w:style>
  <w:style w:type="character" w:customStyle="1" w:styleId="FooterChar">
    <w:name w:val="Footer Char"/>
    <w:basedOn w:val="DefaultParagraphFont"/>
    <w:link w:val="Footer"/>
    <w:uiPriority w:val="99"/>
    <w:rsid w:val="0043371C"/>
    <w:rPr>
      <w:rFonts w:ascii="Calibri" w:eastAsia="Calibri" w:hAnsi="Calibri" w:cs="Calibri"/>
      <w:sz w:val="24"/>
      <w:szCs w:val="24"/>
      <w:lang w:val="en"/>
    </w:rPr>
  </w:style>
  <w:style w:type="character" w:customStyle="1" w:styleId="UnresolvedMention2">
    <w:name w:val="Unresolved Mention2"/>
    <w:basedOn w:val="DefaultParagraphFont"/>
    <w:uiPriority w:val="99"/>
    <w:semiHidden/>
    <w:unhideWhenUsed/>
    <w:rsid w:val="00100997"/>
    <w:rPr>
      <w:color w:val="605E5C"/>
      <w:shd w:val="clear" w:color="auto" w:fill="E1DFDD"/>
    </w:rPr>
  </w:style>
  <w:style w:type="character" w:styleId="UnresolvedMention">
    <w:name w:val="Unresolved Mention"/>
    <w:basedOn w:val="DefaultParagraphFont"/>
    <w:uiPriority w:val="99"/>
    <w:semiHidden/>
    <w:unhideWhenUsed/>
    <w:rsid w:val="003B198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acebook.com/WAAHQ" TargetMode="External"/><Relationship Id="rId13" Type="http://schemas.openxmlformats.org/officeDocument/2006/relationships/hyperlink" Target="https://www.wreathsacrossamerica.org/mee" TargetMode="External"/><Relationship Id="rId18" Type="http://schemas.openxmlformats.org/officeDocument/2006/relationships/hyperlink" Target="mailto:ssullivan@wreathsacrossamerica.org" TargetMode="External"/><Relationship Id="rId3" Type="http://schemas.openxmlformats.org/officeDocument/2006/relationships/settings" Target="settings.xml"/><Relationship Id="rId21" Type="http://schemas.openxmlformats.org/officeDocument/2006/relationships/hyperlink" Target="https://www.youtube.com/watch?v=2Dy6PE37g2k" TargetMode="External"/><Relationship Id="rId7" Type="http://schemas.openxmlformats.org/officeDocument/2006/relationships/image" Target="media/image1.jpg"/><Relationship Id="rId12" Type="http://schemas.openxmlformats.org/officeDocument/2006/relationships/hyperlink" Target="https://www.wreathsacrossamerica.org/pages/search?searchType=location" TargetMode="External"/><Relationship Id="rId17" Type="http://schemas.openxmlformats.org/officeDocument/2006/relationships/hyperlink" Target="http://www.wreathsacrossameric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reathsacrossamerica.org/remember-honor-teach/" TargetMode="External"/><Relationship Id="rId20" Type="http://schemas.openxmlformats.org/officeDocument/2006/relationships/hyperlink" Target="https://nam03.safelinks.protection.outlook.com/?url=https%3A%2F%2Fu7061146.ct.sendgrid.net%2Fls%2Fclick%3Fupn%3D4tNED-2FM8iDZJQyQ53jATUb8Hzhz9hTfMErRs-2Fni8h9h8Ozzv-2FA6JknhuILxUbFarK0eRFtv6DZ6myVa0RaH1SZlCylusTy1URzkVG-2B-2BmhbM-3DLfuo_wNZ2b336M-2FHEW-2FTHkdN98aPR19ETEGlMB1gssSicqRGL2uuNNM5U8RoUsYjjg73-2FIQRvl-2BMYUvWeDZgZgPc6KPTNt6bJ5AfYmHGW-2FYi99wmOOa4cnDSf2C26sQ1L5LArvAwW8-2BLzC17ec2ZaPVPxtTTeJa1rMZuRALJjjW-2BRLKd8qSTpbRJ-2FRXoJEDYx582k3mweVdTR20M4BruZg3iBoWHErJDXtHr8kosB6UO7F7LbPpYcqHL4E3XpTR5uSpq7pcU-2FQsCPKtmCmhRAZzp3euzJacgyrhp0yG-2Buf0iqnLQ3xW0Y1Y7RUesEKpOYHtwzzl0pY1VfoOZ9cUfglqqKlfkd3BOGbqrCKRmaHC5-2FH-2BY-3D&amp;data=02%7C01%7Cjanet.hill%40ktla.com%7C246ff5934b444a99ed6d08d854352e91%7C9e5488e2e83844f6886cc7608242767e%7C0%7C0%7C637351934683956125&amp;sdata=ScfXQlVYnrftqA8S8bIth73FYyalHBlnG9qPaG9lbXM%3D&amp;reserve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reathsacrossamerica.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reathsacrossamerica.org" TargetMode="External"/><Relationship Id="rId23" Type="http://schemas.openxmlformats.org/officeDocument/2006/relationships/header" Target="header1.xml"/><Relationship Id="rId10" Type="http://schemas.openxmlformats.org/officeDocument/2006/relationships/hyperlink" Target="https://bangordailynews.com/2019/09/11/news/after-18-years-freeport-flag-ladies-wave-stars-and-stripes-one-final-time/" TargetMode="External"/><Relationship Id="rId19" Type="http://schemas.openxmlformats.org/officeDocument/2006/relationships/hyperlink" Target="https://nam03.safelinks.protection.outlook.com/?url=https%3A%2F%2Fu7061146.ct.sendgrid.net%2Fls%2Fclick%3Fupn%3D4tNED-2FM8iDZJQyQ53jATUcYDIG9y8wvJQP4qqFudEmx-2BNoqAK9Ugv18trAqLCDnWK86gqpYVduzGFQ6h0yteO1AI4xJ1oQLCNuylV7u9Z-2B8-3D91pP_wNZ2b336M-2FHEW-2FTHkdN98aPR19ETEGlMB1gssSicqRGL2uuNNM5U8RoUsYjjg73-2FIQRvl-2BMYUvWeDZgZgPc6KPTNt6bJ5AfYmHGW-2FYi99wmOOa4cnDSf2C26sQ1L5LArvAwW8-2BLzC17ec2ZaPVPxtTTeJa1rMZuRALJjjW-2BRLKd8qSTpbRJ-2FRXoJEDYx582k3mweVdTR20M4BruZg3iBoS-2FNbWNVwQ-2BmfzEnCh1N9W2YS-2FyHrKHuB-2BPpPQurEbE5pIK1GSgAG2MmBCAi47DOiGUdf4WjOVm83-2Fhtb4u7lbCYuIBHTqL6P1HY1vfHJkHTUXm7E5HsmOTssy4lSa1MIC0PkiMeOTB6EHeJ12wUbXE-3D&amp;data=02%7C01%7Cjanet.hill%40ktla.com%7C246ff5934b444a99ed6d08d854352e91%7C9e5488e2e83844f6886cc7608242767e%7C0%7C0%7C637351934683946129&amp;sdata=bJJQpu0bJ0UT5UcdUGwbfqt1cWDtWD48dfFFyNAjO80%3D&amp;reserved=0" TargetMode="External"/><Relationship Id="rId4" Type="http://schemas.openxmlformats.org/officeDocument/2006/relationships/webSettings" Target="webSettings.xml"/><Relationship Id="rId9" Type="http://schemas.openxmlformats.org/officeDocument/2006/relationships/hyperlink" Target="http://www.wreathsacrossamerica.org/radio" TargetMode="External"/><Relationship Id="rId14" Type="http://schemas.openxmlformats.org/officeDocument/2006/relationships/hyperlink" Target="https://www.wreathsacrossamerica.org/radio" TargetMode="External"/><Relationship Id="rId22" Type="http://schemas.openxmlformats.org/officeDocument/2006/relationships/hyperlink" Target="https://learn.wreathsacrossamerica.org/media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es1h4ZR1GwOVau/5WWdo1IHu3g==">AMUW2mUs4LslQfiVplpMcJ80OE6cyLASWZKn6tniShK62EaGwtlbg45LxyqtsgputD3KwC8KUq0dThxCQeMp+3MD5+6lr9m/8GrFRoqIzB5K0dYK3doG+8w=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1219</Words>
  <Characters>6953</Characters>
  <Application>Microsoft Office Word</Application>
  <DocSecurity>0</DocSecurity>
  <Lines>57</Lines>
  <Paragraphs>16</Paragraphs>
  <ScaleCrop>false</ScaleCrop>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WAA_Sean_Sullivan</dc:creator>
  <cp:lastModifiedBy>Amber Caron</cp:lastModifiedBy>
  <cp:revision>2</cp:revision>
  <dcterms:created xsi:type="dcterms:W3CDTF">2021-08-23T20:47:00Z</dcterms:created>
  <dcterms:modified xsi:type="dcterms:W3CDTF">2021-08-23T20:47:00Z</dcterms:modified>
</cp:coreProperties>
</file>